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B0F0" w14:textId="77777777" w:rsidR="00FE6914" w:rsidRPr="008A21DD" w:rsidRDefault="00000000" w:rsidP="009B3638">
      <w:pPr>
        <w:jc w:val="both"/>
        <w:rPr>
          <w:rFonts w:ascii="Times New Roman" w:hAnsi="Times New Roman"/>
        </w:rPr>
      </w:pPr>
      <w:r>
        <w:rPr>
          <w:rFonts w:ascii="Times New Roman" w:hAnsi="Times New Roman"/>
          <w:lang w:val="en-US"/>
        </w:rPr>
        <w:object w:dxaOrig="1440" w:dyaOrig="1440" w14:anchorId="4F8A6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9pt;margin-top:5.4pt;width:71pt;height:71pt;z-index:-251656704;mso-position-horizontal-relative:text;mso-position-vertical-relative:text">
            <v:imagedata r:id="rId7" o:title=""/>
            <o:lock v:ext="edit" aspectratio="f"/>
            <w10:wrap type="square"/>
          </v:shape>
          <o:OLEObject Type="Embed" ProgID="CorelDraw.Graphic.16" ShapeID="_x0000_s1026" DrawAspect="Content" ObjectID="_1841289478" r:id="rId8"/>
        </w:object>
      </w:r>
    </w:p>
    <w:p w14:paraId="0128A622" w14:textId="77777777" w:rsidR="00FE6914" w:rsidRPr="008A21DD" w:rsidRDefault="00FE6914" w:rsidP="009B3638">
      <w:pPr>
        <w:jc w:val="both"/>
        <w:rPr>
          <w:rFonts w:ascii="Times New Roman" w:hAnsi="Times New Roman"/>
          <w:b/>
          <w:lang w:val="en-US"/>
        </w:rPr>
      </w:pPr>
      <w:r w:rsidRPr="008A21DD">
        <w:rPr>
          <w:rFonts w:ascii="Times New Roman" w:hAnsi="Times New Roman"/>
          <w:lang w:val="en-US"/>
        </w:rPr>
        <mc:AlternateContent>
          <mc:Choice Requires="wps">
            <w:drawing>
              <wp:anchor distT="0" distB="0" distL="114300" distR="114300" simplePos="0" relativeHeight="251658752" behindDoc="0" locked="0" layoutInCell="1" allowOverlap="1" wp14:anchorId="2077D7C7" wp14:editId="309DA3FE">
                <wp:simplePos x="0" y="0"/>
                <wp:positionH relativeFrom="page">
                  <wp:align>center</wp:align>
                </wp:positionH>
                <wp:positionV relativeFrom="paragraph">
                  <wp:posOffset>146050</wp:posOffset>
                </wp:positionV>
                <wp:extent cx="2776858"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8"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95426" w14:textId="77777777" w:rsidR="00FE6914" w:rsidRPr="00100AC2" w:rsidRDefault="00FE6914" w:rsidP="00FE6914">
                            <w:pPr>
                              <w:rPr>
                                <w:rFonts w:ascii="Trajan Pro" w:hAnsi="Trajan Pro"/>
                                <w:sz w:val="32"/>
                                <w:szCs w:val="36"/>
                              </w:rPr>
                            </w:pPr>
                            <w:r w:rsidRPr="00100AC2">
                              <w:rPr>
                                <w:rFonts w:ascii="Trajan Pro" w:hAnsi="Trajan Pro"/>
                                <w:sz w:val="32"/>
                                <w:szCs w:val="36"/>
                              </w:rPr>
                              <w:t>MINISTERUL SPORTULUI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77D7C7" id="_x0000_t202" coordsize="21600,21600" o:spt="202" path="m,l,21600r21600,l21600,xe">
                <v:stroke joinstyle="miter"/>
                <v:path gradientshapeok="t" o:connecttype="rect"/>
              </v:shapetype>
              <v:shape id="Text Box 19" o:spid="_x0000_s1026" type="#_x0000_t202" style="position:absolute;left:0;text-align:left;margin-left:0;margin-top:11.5pt;width:218.65pt;height:57.55pt;z-index:251658752;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ia4gEAAKgDAAAOAAAAZHJzL2Uyb0RvYy54bWysU8GO0zAQvSPxD5bvNGlptyVqulp2VYS0&#10;LEgLH+A4TmKReMzYbVK+nrGTdgvcEBfLM+O8eW/mZXs7dC07KnQaTM7ns5QzZSSU2tQ5//Z1/2bD&#10;mfPClKIFo3J+Uo7f7l6/2vY2UwtooC0VMgIxLuttzhvvbZYkTjaqE24GVhkqVoCd8BRinZQoekLv&#10;2mSRpjdJD1haBKmco+zDWOS7iF9VSvrPVeWUZ23OiZuPJ8azCGey24qsRmEbLSca4h9YdEIbanqB&#10;ehBesAPqv6A6LREcVH4moUugqrRUUQOpmad/qHluhFVRCw3H2cuY3P+DlU/HZ/sFmR/ew0ALjCKc&#10;fQT53TED940wtbpDhL5RoqTG8zCypLcumz4No3aZCyBF/wlKWrI4eIhAQ4VdmArpZIROCzhdhq4G&#10;zyQlF+v1zWZFNpFUW79NN5tVbCGy89cWnf+goGPhknOkpUZ0cXx0PrAR2flJaGZgr9s2LrY1vyXo&#10;YchE9oHwSN0PxcB0OUkLYgooTyQHYbQL2ZsuDeBPznqySs7dj4NAxVn70dBI3s2Xy+CtGCxX6wUF&#10;eF0privCSILKuedsvN770Y8Hi7puqNN5CXc0xr2OCl9YTfTJDlH4ZN3gt+s4vnr5wXa/AAAA//8D&#10;AFBLAwQUAAYACAAAACEAolmT69wAAAAHAQAADwAAAGRycy9kb3ducmV2LnhtbEyPwU7DMBBE70j8&#10;g7VI3KjTBNEqxKkq1JYjUCLObrwkEfHast00/D3LCU6j1Yxm3lab2Y5iwhAHRwqWiwwEUuvMQJ2C&#10;5n1/twYRkyajR0eo4BsjbOrrq0qXxl3oDadj6gSXUCy1gj4lX0oZ2x6tjgvnkdj7dMHqxGfopAn6&#10;wuV2lHmWPUirB+KFXnt86rH9Op6tAp/8YfUcXl63u/2UNR+HJh+6nVK3N/P2EUTCOf2F4Ref0aFm&#10;ppM7k4liVMCPJAV5wcrufbEqQJw4VqyXIOtK/uevfwAAAP//AwBQSwECLQAUAAYACAAAACEAtoM4&#10;kv4AAADhAQAAEwAAAAAAAAAAAAAAAAAAAAAAW0NvbnRlbnRfVHlwZXNdLnhtbFBLAQItABQABgAI&#10;AAAAIQA4/SH/1gAAAJQBAAALAAAAAAAAAAAAAAAAAC8BAABfcmVscy8ucmVsc1BLAQItABQABgAI&#10;AAAAIQDQNpia4gEAAKgDAAAOAAAAAAAAAAAAAAAAAC4CAABkcnMvZTJvRG9jLnhtbFBLAQItABQA&#10;BgAIAAAAIQCiWZPr3AAAAAcBAAAPAAAAAAAAAAAAAAAAADwEAABkcnMvZG93bnJldi54bWxQSwUG&#10;AAAAAAQABADzAAAARQUAAAAA&#10;" filled="f" stroked="f">
                <v:textbox style="mso-fit-shape-to-text:t">
                  <w:txbxContent>
                    <w:p w14:paraId="5C495426" w14:textId="77777777" w:rsidR="00FE6914" w:rsidRPr="00100AC2" w:rsidRDefault="00FE6914" w:rsidP="00FE6914">
                      <w:pPr>
                        <w:rPr>
                          <w:rFonts w:ascii="Trajan Pro" w:hAnsi="Trajan Pro"/>
                          <w:sz w:val="32"/>
                          <w:szCs w:val="36"/>
                        </w:rPr>
                      </w:pPr>
                      <w:r w:rsidRPr="00100AC2">
                        <w:rPr>
                          <w:rFonts w:ascii="Trajan Pro" w:hAnsi="Trajan Pro"/>
                          <w:sz w:val="32"/>
                          <w:szCs w:val="36"/>
                        </w:rPr>
                        <w:t>MINISTERUL SPORTULUI</w:t>
                      </w:r>
                    </w:p>
                  </w:txbxContent>
                </v:textbox>
                <w10:wrap anchorx="page"/>
              </v:shape>
            </w:pict>
          </mc:Fallback>
        </mc:AlternateContent>
      </w:r>
    </w:p>
    <w:p w14:paraId="0F7A09A5" w14:textId="77777777" w:rsidR="00FE6914" w:rsidRPr="008A21DD" w:rsidRDefault="00FE6914" w:rsidP="009B3638">
      <w:pPr>
        <w:jc w:val="both"/>
        <w:rPr>
          <w:rFonts w:ascii="Times New Roman" w:hAnsi="Times New Roman"/>
          <w:b/>
          <w:lang w:val="en-US"/>
        </w:rPr>
      </w:pPr>
    </w:p>
    <w:p w14:paraId="57D0C79F" w14:textId="19E5394E" w:rsidR="00FE6914" w:rsidRPr="008A21DD" w:rsidRDefault="00FE6914" w:rsidP="009B3638">
      <w:pPr>
        <w:jc w:val="both"/>
        <w:rPr>
          <w:rFonts w:ascii="Times New Roman" w:hAnsi="Times New Roman"/>
          <w:b/>
          <w:lang w:val="en-US"/>
        </w:rPr>
      </w:pPr>
      <w:r w:rsidRPr="008A21DD">
        <w:rPr>
          <w:rFonts w:ascii="Times New Roman" w:hAnsi="Times New Roman"/>
          <w:lang w:val="en-US"/>
        </w:rPr>
        <mc:AlternateContent>
          <mc:Choice Requires="wps">
            <w:drawing>
              <wp:anchor distT="0" distB="0" distL="114300" distR="114300" simplePos="0" relativeHeight="251655680" behindDoc="0" locked="0" layoutInCell="1" allowOverlap="1" wp14:anchorId="3B0BC02B" wp14:editId="09D42AB9">
                <wp:simplePos x="0" y="0"/>
                <wp:positionH relativeFrom="page">
                  <wp:align>center</wp:align>
                </wp:positionH>
                <wp:positionV relativeFrom="paragraph">
                  <wp:posOffset>272415</wp:posOffset>
                </wp:positionV>
                <wp:extent cx="2249536" cy="632004"/>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536" cy="63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8D6A4" w14:textId="77777777" w:rsidR="00FE6914" w:rsidRDefault="00FE6914" w:rsidP="00FE6914">
                            <w:pPr>
                              <w:rPr>
                                <w:rFonts w:ascii="Trajan Pro" w:hAnsi="Trajan Pro"/>
                                <w:sz w:val="28"/>
                                <w:szCs w:val="28"/>
                              </w:rPr>
                            </w:pPr>
                            <w:r>
                              <w:rPr>
                                <w:rFonts w:ascii="Trajan Pro" w:hAnsi="Trajan Pro"/>
                                <w:sz w:val="28"/>
                                <w:szCs w:val="28"/>
                              </w:rPr>
                              <w:t xml:space="preserve">DIRECȚIA JUDEȚEANĂ </w:t>
                            </w:r>
                          </w:p>
                          <w:p w14:paraId="331F1158" w14:textId="77777777" w:rsidR="00FE6914" w:rsidRPr="00C263E2" w:rsidRDefault="00FE6914" w:rsidP="00FE6914">
                            <w:pPr>
                              <w:rPr>
                                <w:rFonts w:ascii="Trajan Pro" w:hAnsi="Trajan Pro"/>
                                <w:sz w:val="28"/>
                                <w:szCs w:val="28"/>
                              </w:rPr>
                            </w:pPr>
                            <w:r>
                              <w:rPr>
                                <w:rFonts w:ascii="Trajan Pro" w:hAnsi="Trajan Pro"/>
                                <w:sz w:val="28"/>
                                <w:szCs w:val="28"/>
                              </w:rPr>
                              <w:t>DE SPORT 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0BC02B" id="_x0000_s1027" type="#_x0000_t202" style="position:absolute;left:0;text-align:left;margin-left:0;margin-top:21.45pt;width:177.15pt;height:49.75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1G5AEAAKgDAAAOAAAAZHJzL2Uyb0RvYy54bWysU1Fv0zAQfkfiP1h+p2mzrLCo6TQ2DSGN&#10;gTT4AY5jJxaJz5zdJuXXc3a6rsAb4sXy3Tnffd93l831NPRsr9AbsBVfLZacKSuhMbat+Lev92/e&#10;ceaDsI3owaqKH5Tn19vXrzajK1UOHfSNQkYg1pejq3gXgiuzzMtODcIvwClLRQ04iEAhtlmDYiT0&#10;oc/y5XKdjYCNQ5DKe8rezUW+TfhaKxk+a+1VYH3FiVtIJ6azjme23YiyReE6I480xD+wGISx1PQE&#10;dSeCYDs0f0ENRiJ40GEhYchAayNV0kBqVss/1Dx1wqmkhczx7mST/3+w8nH/5L4gC9N7mGiASYR3&#10;DyC/e2bhthO2VTeIMHZKNNR4FS3LRufL46fRal/6CFKPn6ChIYtdgAQ0aRyiK6STEToN4HAyXU2B&#10;SUrmeXF1ebHmTFJtfUFDLVILUT5/7dCHDwoGFi8VRxpqQhf7Bx8iG1E+P4nNLNybvk+D7e1vCXoY&#10;M4l9JDxTD1M9MdMQk9g3iqmhOZAchHldaL3p0gH+5GykVam4/7ETqDjrP1qy5GpVFHG3UlBcvs0p&#10;wPNKfV4RVhJUxQNn8/U2zPu4c2jajjrNQ7BwQzZqkxS+sDrSp3VIwo+rG/ftPE6vXn6w7S8AAAD/&#10;/wMAUEsDBBQABgAIAAAAIQClbu373AAAAAcBAAAPAAAAZHJzL2Rvd25yZXYueG1sTI/NTsMwEITv&#10;SH0Haytxozapi2iIUyEQVyrKj8TNjbdJRLyOYrcJb8/2RI+jGc18U2wm34kTDrENZOB2oUAgVcG1&#10;VBv4eH+5uQcRkyVnu0Bo4BcjbMrZVWFzF0Z6w9Mu1YJLKObWQJNSn0sZqwa9jYvQI7F3CIO3ieVQ&#10;SzfYkct9JzOl7qS3LfFCY3t8arD62R29gc/Xw/eXVtv62a/6MUxKkl9LY67n0+MDiIRT+g/DGZ/R&#10;oWSmfTiSi6IzwEeSAZ2tQbC7XOkliD3HdKZBloW85C//AAAA//8DAFBLAQItABQABgAIAAAAIQC2&#10;gziS/gAAAOEBAAATAAAAAAAAAAAAAAAAAAAAAABbQ29udGVudF9UeXBlc10ueG1sUEsBAi0AFAAG&#10;AAgAAAAhADj9If/WAAAAlAEAAAsAAAAAAAAAAAAAAAAALwEAAF9yZWxzLy5yZWxzUEsBAi0AFAAG&#10;AAgAAAAhAFFi/UbkAQAAqAMAAA4AAAAAAAAAAAAAAAAALgIAAGRycy9lMm9Eb2MueG1sUEsBAi0A&#10;FAAGAAgAAAAhAKVu7fvcAAAABwEAAA8AAAAAAAAAAAAAAAAAPgQAAGRycy9kb3ducmV2LnhtbFBL&#10;BQYAAAAABAAEAPMAAABHBQAAAAA=&#10;" filled="f" stroked="f">
                <v:textbox>
                  <w:txbxContent>
                    <w:p w14:paraId="0908D6A4" w14:textId="77777777" w:rsidR="00FE6914" w:rsidRDefault="00FE6914" w:rsidP="00FE6914">
                      <w:pPr>
                        <w:rPr>
                          <w:rFonts w:ascii="Trajan Pro" w:hAnsi="Trajan Pro"/>
                          <w:sz w:val="28"/>
                          <w:szCs w:val="28"/>
                        </w:rPr>
                      </w:pPr>
                      <w:r>
                        <w:rPr>
                          <w:rFonts w:ascii="Trajan Pro" w:hAnsi="Trajan Pro"/>
                          <w:sz w:val="28"/>
                          <w:szCs w:val="28"/>
                        </w:rPr>
                        <w:t xml:space="preserve">DIRECȚIA JUDEȚEANĂ </w:t>
                      </w:r>
                    </w:p>
                    <w:p w14:paraId="331F1158" w14:textId="77777777" w:rsidR="00FE6914" w:rsidRPr="00C263E2" w:rsidRDefault="00FE6914" w:rsidP="00FE6914">
                      <w:pPr>
                        <w:rPr>
                          <w:rFonts w:ascii="Trajan Pro" w:hAnsi="Trajan Pro"/>
                          <w:sz w:val="28"/>
                          <w:szCs w:val="28"/>
                        </w:rPr>
                      </w:pPr>
                      <w:r>
                        <w:rPr>
                          <w:rFonts w:ascii="Trajan Pro" w:hAnsi="Trajan Pro"/>
                          <w:sz w:val="28"/>
                          <w:szCs w:val="28"/>
                        </w:rPr>
                        <w:t>DE SPORT DOLJ</w:t>
                      </w:r>
                    </w:p>
                  </w:txbxContent>
                </v:textbox>
                <w10:wrap anchorx="page"/>
              </v:shape>
            </w:pict>
          </mc:Fallback>
        </mc:AlternateContent>
      </w:r>
      <w:r w:rsidRPr="008A21DD">
        <w:rPr>
          <w:rFonts w:ascii="Times New Roman" w:hAnsi="Times New Roman"/>
        </w:rPr>
        <w:drawing>
          <wp:anchor distT="0" distB="0" distL="114300" distR="114300" simplePos="0" relativeHeight="251657728" behindDoc="1" locked="0" layoutInCell="1" allowOverlap="1" wp14:anchorId="156DB45D" wp14:editId="2CAD1221">
            <wp:simplePos x="0" y="0"/>
            <wp:positionH relativeFrom="leftMargin">
              <wp:posOffset>800100</wp:posOffset>
            </wp:positionH>
            <wp:positionV relativeFrom="paragraph">
              <wp:posOffset>310515</wp:posOffset>
            </wp:positionV>
            <wp:extent cx="758825" cy="671195"/>
            <wp:effectExtent l="0" t="0" r="3175" b="0"/>
            <wp:wrapTight wrapText="bothSides">
              <wp:wrapPolygon edited="0">
                <wp:start x="14641" y="0"/>
                <wp:lineTo x="0" y="3065"/>
                <wp:lineTo x="0" y="17166"/>
                <wp:lineTo x="1085" y="19618"/>
                <wp:lineTo x="2711" y="20844"/>
                <wp:lineTo x="7592" y="20844"/>
                <wp:lineTo x="21148" y="18392"/>
                <wp:lineTo x="21148" y="1226"/>
                <wp:lineTo x="19521" y="0"/>
                <wp:lineTo x="14641"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70B71" w14:textId="77777777" w:rsidR="00FE6914" w:rsidRPr="008A21DD" w:rsidRDefault="00FE6914" w:rsidP="009B3638">
      <w:pPr>
        <w:jc w:val="both"/>
        <w:rPr>
          <w:rFonts w:ascii="Times New Roman" w:hAnsi="Times New Roman"/>
          <w:b/>
          <w:lang w:val="en-US"/>
        </w:rPr>
      </w:pPr>
    </w:p>
    <w:p w14:paraId="7ACEED20" w14:textId="77777777" w:rsidR="00FE6914" w:rsidRPr="008A21DD" w:rsidRDefault="00FE6914" w:rsidP="009B3638">
      <w:pPr>
        <w:jc w:val="both"/>
        <w:rPr>
          <w:rFonts w:ascii="Times New Roman" w:hAnsi="Times New Roman"/>
          <w:b/>
          <w:lang w:val="en-US"/>
        </w:rPr>
      </w:pPr>
    </w:p>
    <w:p w14:paraId="12BEE6FA" w14:textId="77777777" w:rsidR="008A21DD" w:rsidRPr="008A21DD" w:rsidRDefault="008A21DD" w:rsidP="009B3638">
      <w:pPr>
        <w:spacing w:line="276" w:lineRule="auto"/>
        <w:jc w:val="both"/>
        <w:rPr>
          <w:rFonts w:ascii="Times New Roman" w:hAnsi="Times New Roman"/>
          <w:b/>
          <w:bCs/>
        </w:rPr>
      </w:pPr>
    </w:p>
    <w:p w14:paraId="3FB469B1" w14:textId="77777777" w:rsidR="0015689C" w:rsidRDefault="0015689C" w:rsidP="006C2727">
      <w:pPr>
        <w:spacing w:line="276" w:lineRule="auto"/>
        <w:jc w:val="cente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Anexă la Decizia nr. 73/03.11.2022 </w:t>
      </w:r>
    </w:p>
    <w:p w14:paraId="699683BA" w14:textId="36AD1142" w:rsidR="0015689C" w:rsidRDefault="0015689C" w:rsidP="006C2727">
      <w:pPr>
        <w:spacing w:line="276" w:lineRule="auto"/>
        <w:jc w:val="center"/>
        <w:rPr>
          <w:rFonts w:ascii="Times New Roman" w:hAnsi="Times New Roman"/>
          <w:b/>
          <w:bCs/>
        </w:rPr>
      </w:pPr>
      <w:r>
        <w:rPr>
          <w:rFonts w:ascii="Times New Roman" w:hAnsi="Times New Roman"/>
          <w:b/>
          <w:bCs/>
        </w:rPr>
        <w:t xml:space="preserve">                                                                 a directorului executiv al D.J.S. Dolj</w:t>
      </w:r>
    </w:p>
    <w:p w14:paraId="47C01820" w14:textId="287BEB7E" w:rsidR="0015689C" w:rsidRDefault="0015689C" w:rsidP="006C2727">
      <w:pPr>
        <w:spacing w:line="276" w:lineRule="auto"/>
        <w:jc w:val="center"/>
        <w:rPr>
          <w:rFonts w:ascii="Times New Roman" w:hAnsi="Times New Roman"/>
          <w:b/>
          <w:bCs/>
        </w:rPr>
      </w:pPr>
    </w:p>
    <w:p w14:paraId="3506046F" w14:textId="77777777" w:rsidR="0015689C" w:rsidRDefault="0015689C" w:rsidP="006C2727">
      <w:pPr>
        <w:spacing w:line="276" w:lineRule="auto"/>
        <w:jc w:val="center"/>
        <w:rPr>
          <w:rFonts w:ascii="Times New Roman" w:hAnsi="Times New Roman"/>
          <w:b/>
          <w:bCs/>
        </w:rPr>
      </w:pPr>
    </w:p>
    <w:p w14:paraId="40AFBAB2" w14:textId="4E4853B5" w:rsidR="008A21DD" w:rsidRPr="008A21DD" w:rsidRDefault="008A21DD" w:rsidP="006C2727">
      <w:pPr>
        <w:spacing w:line="276" w:lineRule="auto"/>
        <w:jc w:val="center"/>
        <w:rPr>
          <w:rFonts w:ascii="Times New Roman" w:hAnsi="Times New Roman"/>
          <w:b/>
          <w:bCs/>
        </w:rPr>
      </w:pPr>
      <w:r w:rsidRPr="008A21DD">
        <w:rPr>
          <w:rFonts w:ascii="Times New Roman" w:hAnsi="Times New Roman"/>
          <w:b/>
          <w:bCs/>
        </w:rPr>
        <w:t>REGULAMENT INTERN</w:t>
      </w:r>
    </w:p>
    <w:p w14:paraId="205D990D" w14:textId="6ECDB7DE" w:rsidR="008A21DD" w:rsidRPr="008A21DD" w:rsidRDefault="00D56940" w:rsidP="00D56940">
      <w:pPr>
        <w:spacing w:line="276" w:lineRule="auto"/>
        <w:rPr>
          <w:rFonts w:ascii="Times New Roman" w:hAnsi="Times New Roman"/>
          <w:b/>
          <w:bCs/>
        </w:rPr>
      </w:pPr>
      <w:r>
        <w:rPr>
          <w:rFonts w:ascii="Times New Roman" w:hAnsi="Times New Roman"/>
          <w:b/>
          <w:bCs/>
        </w:rPr>
        <w:t xml:space="preserve">                                        </w:t>
      </w:r>
      <w:r w:rsidR="008A21DD" w:rsidRPr="008A21DD">
        <w:rPr>
          <w:rFonts w:ascii="Times New Roman" w:hAnsi="Times New Roman"/>
          <w:b/>
          <w:bCs/>
        </w:rPr>
        <w:t>de organizare și funcționare al</w:t>
      </w:r>
      <w:r>
        <w:rPr>
          <w:rFonts w:ascii="Times New Roman" w:hAnsi="Times New Roman"/>
          <w:b/>
          <w:bCs/>
        </w:rPr>
        <w:t xml:space="preserve"> </w:t>
      </w:r>
      <w:r w:rsidR="008A21DD" w:rsidRPr="008A21DD">
        <w:rPr>
          <w:rFonts w:ascii="Times New Roman" w:hAnsi="Times New Roman"/>
          <w:b/>
          <w:bCs/>
        </w:rPr>
        <w:t>Direcției Județene de Sport Dolj</w:t>
      </w:r>
    </w:p>
    <w:p w14:paraId="468B448D" w14:textId="2D2A2DFF" w:rsidR="008A21DD" w:rsidRPr="008A21DD" w:rsidRDefault="008A21DD" w:rsidP="009B3638">
      <w:pPr>
        <w:spacing w:line="360" w:lineRule="auto"/>
        <w:jc w:val="both"/>
        <w:rPr>
          <w:rFonts w:ascii="Times New Roman" w:hAnsi="Times New Roman"/>
          <w:b/>
          <w:bCs/>
        </w:rPr>
      </w:pPr>
      <w:r w:rsidRPr="008A21DD">
        <w:rPr>
          <w:rFonts w:ascii="Times New Roman" w:hAnsi="Times New Roman"/>
          <w:b/>
          <w:bCs/>
        </w:rPr>
        <w:t xml:space="preserve">                                              </w:t>
      </w:r>
    </w:p>
    <w:p w14:paraId="67D1C05E" w14:textId="77777777" w:rsidR="008A21DD" w:rsidRPr="008A21DD" w:rsidRDefault="008A21DD" w:rsidP="009B3638">
      <w:pPr>
        <w:spacing w:line="360" w:lineRule="auto"/>
        <w:jc w:val="both"/>
        <w:rPr>
          <w:rFonts w:ascii="Times New Roman" w:hAnsi="Times New Roman"/>
          <w:b/>
          <w:bCs/>
        </w:rPr>
      </w:pPr>
      <w:r w:rsidRPr="008A21DD">
        <w:rPr>
          <w:rFonts w:ascii="Times New Roman" w:hAnsi="Times New Roman"/>
          <w:b/>
          <w:bCs/>
        </w:rPr>
        <w:t xml:space="preserve">CAPITOLUL I          </w:t>
      </w:r>
      <w:r w:rsidRPr="008A21DD">
        <w:rPr>
          <w:rFonts w:ascii="Times New Roman" w:hAnsi="Times New Roman"/>
          <w:bCs/>
        </w:rPr>
        <w:t>Dispoziții generale</w:t>
      </w:r>
    </w:p>
    <w:p w14:paraId="321685C1" w14:textId="198AC3E1" w:rsidR="008A21DD" w:rsidRPr="008A21DD" w:rsidRDefault="008A21DD" w:rsidP="009B3638">
      <w:pPr>
        <w:spacing w:line="360" w:lineRule="auto"/>
        <w:jc w:val="both"/>
        <w:rPr>
          <w:rFonts w:ascii="Times New Roman" w:hAnsi="Times New Roman"/>
          <w:bCs/>
        </w:rPr>
      </w:pPr>
      <w:r w:rsidRPr="008A21DD">
        <w:rPr>
          <w:rFonts w:ascii="Times New Roman" w:hAnsi="Times New Roman"/>
          <w:b/>
          <w:bCs/>
        </w:rPr>
        <w:t xml:space="preserve">CAPITOLUL II       </w:t>
      </w:r>
      <w:r w:rsidR="00E264D8">
        <w:rPr>
          <w:rFonts w:ascii="Times New Roman" w:hAnsi="Times New Roman"/>
          <w:b/>
          <w:bCs/>
        </w:rPr>
        <w:t xml:space="preserve"> </w:t>
      </w:r>
      <w:r w:rsidRPr="008A21DD">
        <w:rPr>
          <w:rFonts w:ascii="Times New Roman" w:hAnsi="Times New Roman"/>
          <w:bCs/>
        </w:rPr>
        <w:t>Drepturile și obligațiile conducerii D</w:t>
      </w:r>
      <w:r w:rsidR="00A434EF">
        <w:rPr>
          <w:rFonts w:ascii="Times New Roman" w:hAnsi="Times New Roman"/>
          <w:bCs/>
        </w:rPr>
        <w:t>.</w:t>
      </w:r>
      <w:r w:rsidRPr="008A21DD">
        <w:rPr>
          <w:rFonts w:ascii="Times New Roman" w:hAnsi="Times New Roman"/>
          <w:bCs/>
        </w:rPr>
        <w:t>J</w:t>
      </w:r>
      <w:r w:rsidR="00A434EF">
        <w:rPr>
          <w:rFonts w:ascii="Times New Roman" w:hAnsi="Times New Roman"/>
          <w:bCs/>
        </w:rPr>
        <w:t>.</w:t>
      </w:r>
      <w:r w:rsidRPr="008A21DD">
        <w:rPr>
          <w:rFonts w:ascii="Times New Roman" w:hAnsi="Times New Roman"/>
          <w:bCs/>
        </w:rPr>
        <w:t>S</w:t>
      </w:r>
      <w:r w:rsidR="00A434EF">
        <w:rPr>
          <w:rFonts w:ascii="Times New Roman" w:hAnsi="Times New Roman"/>
          <w:bCs/>
        </w:rPr>
        <w:t>. Dolj</w:t>
      </w:r>
    </w:p>
    <w:p w14:paraId="25160100" w14:textId="54E0C968" w:rsidR="008A21DD" w:rsidRPr="008A21DD" w:rsidRDefault="008A21DD" w:rsidP="009B3638">
      <w:pPr>
        <w:pStyle w:val="NoSpacing"/>
        <w:spacing w:line="360" w:lineRule="auto"/>
        <w:jc w:val="both"/>
        <w:rPr>
          <w:rFonts w:ascii="Times New Roman" w:hAnsi="Times New Roman"/>
        </w:rPr>
      </w:pPr>
      <w:r w:rsidRPr="008A21DD">
        <w:rPr>
          <w:rFonts w:ascii="Times New Roman" w:hAnsi="Times New Roman"/>
          <w:b/>
        </w:rPr>
        <w:t xml:space="preserve">CAPITOLUL </w:t>
      </w:r>
      <w:r w:rsidR="00E264D8">
        <w:rPr>
          <w:rFonts w:ascii="Times New Roman" w:hAnsi="Times New Roman"/>
          <w:b/>
        </w:rPr>
        <w:t>III</w:t>
      </w:r>
      <w:r w:rsidRPr="008A21DD">
        <w:rPr>
          <w:rFonts w:ascii="Times New Roman" w:hAnsi="Times New Roman"/>
          <w:b/>
        </w:rPr>
        <w:t xml:space="preserve">        </w:t>
      </w:r>
      <w:r w:rsidRPr="008A21DD">
        <w:rPr>
          <w:rFonts w:ascii="Times New Roman" w:hAnsi="Times New Roman"/>
        </w:rPr>
        <w:t>Drepturile și obligațiile salariaților. Interdicții</w:t>
      </w:r>
    </w:p>
    <w:p w14:paraId="58312634" w14:textId="0ECFCC64" w:rsidR="008A21DD" w:rsidRPr="008A21DD" w:rsidRDefault="008A21DD" w:rsidP="009B3638">
      <w:pPr>
        <w:spacing w:line="360" w:lineRule="auto"/>
        <w:jc w:val="both"/>
        <w:rPr>
          <w:rFonts w:ascii="Times New Roman" w:hAnsi="Times New Roman"/>
          <w:bCs/>
        </w:rPr>
      </w:pPr>
      <w:r w:rsidRPr="008A21DD">
        <w:rPr>
          <w:rFonts w:ascii="Times New Roman" w:hAnsi="Times New Roman"/>
          <w:b/>
          <w:bCs/>
        </w:rPr>
        <w:t xml:space="preserve">CAPITOLUL </w:t>
      </w:r>
      <w:r w:rsidR="00E264D8">
        <w:rPr>
          <w:rFonts w:ascii="Times New Roman" w:hAnsi="Times New Roman"/>
          <w:b/>
          <w:bCs/>
        </w:rPr>
        <w:t>I</w:t>
      </w:r>
      <w:r w:rsidRPr="008A21DD">
        <w:rPr>
          <w:rFonts w:ascii="Times New Roman" w:hAnsi="Times New Roman"/>
          <w:b/>
          <w:bCs/>
        </w:rPr>
        <w:t xml:space="preserve">V       </w:t>
      </w:r>
      <w:r w:rsidR="00EB39CD">
        <w:rPr>
          <w:rFonts w:ascii="Times New Roman" w:hAnsi="Times New Roman"/>
          <w:b/>
          <w:bCs/>
        </w:rPr>
        <w:t xml:space="preserve">  </w:t>
      </w:r>
      <w:r w:rsidRPr="008A21DD">
        <w:rPr>
          <w:rFonts w:ascii="Times New Roman" w:hAnsi="Times New Roman"/>
          <w:bCs/>
        </w:rPr>
        <w:t>Relațiile de serviciu între salariați. Accesul în instituție</w:t>
      </w:r>
    </w:p>
    <w:p w14:paraId="4BD2D9B9" w14:textId="71C1E028" w:rsidR="008A21DD" w:rsidRPr="008A21DD" w:rsidRDefault="008A21DD" w:rsidP="009B3638">
      <w:pPr>
        <w:spacing w:line="276" w:lineRule="auto"/>
        <w:jc w:val="both"/>
        <w:rPr>
          <w:rFonts w:ascii="Times New Roman" w:hAnsi="Times New Roman"/>
        </w:rPr>
      </w:pPr>
      <w:r w:rsidRPr="008A21DD">
        <w:rPr>
          <w:rFonts w:ascii="Times New Roman" w:hAnsi="Times New Roman"/>
          <w:b/>
          <w:bCs/>
        </w:rPr>
        <w:t>CAPITOLUL V</w:t>
      </w:r>
      <w:r w:rsidR="00534816">
        <w:rPr>
          <w:rFonts w:ascii="Times New Roman" w:hAnsi="Times New Roman"/>
          <w:b/>
          <w:bCs/>
        </w:rPr>
        <w:t xml:space="preserve">   </w:t>
      </w:r>
      <w:r w:rsidR="00E264D8">
        <w:rPr>
          <w:rFonts w:ascii="Times New Roman" w:hAnsi="Times New Roman"/>
          <w:b/>
          <w:bCs/>
        </w:rPr>
        <w:t xml:space="preserve">    </w:t>
      </w:r>
      <w:r w:rsidRPr="008A21DD">
        <w:rPr>
          <w:rFonts w:ascii="Times New Roman" w:hAnsi="Times New Roman"/>
          <w:b/>
          <w:bCs/>
        </w:rPr>
        <w:t xml:space="preserve">   </w:t>
      </w:r>
      <w:r w:rsidRPr="008A21DD">
        <w:rPr>
          <w:rFonts w:ascii="Times New Roman" w:hAnsi="Times New Roman"/>
          <w:bCs/>
        </w:rPr>
        <w:t>Angajarea în muncă. Salarizarea.</w:t>
      </w:r>
      <w:r w:rsidRPr="008A21DD">
        <w:rPr>
          <w:rFonts w:ascii="Times New Roman" w:hAnsi="Times New Roman"/>
        </w:rPr>
        <w:t xml:space="preserve">Încheierea, executarea, modificarea, suspendarea si încetarea   </w:t>
      </w:r>
    </w:p>
    <w:p w14:paraId="1C7AB12E" w14:textId="4E9B73A5"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                              </w:t>
      </w:r>
      <w:r w:rsidR="00EB39CD">
        <w:rPr>
          <w:rFonts w:ascii="Times New Roman" w:hAnsi="Times New Roman"/>
        </w:rPr>
        <w:t xml:space="preserve">     </w:t>
      </w:r>
      <w:r w:rsidR="00E264D8">
        <w:rPr>
          <w:rFonts w:ascii="Times New Roman" w:hAnsi="Times New Roman"/>
        </w:rPr>
        <w:t xml:space="preserve">  </w:t>
      </w:r>
      <w:r w:rsidRPr="008A21DD">
        <w:rPr>
          <w:rFonts w:ascii="Times New Roman" w:hAnsi="Times New Roman"/>
        </w:rPr>
        <w:t>Contractului individual de muncă/</w:t>
      </w:r>
      <w:r w:rsidRPr="008A21DD">
        <w:rPr>
          <w:rFonts w:ascii="Times New Roman" w:hAnsi="Times New Roman"/>
          <w:bCs/>
        </w:rPr>
        <w:t>raportului de serviciu</w:t>
      </w:r>
    </w:p>
    <w:p w14:paraId="152A565C" w14:textId="5217D530" w:rsidR="00EB39CD" w:rsidRDefault="008A21DD" w:rsidP="009B3638">
      <w:pPr>
        <w:pStyle w:val="NoSpacing"/>
        <w:spacing w:line="276" w:lineRule="auto"/>
        <w:jc w:val="both"/>
        <w:rPr>
          <w:rFonts w:ascii="Times New Roman" w:hAnsi="Times New Roman"/>
        </w:rPr>
      </w:pPr>
      <w:r w:rsidRPr="008A21DD">
        <w:rPr>
          <w:rFonts w:ascii="Times New Roman" w:hAnsi="Times New Roman"/>
          <w:b/>
        </w:rPr>
        <w:t>CAPITOLUL  VI</w:t>
      </w:r>
      <w:r w:rsidRPr="008A21DD">
        <w:rPr>
          <w:rFonts w:ascii="Times New Roman" w:hAnsi="Times New Roman"/>
        </w:rPr>
        <w:t xml:space="preserve">    </w:t>
      </w:r>
      <w:r w:rsidR="00E264D8">
        <w:rPr>
          <w:rFonts w:ascii="Times New Roman" w:hAnsi="Times New Roman"/>
        </w:rPr>
        <w:t xml:space="preserve"> </w:t>
      </w:r>
      <w:r w:rsidR="00534816">
        <w:rPr>
          <w:rFonts w:ascii="Times New Roman" w:hAnsi="Times New Roman"/>
        </w:rPr>
        <w:t xml:space="preserve"> </w:t>
      </w:r>
      <w:r w:rsidRPr="008A21DD">
        <w:rPr>
          <w:rFonts w:ascii="Times New Roman" w:hAnsi="Times New Roman"/>
        </w:rPr>
        <w:t xml:space="preserve">Organizarea timpului de lucru și timpului de repaus. Munca de noapte. Munca prestată </w:t>
      </w:r>
      <w:r w:rsidR="00EB39CD">
        <w:rPr>
          <w:rFonts w:ascii="Times New Roman" w:hAnsi="Times New Roman"/>
        </w:rPr>
        <w:t xml:space="preserve">   </w:t>
      </w:r>
    </w:p>
    <w:p w14:paraId="5E3680E5" w14:textId="4374F151" w:rsidR="008A21DD" w:rsidRPr="008A21DD" w:rsidRDefault="00EB39CD" w:rsidP="009B3638">
      <w:pPr>
        <w:pStyle w:val="NoSpacing"/>
        <w:spacing w:line="276" w:lineRule="auto"/>
        <w:jc w:val="both"/>
        <w:rPr>
          <w:rFonts w:ascii="Times New Roman" w:hAnsi="Times New Roman"/>
        </w:rPr>
      </w:pPr>
      <w:r>
        <w:rPr>
          <w:rFonts w:ascii="Times New Roman" w:hAnsi="Times New Roman"/>
        </w:rPr>
        <w:t xml:space="preserve">                                     </w:t>
      </w:r>
      <w:r w:rsidR="008A21DD" w:rsidRPr="008A21DD">
        <w:rPr>
          <w:rFonts w:ascii="Times New Roman" w:hAnsi="Times New Roman"/>
        </w:rPr>
        <w:t>suplimentar. Regimul muncii de acasă/telemunca</w:t>
      </w:r>
    </w:p>
    <w:p w14:paraId="2D615B68" w14:textId="62EA521C"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rPr>
        <w:t xml:space="preserve">CAPITOLUL </w:t>
      </w:r>
      <w:r w:rsidR="00E264D8">
        <w:rPr>
          <w:rFonts w:ascii="Times New Roman" w:hAnsi="Times New Roman"/>
          <w:b/>
        </w:rPr>
        <w:t>VII</w:t>
      </w:r>
      <w:r w:rsidR="00534816">
        <w:rPr>
          <w:rFonts w:ascii="Times New Roman" w:hAnsi="Times New Roman"/>
          <w:b/>
        </w:rPr>
        <w:t xml:space="preserve"> </w:t>
      </w:r>
      <w:r w:rsidRPr="008A21DD">
        <w:rPr>
          <w:rFonts w:ascii="Times New Roman" w:hAnsi="Times New Roman"/>
          <w:b/>
          <w:bCs/>
        </w:rPr>
        <w:t xml:space="preserve">  </w:t>
      </w:r>
      <w:r w:rsidRPr="008A21DD">
        <w:rPr>
          <w:rFonts w:ascii="Times New Roman" w:hAnsi="Times New Roman"/>
          <w:b/>
        </w:rPr>
        <w:t xml:space="preserve">   </w:t>
      </w:r>
      <w:r w:rsidRPr="008A21DD">
        <w:rPr>
          <w:rFonts w:ascii="Times New Roman" w:hAnsi="Times New Roman"/>
        </w:rPr>
        <w:t xml:space="preserve">Concedii. Procedura de acordare a concediului de odihnă. Concediul medical. Concedii pentru </w:t>
      </w:r>
    </w:p>
    <w:p w14:paraId="337245D6" w14:textId="3CB06B1E"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 xml:space="preserve">                              </w:t>
      </w:r>
      <w:r w:rsidR="00EB39CD">
        <w:rPr>
          <w:rFonts w:ascii="Times New Roman" w:hAnsi="Times New Roman"/>
        </w:rPr>
        <w:t xml:space="preserve">      </w:t>
      </w:r>
      <w:r w:rsidRPr="008A21DD">
        <w:rPr>
          <w:rFonts w:ascii="Times New Roman" w:hAnsi="Times New Roman"/>
        </w:rPr>
        <w:t xml:space="preserve"> perfecționare profesională. Concediul fără plată</w:t>
      </w:r>
    </w:p>
    <w:p w14:paraId="41EDE102" w14:textId="085191EE"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rPr>
        <w:t xml:space="preserve">CAPITOLUL </w:t>
      </w:r>
      <w:r w:rsidR="00534816">
        <w:rPr>
          <w:rFonts w:ascii="Times New Roman" w:hAnsi="Times New Roman"/>
          <w:b/>
        </w:rPr>
        <w:t>VIII</w:t>
      </w:r>
      <w:r w:rsidRPr="008A21DD">
        <w:rPr>
          <w:rFonts w:ascii="Times New Roman" w:hAnsi="Times New Roman"/>
          <w:b/>
        </w:rPr>
        <w:t xml:space="preserve">    </w:t>
      </w:r>
      <w:r w:rsidR="00EB39CD">
        <w:rPr>
          <w:rFonts w:ascii="Times New Roman" w:hAnsi="Times New Roman"/>
          <w:b/>
        </w:rPr>
        <w:t xml:space="preserve"> </w:t>
      </w:r>
      <w:r w:rsidRPr="008A21DD">
        <w:rPr>
          <w:rFonts w:ascii="Times New Roman" w:hAnsi="Times New Roman"/>
        </w:rPr>
        <w:t>Formarea profesională a angajaților</w:t>
      </w:r>
    </w:p>
    <w:p w14:paraId="6F23F3A2" w14:textId="1B320DA2" w:rsidR="00EB39CD" w:rsidRDefault="008A21DD" w:rsidP="009B3638">
      <w:pPr>
        <w:pStyle w:val="NoSpacing"/>
        <w:spacing w:line="276" w:lineRule="auto"/>
        <w:jc w:val="both"/>
        <w:rPr>
          <w:rFonts w:ascii="Times New Roman" w:hAnsi="Times New Roman"/>
        </w:rPr>
      </w:pPr>
      <w:r w:rsidRPr="008A21DD">
        <w:rPr>
          <w:rFonts w:ascii="Times New Roman" w:hAnsi="Times New Roman"/>
          <w:b/>
        </w:rPr>
        <w:t xml:space="preserve">CAPITOLUL </w:t>
      </w:r>
      <w:r w:rsidR="00534816">
        <w:rPr>
          <w:rFonts w:ascii="Times New Roman" w:hAnsi="Times New Roman"/>
          <w:b/>
        </w:rPr>
        <w:t>I</w:t>
      </w:r>
      <w:r w:rsidRPr="008A21DD">
        <w:rPr>
          <w:rFonts w:ascii="Times New Roman" w:hAnsi="Times New Roman"/>
          <w:b/>
        </w:rPr>
        <w:t xml:space="preserve">X </w:t>
      </w:r>
      <w:r w:rsidR="00E264D8">
        <w:rPr>
          <w:rFonts w:ascii="Times New Roman" w:hAnsi="Times New Roman"/>
          <w:b/>
        </w:rPr>
        <w:t xml:space="preserve"> </w:t>
      </w:r>
      <w:r w:rsidRPr="008A21DD">
        <w:rPr>
          <w:rFonts w:ascii="Times New Roman" w:hAnsi="Times New Roman"/>
          <w:b/>
        </w:rPr>
        <w:t xml:space="preserve">   </w:t>
      </w:r>
      <w:r w:rsidR="00EB39CD">
        <w:rPr>
          <w:rFonts w:ascii="Times New Roman" w:hAnsi="Times New Roman"/>
          <w:b/>
        </w:rPr>
        <w:t xml:space="preserve">   </w:t>
      </w:r>
      <w:r w:rsidRPr="008A21DD">
        <w:rPr>
          <w:rFonts w:ascii="Times New Roman" w:hAnsi="Times New Roman"/>
        </w:rPr>
        <w:t>Reguli privind</w:t>
      </w:r>
      <w:r w:rsidRPr="008A21DD">
        <w:rPr>
          <w:rFonts w:ascii="Times New Roman" w:hAnsi="Times New Roman"/>
          <w:b/>
        </w:rPr>
        <w:t xml:space="preserve"> </w:t>
      </w:r>
      <w:r w:rsidRPr="008A21DD">
        <w:rPr>
          <w:rFonts w:ascii="Times New Roman" w:hAnsi="Times New Roman"/>
        </w:rPr>
        <w:t xml:space="preserve">disciplina muncii. Principii fundamentale în cadrul relațiilor de muncă. Reguli </w:t>
      </w:r>
      <w:r w:rsidR="00EB39CD">
        <w:rPr>
          <w:rFonts w:ascii="Times New Roman" w:hAnsi="Times New Roman"/>
        </w:rPr>
        <w:t xml:space="preserve"> </w:t>
      </w:r>
    </w:p>
    <w:p w14:paraId="20337246" w14:textId="77777777" w:rsidR="00EB39CD" w:rsidRDefault="00EB39CD" w:rsidP="009B3638">
      <w:pPr>
        <w:pStyle w:val="NoSpacing"/>
        <w:spacing w:line="276" w:lineRule="auto"/>
        <w:jc w:val="both"/>
        <w:rPr>
          <w:rFonts w:ascii="Times New Roman" w:hAnsi="Times New Roman"/>
        </w:rPr>
      </w:pPr>
      <w:r>
        <w:rPr>
          <w:rFonts w:ascii="Times New Roman" w:hAnsi="Times New Roman"/>
        </w:rPr>
        <w:t xml:space="preserve">                                     </w:t>
      </w:r>
      <w:r w:rsidR="008A21DD" w:rsidRPr="008A21DD">
        <w:rPr>
          <w:rFonts w:ascii="Times New Roman" w:hAnsi="Times New Roman"/>
        </w:rPr>
        <w:t xml:space="preserve">privind procedura disciplinară, abaterile disciplinare și sancțiunil aplicabile funcționarilor </w:t>
      </w:r>
    </w:p>
    <w:p w14:paraId="7A4347E4" w14:textId="73362D95" w:rsidR="008A21DD" w:rsidRPr="008A21DD" w:rsidRDefault="00EB39CD" w:rsidP="009B3638">
      <w:pPr>
        <w:pStyle w:val="NoSpacing"/>
        <w:spacing w:line="276" w:lineRule="auto"/>
        <w:jc w:val="both"/>
        <w:rPr>
          <w:rFonts w:ascii="Times New Roman" w:hAnsi="Times New Roman"/>
        </w:rPr>
      </w:pPr>
      <w:r>
        <w:rPr>
          <w:rFonts w:ascii="Times New Roman" w:hAnsi="Times New Roman"/>
        </w:rPr>
        <w:t xml:space="preserve">                                     </w:t>
      </w:r>
      <w:r w:rsidR="008A21DD" w:rsidRPr="008A21DD">
        <w:rPr>
          <w:rFonts w:ascii="Times New Roman" w:hAnsi="Times New Roman"/>
        </w:rPr>
        <w:t>publici și personalului contractual</w:t>
      </w:r>
    </w:p>
    <w:p w14:paraId="2168BB0C" w14:textId="799FC01C" w:rsidR="00EB39CD" w:rsidRDefault="008A21DD" w:rsidP="009B3638">
      <w:pPr>
        <w:spacing w:line="276" w:lineRule="auto"/>
        <w:jc w:val="both"/>
        <w:rPr>
          <w:rFonts w:ascii="Times New Roman" w:hAnsi="Times New Roman"/>
        </w:rPr>
      </w:pPr>
      <w:r w:rsidRPr="008A21DD">
        <w:rPr>
          <w:rFonts w:ascii="Times New Roman" w:hAnsi="Times New Roman"/>
          <w:b/>
          <w:bCs/>
        </w:rPr>
        <w:t>CAPITOLUL X</w:t>
      </w:r>
      <w:r w:rsidR="00E264D8">
        <w:rPr>
          <w:rFonts w:ascii="Times New Roman" w:hAnsi="Times New Roman"/>
          <w:b/>
          <w:bCs/>
        </w:rPr>
        <w:t xml:space="preserve"> </w:t>
      </w:r>
      <w:r w:rsidRPr="008A21DD">
        <w:rPr>
          <w:rFonts w:ascii="Times New Roman" w:hAnsi="Times New Roman"/>
          <w:b/>
          <w:bCs/>
        </w:rPr>
        <w:t xml:space="preserve">  </w:t>
      </w:r>
      <w:r w:rsidR="00EB39CD">
        <w:rPr>
          <w:rFonts w:ascii="Times New Roman" w:hAnsi="Times New Roman"/>
          <w:b/>
          <w:bCs/>
        </w:rPr>
        <w:t xml:space="preserve">    </w:t>
      </w:r>
      <w:r w:rsidR="00534816">
        <w:rPr>
          <w:rFonts w:ascii="Times New Roman" w:hAnsi="Times New Roman"/>
          <w:b/>
          <w:bCs/>
        </w:rPr>
        <w:t xml:space="preserve"> </w:t>
      </w:r>
      <w:r w:rsidR="00EB39CD">
        <w:rPr>
          <w:rFonts w:ascii="Times New Roman" w:hAnsi="Times New Roman"/>
          <w:b/>
          <w:bCs/>
        </w:rPr>
        <w:t xml:space="preserve"> </w:t>
      </w:r>
      <w:r w:rsidRPr="008A21DD">
        <w:rPr>
          <w:rFonts w:ascii="Times New Roman" w:hAnsi="Times New Roman"/>
          <w:bCs/>
        </w:rPr>
        <w:t>Jurisdicția muncii.</w:t>
      </w:r>
      <w:r w:rsidRPr="008A21DD">
        <w:rPr>
          <w:rFonts w:ascii="Times New Roman" w:hAnsi="Times New Roman"/>
        </w:rPr>
        <w:t xml:space="preserve">Procedura de soluționare pe cale amiabilă a conflictelor individuale de muncă, </w:t>
      </w:r>
      <w:r w:rsidR="00EB39CD">
        <w:rPr>
          <w:rFonts w:ascii="Times New Roman" w:hAnsi="Times New Roman"/>
        </w:rPr>
        <w:t xml:space="preserve">              </w:t>
      </w:r>
    </w:p>
    <w:p w14:paraId="1B720974" w14:textId="570A2022" w:rsidR="008A21DD" w:rsidRPr="008A21DD" w:rsidRDefault="00EB39CD" w:rsidP="009B3638">
      <w:pPr>
        <w:spacing w:line="276" w:lineRule="auto"/>
        <w:jc w:val="both"/>
        <w:rPr>
          <w:rFonts w:ascii="Times New Roman" w:hAnsi="Times New Roman"/>
        </w:rPr>
      </w:pPr>
      <w:r>
        <w:rPr>
          <w:rFonts w:ascii="Times New Roman" w:hAnsi="Times New Roman"/>
        </w:rPr>
        <w:t xml:space="preserve">                                    </w:t>
      </w:r>
      <w:r w:rsidR="008A21DD" w:rsidRPr="008A21DD">
        <w:rPr>
          <w:rFonts w:ascii="Times New Roman" w:hAnsi="Times New Roman"/>
        </w:rPr>
        <w:t>a cererilor sau a reclamațiilor individuale ale salariaților</w:t>
      </w:r>
    </w:p>
    <w:p w14:paraId="00E169D5" w14:textId="3A7FA812" w:rsidR="008A21DD" w:rsidRPr="008A21DD" w:rsidRDefault="008A21DD" w:rsidP="009B3638">
      <w:pPr>
        <w:spacing w:line="276" w:lineRule="auto"/>
        <w:jc w:val="both"/>
        <w:rPr>
          <w:rFonts w:ascii="Times New Roman" w:hAnsi="Times New Roman"/>
          <w:bCs/>
        </w:rPr>
      </w:pPr>
      <w:r w:rsidRPr="008A21DD">
        <w:rPr>
          <w:rFonts w:ascii="Times New Roman" w:hAnsi="Times New Roman"/>
          <w:b/>
          <w:bCs/>
        </w:rPr>
        <w:t xml:space="preserve">CAPITOLUL XI   </w:t>
      </w:r>
      <w:r w:rsidR="00E264D8">
        <w:rPr>
          <w:rFonts w:ascii="Times New Roman" w:hAnsi="Times New Roman"/>
          <w:b/>
          <w:bCs/>
        </w:rPr>
        <w:t xml:space="preserve"> </w:t>
      </w:r>
      <w:r w:rsidRPr="008A21DD">
        <w:rPr>
          <w:rFonts w:ascii="Times New Roman" w:hAnsi="Times New Roman"/>
          <w:b/>
          <w:bCs/>
        </w:rPr>
        <w:t xml:space="preserve"> </w:t>
      </w:r>
      <w:r w:rsidR="00534816">
        <w:rPr>
          <w:rFonts w:ascii="Times New Roman" w:hAnsi="Times New Roman"/>
          <w:b/>
          <w:bCs/>
        </w:rPr>
        <w:t xml:space="preserve"> </w:t>
      </w:r>
      <w:r w:rsidRPr="008A21DD">
        <w:rPr>
          <w:rFonts w:ascii="Times New Roman" w:hAnsi="Times New Roman"/>
          <w:bCs/>
        </w:rPr>
        <w:t>Criterii și proceduri de evaluare profesională a salariaților</w:t>
      </w:r>
    </w:p>
    <w:p w14:paraId="62A5CDD1" w14:textId="55CE04E4" w:rsidR="008A21DD" w:rsidRPr="008A21DD" w:rsidRDefault="008A21DD" w:rsidP="009B3638">
      <w:pPr>
        <w:spacing w:line="276" w:lineRule="auto"/>
        <w:jc w:val="both"/>
        <w:rPr>
          <w:rFonts w:ascii="Times New Roman" w:hAnsi="Times New Roman"/>
          <w:bCs/>
        </w:rPr>
      </w:pPr>
      <w:r w:rsidRPr="008A21DD">
        <w:rPr>
          <w:rFonts w:ascii="Times New Roman" w:hAnsi="Times New Roman"/>
          <w:b/>
          <w:bCs/>
        </w:rPr>
        <w:t>CAPITOLUL XI</w:t>
      </w:r>
      <w:r w:rsidR="00534816">
        <w:rPr>
          <w:rFonts w:ascii="Times New Roman" w:hAnsi="Times New Roman"/>
          <w:b/>
          <w:bCs/>
        </w:rPr>
        <w:t>I</w:t>
      </w:r>
      <w:r w:rsidR="00E264D8">
        <w:rPr>
          <w:rFonts w:ascii="Times New Roman" w:hAnsi="Times New Roman"/>
          <w:b/>
          <w:bCs/>
        </w:rPr>
        <w:t xml:space="preserve"> </w:t>
      </w:r>
      <w:r w:rsidRPr="008A21DD">
        <w:rPr>
          <w:rFonts w:ascii="Times New Roman" w:hAnsi="Times New Roman"/>
          <w:b/>
          <w:bCs/>
        </w:rPr>
        <w:t xml:space="preserve">  </w:t>
      </w:r>
      <w:r w:rsidR="00534816">
        <w:rPr>
          <w:rFonts w:ascii="Times New Roman" w:hAnsi="Times New Roman"/>
          <w:b/>
          <w:bCs/>
        </w:rPr>
        <w:t xml:space="preserve"> </w:t>
      </w:r>
      <w:r w:rsidRPr="008A21DD">
        <w:rPr>
          <w:rFonts w:ascii="Times New Roman" w:hAnsi="Times New Roman"/>
          <w:bCs/>
        </w:rPr>
        <w:t>Reguli privind protecția maternității la locul de muncă</w:t>
      </w:r>
    </w:p>
    <w:p w14:paraId="44C51BB8" w14:textId="08555DCD" w:rsidR="008A21DD" w:rsidRPr="008A21DD" w:rsidRDefault="008A21DD" w:rsidP="009B3638">
      <w:pPr>
        <w:spacing w:line="276" w:lineRule="auto"/>
        <w:jc w:val="both"/>
        <w:rPr>
          <w:rFonts w:ascii="Times New Roman" w:hAnsi="Times New Roman"/>
          <w:bCs/>
        </w:rPr>
      </w:pPr>
      <w:r w:rsidRPr="008A21DD">
        <w:rPr>
          <w:rFonts w:ascii="Times New Roman" w:hAnsi="Times New Roman"/>
          <w:b/>
          <w:bCs/>
        </w:rPr>
        <w:t>CAPITOLUL X</w:t>
      </w:r>
      <w:r w:rsidR="00E264D8">
        <w:rPr>
          <w:rFonts w:ascii="Times New Roman" w:hAnsi="Times New Roman"/>
          <w:b/>
          <w:bCs/>
        </w:rPr>
        <w:t>I</w:t>
      </w:r>
      <w:r w:rsidR="00534816">
        <w:rPr>
          <w:rFonts w:ascii="Times New Roman" w:hAnsi="Times New Roman"/>
          <w:b/>
          <w:bCs/>
        </w:rPr>
        <w:t>II</w:t>
      </w:r>
      <w:r w:rsidRPr="008A21DD">
        <w:rPr>
          <w:rFonts w:ascii="Times New Roman" w:hAnsi="Times New Roman"/>
          <w:b/>
          <w:bCs/>
        </w:rPr>
        <w:t xml:space="preserve">   </w:t>
      </w:r>
      <w:r w:rsidR="00EB39CD">
        <w:rPr>
          <w:rFonts w:ascii="Times New Roman" w:hAnsi="Times New Roman"/>
          <w:b/>
          <w:bCs/>
        </w:rPr>
        <w:t xml:space="preserve"> </w:t>
      </w:r>
      <w:r w:rsidRPr="008A21DD">
        <w:rPr>
          <w:rFonts w:ascii="Times New Roman" w:hAnsi="Times New Roman"/>
          <w:bCs/>
        </w:rPr>
        <w:t xml:space="preserve">Reguli privind respectarea principiului nediscriminării, egalității de șanse și alînlăturării oricărei </w:t>
      </w:r>
    </w:p>
    <w:p w14:paraId="5D2C1075" w14:textId="07E12879" w:rsidR="00EB39CD" w:rsidRDefault="008A21DD" w:rsidP="009B3638">
      <w:pPr>
        <w:spacing w:line="276" w:lineRule="auto"/>
        <w:jc w:val="both"/>
        <w:rPr>
          <w:rFonts w:ascii="Times New Roman" w:hAnsi="Times New Roman"/>
        </w:rPr>
      </w:pPr>
      <w:r w:rsidRPr="008A21DD">
        <w:rPr>
          <w:rFonts w:ascii="Times New Roman" w:hAnsi="Times New Roman"/>
          <w:bCs/>
        </w:rPr>
        <w:t xml:space="preserve">                              </w:t>
      </w:r>
      <w:r w:rsidR="00EB39CD">
        <w:rPr>
          <w:rFonts w:ascii="Times New Roman" w:hAnsi="Times New Roman"/>
          <w:bCs/>
        </w:rPr>
        <w:t xml:space="preserve">    </w:t>
      </w:r>
      <w:r w:rsidRPr="008A21DD">
        <w:rPr>
          <w:rFonts w:ascii="Times New Roman" w:hAnsi="Times New Roman"/>
          <w:bCs/>
        </w:rPr>
        <w:t xml:space="preserve"> </w:t>
      </w:r>
      <w:r w:rsidR="00EB39CD">
        <w:rPr>
          <w:rFonts w:ascii="Times New Roman" w:hAnsi="Times New Roman"/>
          <w:bCs/>
        </w:rPr>
        <w:t xml:space="preserve"> </w:t>
      </w:r>
      <w:r w:rsidRPr="008A21DD">
        <w:rPr>
          <w:rFonts w:ascii="Times New Roman" w:hAnsi="Times New Roman"/>
          <w:bCs/>
        </w:rPr>
        <w:t xml:space="preserve">forme de încălcare a demnității. </w:t>
      </w:r>
      <w:r w:rsidRPr="008A21DD">
        <w:rPr>
          <w:rFonts w:ascii="Times New Roman" w:hAnsi="Times New Roman"/>
        </w:rPr>
        <w:t xml:space="preserve">Măsuri în scopul prevenirii si combaterii actelor de hărțuire </w:t>
      </w:r>
      <w:r w:rsidR="00EB39CD">
        <w:rPr>
          <w:rFonts w:ascii="Times New Roman" w:hAnsi="Times New Roman"/>
        </w:rPr>
        <w:t xml:space="preserve">  </w:t>
      </w:r>
    </w:p>
    <w:p w14:paraId="2E4B9E0F" w14:textId="0E37DC90" w:rsidR="008A21DD" w:rsidRPr="00EB39CD" w:rsidRDefault="00EB39CD" w:rsidP="009B3638">
      <w:pPr>
        <w:spacing w:line="276" w:lineRule="auto"/>
        <w:jc w:val="both"/>
        <w:rPr>
          <w:rFonts w:ascii="Times New Roman" w:hAnsi="Times New Roman"/>
        </w:rPr>
      </w:pPr>
      <w:r>
        <w:rPr>
          <w:rFonts w:ascii="Times New Roman" w:hAnsi="Times New Roman"/>
        </w:rPr>
        <w:t xml:space="preserve">                                    </w:t>
      </w:r>
      <w:r w:rsidR="008A21DD" w:rsidRPr="008A21DD">
        <w:rPr>
          <w:rFonts w:ascii="Times New Roman" w:hAnsi="Times New Roman"/>
        </w:rPr>
        <w:t>morală  la locul de muncă</w:t>
      </w:r>
    </w:p>
    <w:p w14:paraId="25FB7ED7" w14:textId="1989562C" w:rsidR="008A21DD" w:rsidRPr="008A21DD" w:rsidRDefault="008A21DD" w:rsidP="009B3638">
      <w:pPr>
        <w:spacing w:line="276" w:lineRule="auto"/>
        <w:jc w:val="both"/>
        <w:rPr>
          <w:rFonts w:ascii="Times New Roman" w:hAnsi="Times New Roman"/>
          <w:b/>
          <w:bCs/>
        </w:rPr>
      </w:pPr>
      <w:r w:rsidRPr="008A21DD">
        <w:rPr>
          <w:rFonts w:ascii="Times New Roman" w:hAnsi="Times New Roman"/>
          <w:b/>
          <w:bCs/>
        </w:rPr>
        <w:t>CAPITOLUL X</w:t>
      </w:r>
      <w:r w:rsidR="00534816">
        <w:rPr>
          <w:rFonts w:ascii="Times New Roman" w:hAnsi="Times New Roman"/>
          <w:b/>
          <w:bCs/>
        </w:rPr>
        <w:t>IV</w:t>
      </w:r>
      <w:r w:rsidRPr="008A21DD">
        <w:rPr>
          <w:rFonts w:ascii="Times New Roman" w:hAnsi="Times New Roman"/>
          <w:b/>
          <w:bCs/>
        </w:rPr>
        <w:t xml:space="preserve">  </w:t>
      </w:r>
      <w:r w:rsidR="00EB39CD">
        <w:rPr>
          <w:rFonts w:ascii="Times New Roman" w:hAnsi="Times New Roman"/>
          <w:b/>
          <w:bCs/>
        </w:rPr>
        <w:t xml:space="preserve"> </w:t>
      </w:r>
      <w:r w:rsidR="00E264D8">
        <w:rPr>
          <w:rFonts w:ascii="Times New Roman" w:hAnsi="Times New Roman"/>
          <w:b/>
          <w:bCs/>
        </w:rPr>
        <w:t xml:space="preserve"> </w:t>
      </w:r>
      <w:r w:rsidRPr="008A21DD">
        <w:rPr>
          <w:rFonts w:ascii="Times New Roman" w:hAnsi="Times New Roman"/>
          <w:b/>
          <w:bCs/>
        </w:rPr>
        <w:t xml:space="preserve"> </w:t>
      </w:r>
      <w:r w:rsidRPr="008A21DD">
        <w:rPr>
          <w:rFonts w:ascii="Times New Roman" w:hAnsi="Times New Roman"/>
          <w:bCs/>
        </w:rPr>
        <w:t>Răspundere patrimonială</w:t>
      </w:r>
      <w:r w:rsidRPr="008A21DD">
        <w:rPr>
          <w:rFonts w:ascii="Times New Roman" w:hAnsi="Times New Roman"/>
          <w:b/>
          <w:bCs/>
        </w:rPr>
        <w:t xml:space="preserve"> </w:t>
      </w:r>
    </w:p>
    <w:p w14:paraId="4B362C93" w14:textId="6DC66BDF" w:rsidR="00EB39CD" w:rsidRPr="00534816" w:rsidRDefault="008A21DD" w:rsidP="009B3638">
      <w:pPr>
        <w:spacing w:line="276" w:lineRule="auto"/>
        <w:jc w:val="both"/>
        <w:rPr>
          <w:rFonts w:ascii="Times New Roman" w:hAnsi="Times New Roman"/>
          <w:bCs/>
        </w:rPr>
      </w:pPr>
      <w:r w:rsidRPr="008A21DD">
        <w:rPr>
          <w:rFonts w:ascii="Times New Roman" w:hAnsi="Times New Roman"/>
          <w:b/>
          <w:bCs/>
        </w:rPr>
        <w:t xml:space="preserve">CAPITOLUL XV  </w:t>
      </w:r>
      <w:r w:rsidR="00534816">
        <w:rPr>
          <w:rFonts w:ascii="Times New Roman" w:hAnsi="Times New Roman"/>
          <w:b/>
          <w:bCs/>
        </w:rPr>
        <w:t xml:space="preserve">  </w:t>
      </w:r>
      <w:r w:rsidRPr="008A21DD">
        <w:rPr>
          <w:rFonts w:ascii="Times New Roman" w:hAnsi="Times New Roman"/>
          <w:b/>
          <w:bCs/>
        </w:rPr>
        <w:t xml:space="preserve"> </w:t>
      </w:r>
      <w:r w:rsidR="00E264D8">
        <w:rPr>
          <w:rFonts w:ascii="Times New Roman" w:hAnsi="Times New Roman"/>
          <w:b/>
          <w:bCs/>
        </w:rPr>
        <w:t xml:space="preserve"> </w:t>
      </w:r>
      <w:r w:rsidRPr="008A21DD">
        <w:rPr>
          <w:rFonts w:ascii="Times New Roman" w:hAnsi="Times New Roman"/>
          <w:bCs/>
        </w:rPr>
        <w:t>Modalități de aplicare a altor dispoziții legale sau contractuale specifice</w:t>
      </w:r>
    </w:p>
    <w:p w14:paraId="63FDEB81" w14:textId="77777777" w:rsidR="0015689C" w:rsidRDefault="0015689C" w:rsidP="009B3638">
      <w:pPr>
        <w:spacing w:line="276" w:lineRule="auto"/>
        <w:jc w:val="both"/>
        <w:rPr>
          <w:rFonts w:ascii="Times New Roman" w:hAnsi="Times New Roman"/>
          <w:b/>
          <w:bCs/>
        </w:rPr>
      </w:pPr>
    </w:p>
    <w:p w14:paraId="218EB66D" w14:textId="42E4F0FD" w:rsidR="008A21DD" w:rsidRPr="008A21DD" w:rsidRDefault="008A21DD" w:rsidP="009B3638">
      <w:pPr>
        <w:spacing w:line="276" w:lineRule="auto"/>
        <w:jc w:val="both"/>
        <w:rPr>
          <w:rFonts w:ascii="Times New Roman" w:hAnsi="Times New Roman"/>
          <w:bCs/>
        </w:rPr>
      </w:pPr>
      <w:r w:rsidRPr="008A21DD">
        <w:rPr>
          <w:rFonts w:ascii="Times New Roman" w:hAnsi="Times New Roman"/>
          <w:b/>
          <w:bCs/>
        </w:rPr>
        <w:t xml:space="preserve">CAPITOLUL XVI </w:t>
      </w:r>
      <w:r w:rsidR="00EB39CD">
        <w:rPr>
          <w:rFonts w:ascii="Times New Roman" w:hAnsi="Times New Roman"/>
          <w:b/>
          <w:bCs/>
        </w:rPr>
        <w:t xml:space="preserve">   </w:t>
      </w:r>
      <w:r w:rsidRPr="008A21DD">
        <w:rPr>
          <w:rFonts w:ascii="Times New Roman" w:hAnsi="Times New Roman"/>
          <w:bCs/>
        </w:rPr>
        <w:t xml:space="preserve">Reguli privind protecția, igiena și securitatea în muncă, prevenirea și stingerea incendiilor, </w:t>
      </w:r>
    </w:p>
    <w:p w14:paraId="5DBCA6D4" w14:textId="683DD4F4" w:rsidR="008A21DD" w:rsidRPr="008A21DD" w:rsidRDefault="008A21DD" w:rsidP="009B3638">
      <w:pPr>
        <w:spacing w:line="276" w:lineRule="auto"/>
        <w:jc w:val="both"/>
        <w:rPr>
          <w:rFonts w:ascii="Times New Roman" w:hAnsi="Times New Roman"/>
          <w:bCs/>
        </w:rPr>
      </w:pPr>
      <w:r w:rsidRPr="008A21DD">
        <w:rPr>
          <w:rFonts w:ascii="Times New Roman" w:hAnsi="Times New Roman"/>
          <w:bCs/>
        </w:rPr>
        <w:t xml:space="preserve">                            </w:t>
      </w:r>
      <w:r w:rsidR="00EB39CD">
        <w:rPr>
          <w:rFonts w:ascii="Times New Roman" w:hAnsi="Times New Roman"/>
          <w:bCs/>
        </w:rPr>
        <w:t xml:space="preserve">          </w:t>
      </w:r>
      <w:r w:rsidR="00E264D8">
        <w:rPr>
          <w:rFonts w:ascii="Times New Roman" w:hAnsi="Times New Roman"/>
          <w:bCs/>
        </w:rPr>
        <w:t xml:space="preserve"> </w:t>
      </w:r>
      <w:r w:rsidRPr="008A21DD">
        <w:rPr>
          <w:rFonts w:ascii="Times New Roman" w:hAnsi="Times New Roman"/>
          <w:bCs/>
        </w:rPr>
        <w:t>Instructajul salariaților pentru situații de urgență.</w:t>
      </w:r>
    </w:p>
    <w:p w14:paraId="761566FD" w14:textId="2A7D0193" w:rsidR="008A21DD" w:rsidRDefault="008A21DD" w:rsidP="009B3638">
      <w:pPr>
        <w:spacing w:line="360" w:lineRule="auto"/>
        <w:jc w:val="both"/>
        <w:rPr>
          <w:rFonts w:ascii="Times New Roman" w:hAnsi="Times New Roman"/>
          <w:bCs/>
        </w:rPr>
      </w:pPr>
      <w:r w:rsidRPr="008A21DD">
        <w:rPr>
          <w:rFonts w:ascii="Times New Roman" w:hAnsi="Times New Roman"/>
          <w:b/>
          <w:bCs/>
        </w:rPr>
        <w:t>CAPITOLUL X</w:t>
      </w:r>
      <w:r w:rsidR="00E264D8">
        <w:rPr>
          <w:rFonts w:ascii="Times New Roman" w:hAnsi="Times New Roman"/>
          <w:b/>
          <w:bCs/>
        </w:rPr>
        <w:t>VII</w:t>
      </w:r>
      <w:r w:rsidRPr="008A21DD">
        <w:rPr>
          <w:rFonts w:ascii="Times New Roman" w:hAnsi="Times New Roman"/>
          <w:b/>
          <w:bCs/>
        </w:rPr>
        <w:t xml:space="preserve">    </w:t>
      </w:r>
      <w:r w:rsidRPr="008A21DD">
        <w:rPr>
          <w:rFonts w:ascii="Times New Roman" w:hAnsi="Times New Roman"/>
          <w:bCs/>
        </w:rPr>
        <w:t>GDPR-Protecția datelor cu caracter personal</w:t>
      </w:r>
    </w:p>
    <w:p w14:paraId="18B23148" w14:textId="6A39AB53" w:rsidR="00D56940" w:rsidRPr="00D56940" w:rsidRDefault="00D56940" w:rsidP="009B3638">
      <w:pPr>
        <w:spacing w:line="360" w:lineRule="auto"/>
        <w:jc w:val="both"/>
        <w:rPr>
          <w:rFonts w:ascii="Times New Roman" w:hAnsi="Times New Roman"/>
          <w:bCs/>
        </w:rPr>
      </w:pPr>
      <w:r w:rsidRPr="00D56940">
        <w:rPr>
          <w:rFonts w:ascii="Times New Roman" w:hAnsi="Times New Roman"/>
          <w:b/>
        </w:rPr>
        <w:t xml:space="preserve">CAPITOLUL XVIII    </w:t>
      </w:r>
      <w:r w:rsidRPr="00D56940">
        <w:rPr>
          <w:rFonts w:ascii="Times New Roman" w:hAnsi="Times New Roman"/>
          <w:bCs/>
        </w:rPr>
        <w:t>D</w:t>
      </w:r>
      <w:r>
        <w:rPr>
          <w:rFonts w:ascii="Times New Roman" w:hAnsi="Times New Roman"/>
          <w:bCs/>
        </w:rPr>
        <w:t>ispoziții finale</w:t>
      </w:r>
    </w:p>
    <w:p w14:paraId="05C3533A" w14:textId="77777777" w:rsidR="008A21DD" w:rsidRPr="008A21DD" w:rsidRDefault="008A21DD" w:rsidP="009B3638">
      <w:pPr>
        <w:spacing w:line="360" w:lineRule="auto"/>
        <w:jc w:val="both"/>
        <w:rPr>
          <w:rFonts w:ascii="Times New Roman" w:hAnsi="Times New Roman"/>
          <w:bCs/>
        </w:rPr>
      </w:pPr>
    </w:p>
    <w:p w14:paraId="4B8F864F" w14:textId="77777777" w:rsidR="004A3525" w:rsidRPr="008A21DD" w:rsidRDefault="004A3525" w:rsidP="004A3525">
      <w:pPr>
        <w:pStyle w:val="NoSpacing"/>
        <w:spacing w:line="276" w:lineRule="auto"/>
        <w:ind w:left="1140"/>
        <w:jc w:val="both"/>
        <w:rPr>
          <w:rFonts w:ascii="Times New Roman" w:hAnsi="Times New Roman"/>
        </w:rPr>
      </w:pPr>
    </w:p>
    <w:p w14:paraId="62A84FA6" w14:textId="77777777" w:rsidR="008A21DD" w:rsidRPr="008A21DD" w:rsidRDefault="008A21DD" w:rsidP="009B3638">
      <w:pPr>
        <w:pStyle w:val="NoSpacing"/>
        <w:spacing w:line="276" w:lineRule="auto"/>
        <w:jc w:val="both"/>
        <w:rPr>
          <w:rFonts w:ascii="Times New Roman" w:hAnsi="Times New Roman"/>
          <w:b/>
          <w:bCs/>
        </w:rPr>
      </w:pPr>
    </w:p>
    <w:p w14:paraId="6E047682" w14:textId="77777777" w:rsidR="008A21DD" w:rsidRPr="008A21DD" w:rsidRDefault="008A21DD" w:rsidP="009B3638">
      <w:pPr>
        <w:spacing w:line="360" w:lineRule="auto"/>
        <w:jc w:val="both"/>
        <w:rPr>
          <w:rFonts w:ascii="Times New Roman" w:hAnsi="Times New Roman"/>
          <w:b/>
          <w:bCs/>
        </w:rPr>
      </w:pPr>
    </w:p>
    <w:p w14:paraId="3C4345F3" w14:textId="77777777" w:rsidR="008A21DD" w:rsidRPr="008A21DD" w:rsidRDefault="008A21DD" w:rsidP="009B3638">
      <w:pPr>
        <w:jc w:val="both"/>
        <w:rPr>
          <w:rFonts w:ascii="Times New Roman" w:hAnsi="Times New Roman"/>
          <w:b/>
          <w:bCs/>
        </w:rPr>
      </w:pPr>
      <w:r w:rsidRPr="008A21DD">
        <w:rPr>
          <w:rFonts w:ascii="Times New Roman" w:hAnsi="Times New Roman"/>
          <w:b/>
          <w:bCs/>
        </w:rPr>
        <w:br w:type="page"/>
      </w:r>
    </w:p>
    <w:p w14:paraId="3F4D4E8A" w14:textId="77777777" w:rsidR="008A21DD" w:rsidRPr="008A21DD" w:rsidRDefault="008A21DD" w:rsidP="009B3638">
      <w:pPr>
        <w:spacing w:line="276" w:lineRule="auto"/>
        <w:jc w:val="both"/>
        <w:rPr>
          <w:rFonts w:ascii="Times New Roman" w:hAnsi="Times New Roman"/>
          <w:b/>
          <w:bCs/>
          <w:u w:val="single"/>
        </w:rPr>
      </w:pPr>
    </w:p>
    <w:p w14:paraId="13CAE013" w14:textId="77777777" w:rsidR="008A21DD" w:rsidRPr="008A21DD" w:rsidRDefault="008A21DD" w:rsidP="00C261E3">
      <w:pPr>
        <w:spacing w:line="276" w:lineRule="auto"/>
        <w:jc w:val="center"/>
        <w:rPr>
          <w:rFonts w:ascii="Times New Roman" w:hAnsi="Times New Roman"/>
          <w:b/>
          <w:bCs/>
          <w:u w:val="single"/>
        </w:rPr>
      </w:pPr>
      <w:r w:rsidRPr="008A21DD">
        <w:rPr>
          <w:rFonts w:ascii="Times New Roman" w:hAnsi="Times New Roman"/>
          <w:b/>
          <w:bCs/>
          <w:u w:val="single"/>
        </w:rPr>
        <w:t>CAPITOLUL I</w:t>
      </w:r>
    </w:p>
    <w:p w14:paraId="00A24D59" w14:textId="6D7DF804" w:rsidR="004A3525" w:rsidRPr="008A21DD" w:rsidRDefault="008A21DD" w:rsidP="004A3525">
      <w:pPr>
        <w:spacing w:line="276" w:lineRule="auto"/>
        <w:jc w:val="center"/>
        <w:rPr>
          <w:rFonts w:ascii="Times New Roman" w:hAnsi="Times New Roman"/>
          <w:b/>
          <w:bCs/>
        </w:rPr>
      </w:pPr>
      <w:r w:rsidRPr="008A21DD">
        <w:rPr>
          <w:rFonts w:ascii="Times New Roman" w:hAnsi="Times New Roman"/>
          <w:b/>
          <w:bCs/>
        </w:rPr>
        <w:t>Dispoziții generale</w:t>
      </w:r>
    </w:p>
    <w:p w14:paraId="3321DF24"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
          <w:bCs/>
        </w:rPr>
        <w:t xml:space="preserve">Art.1 </w:t>
      </w:r>
      <w:r w:rsidRPr="008A21DD">
        <w:rPr>
          <w:rFonts w:ascii="Times New Roman" w:hAnsi="Times New Roman"/>
          <w:bCs/>
        </w:rPr>
        <w:t>Prezentul Regulament Intern este întocmit în conformitate cu dispozițiile legale în vigoare, stabilind regulile generale ce se aplică în cadrul Direcției. Această instituție publică funcționează în subordinea Ministerului Sportului, ca serviciu public deconcentrat, cu personalitate juridică, finanțată din venituri proprii și subvenții de la bugetul de stat.</w:t>
      </w:r>
    </w:p>
    <w:p w14:paraId="357A4451"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
          <w:bCs/>
        </w:rPr>
        <w:t>Art.2</w:t>
      </w:r>
      <w:r w:rsidRPr="008A21DD">
        <w:rPr>
          <w:rFonts w:ascii="Times New Roman" w:hAnsi="Times New Roman"/>
          <w:bCs/>
        </w:rPr>
        <w:t xml:space="preserve"> Regulile de organizare internă şi disciplină a muncii stabilite prin prezentul Regulament Intern se aplică personalului institutiei: funcționari publici, personal contractual în cadrul Direcției, indiferent de felul şi durata contractului de muncă, precum şi celor care lucrează ca delegaţi/detaşaţi din cadrul altor instituţii.</w:t>
      </w:r>
    </w:p>
    <w:p w14:paraId="2E9BA1E8" w14:textId="18E0C91F" w:rsidR="008A21DD" w:rsidRPr="008A21DD" w:rsidRDefault="008A21DD" w:rsidP="009B3638">
      <w:pPr>
        <w:autoSpaceDE w:val="0"/>
        <w:autoSpaceDN w:val="0"/>
        <w:adjustRightInd w:val="0"/>
        <w:jc w:val="both"/>
        <w:rPr>
          <w:rFonts w:ascii="Times New Roman" w:hAnsi="Times New Roman"/>
          <w:bCs/>
        </w:rPr>
      </w:pPr>
      <w:r w:rsidRPr="008A21DD">
        <w:rPr>
          <w:rFonts w:ascii="Times New Roman" w:hAnsi="Times New Roman"/>
          <w:b/>
          <w:bCs/>
        </w:rPr>
        <w:t>Art.3  (1)</w:t>
      </w:r>
      <w:r w:rsidRPr="008A21DD">
        <w:rPr>
          <w:rFonts w:ascii="Times New Roman" w:hAnsi="Times New Roman"/>
          <w:bCs/>
        </w:rPr>
        <w:t xml:space="preserve"> Salariaţii D.J.S.</w:t>
      </w:r>
      <w:r w:rsidR="00E264D8">
        <w:rPr>
          <w:rFonts w:ascii="Times New Roman" w:hAnsi="Times New Roman"/>
          <w:bCs/>
        </w:rPr>
        <w:t xml:space="preserve"> Dolj</w:t>
      </w:r>
      <w:r w:rsidRPr="008A21DD">
        <w:rPr>
          <w:rFonts w:ascii="Times New Roman" w:hAnsi="Times New Roman"/>
          <w:bCs/>
        </w:rPr>
        <w:t xml:space="preserve">, conform funcţiei deţinute şi a atribuţiilor corespunzătoare care decurg din aceasta, atribuţii stabilite prin fişa postului, au obligaţia de a cunoaşte conţinutul prezentului Regulament Intern şi de a respecta prevederile lui. </w:t>
      </w:r>
    </w:p>
    <w:p w14:paraId="239F09E4" w14:textId="0B62B912" w:rsidR="008A21DD" w:rsidRPr="008A21DD" w:rsidRDefault="008A21DD" w:rsidP="009B3638">
      <w:pPr>
        <w:autoSpaceDE w:val="0"/>
        <w:autoSpaceDN w:val="0"/>
        <w:adjustRightInd w:val="0"/>
        <w:ind w:firstLine="720"/>
        <w:jc w:val="both"/>
        <w:rPr>
          <w:rFonts w:ascii="Times New Roman" w:hAnsi="Times New Roman"/>
          <w:bCs/>
        </w:rPr>
      </w:pPr>
      <w:r w:rsidRPr="008A21DD">
        <w:rPr>
          <w:rFonts w:ascii="Times New Roman" w:hAnsi="Times New Roman"/>
          <w:b/>
          <w:bCs/>
        </w:rPr>
        <w:t>(2)</w:t>
      </w:r>
      <w:r w:rsidRPr="008A21DD">
        <w:rPr>
          <w:rFonts w:ascii="Times New Roman" w:hAnsi="Times New Roman"/>
          <w:bCs/>
        </w:rPr>
        <w:t xml:space="preserve"> Orice modificare ce intervine în conţinutul Regulamentului Intern, este supusă procedurilor de informare prevăzute la alin.(</w:t>
      </w:r>
      <w:r w:rsidR="006C2727">
        <w:rPr>
          <w:rFonts w:ascii="Times New Roman" w:hAnsi="Times New Roman"/>
          <w:bCs/>
        </w:rPr>
        <w:t>4</w:t>
      </w:r>
      <w:r w:rsidRPr="008A21DD">
        <w:rPr>
          <w:rFonts w:ascii="Times New Roman" w:hAnsi="Times New Roman"/>
          <w:bCs/>
        </w:rPr>
        <w:t>). Orice salariat interesat poate sesiza conducerea cu privire la dispoziţiile Regulamentului Intern, în măsura în care face dovada încălcării unui drept al său.</w:t>
      </w:r>
    </w:p>
    <w:p w14:paraId="274B23AE" w14:textId="77777777" w:rsidR="008A21DD" w:rsidRPr="008A21DD" w:rsidRDefault="008A21DD" w:rsidP="009B3638">
      <w:pPr>
        <w:autoSpaceDE w:val="0"/>
        <w:autoSpaceDN w:val="0"/>
        <w:adjustRightInd w:val="0"/>
        <w:spacing w:line="276" w:lineRule="auto"/>
        <w:ind w:firstLine="720"/>
        <w:jc w:val="both"/>
        <w:rPr>
          <w:rFonts w:ascii="Times New Roman" w:hAnsi="Times New Roman"/>
          <w:bCs/>
        </w:rPr>
      </w:pPr>
      <w:r w:rsidRPr="008A21DD">
        <w:rPr>
          <w:rFonts w:ascii="Times New Roman" w:hAnsi="Times New Roman"/>
          <w:b/>
          <w:bCs/>
        </w:rPr>
        <w:t>(3)</w:t>
      </w:r>
      <w:r w:rsidRPr="008A21DD">
        <w:rPr>
          <w:rFonts w:ascii="Times New Roman" w:hAnsi="Times New Roman"/>
          <w:bCs/>
        </w:rPr>
        <w:t xml:space="preserve"> Controlul legalităţii dispoziţiilor cuprinse în Regulamentul Intern este de competenţa instanţelor judecătoreşti, care pot fi sesizate în termen de 30 de zile de la data comunicării de către angajați a modului de soluţionare a sesizării formulate potrivit alin.(3).</w:t>
      </w:r>
    </w:p>
    <w:p w14:paraId="08A4985D" w14:textId="7A496A54" w:rsidR="008A21DD" w:rsidRPr="008A21DD" w:rsidRDefault="008A21DD" w:rsidP="009B3638">
      <w:pPr>
        <w:widowControl w:val="0"/>
        <w:suppressAutoHyphens/>
        <w:spacing w:line="276" w:lineRule="auto"/>
        <w:ind w:firstLine="720"/>
        <w:jc w:val="both"/>
        <w:rPr>
          <w:rFonts w:ascii="Times New Roman" w:hAnsi="Times New Roman"/>
          <w:bCs/>
          <w:lang w:val="it-IT"/>
        </w:rPr>
      </w:pPr>
      <w:r w:rsidRPr="008A21DD">
        <w:rPr>
          <w:rFonts w:ascii="Times New Roman" w:hAnsi="Times New Roman"/>
          <w:b/>
          <w:bCs/>
          <w:lang w:val="it-IT"/>
        </w:rPr>
        <w:t>(4)</w:t>
      </w:r>
      <w:r w:rsidRPr="008A21DD">
        <w:rPr>
          <w:rFonts w:ascii="Times New Roman" w:hAnsi="Times New Roman"/>
          <w:bCs/>
          <w:lang w:val="it-IT"/>
        </w:rPr>
        <w:t xml:space="preserve"> Prezentul Regulament Intern precum şi toate modificările ulterioare aduse acestuia vor fi aduse la cunoştinţa salariaţilor prin luarea la cunoștință, prin semnătură.</w:t>
      </w:r>
    </w:p>
    <w:p w14:paraId="2D75EC92" w14:textId="77777777" w:rsidR="008A21DD" w:rsidRPr="008A21DD" w:rsidRDefault="008A21DD" w:rsidP="00C261E3">
      <w:pPr>
        <w:pStyle w:val="NormalWeb"/>
        <w:spacing w:line="276" w:lineRule="auto"/>
        <w:rPr>
          <w:sz w:val="22"/>
          <w:szCs w:val="22"/>
        </w:rPr>
      </w:pPr>
      <w:r w:rsidRPr="008A21DD">
        <w:rPr>
          <w:b/>
          <w:bCs/>
          <w:sz w:val="22"/>
          <w:szCs w:val="22"/>
        </w:rPr>
        <w:t>Art.</w:t>
      </w:r>
      <w:proofErr w:type="gramStart"/>
      <w:r w:rsidRPr="008A21DD">
        <w:rPr>
          <w:b/>
          <w:bCs/>
          <w:sz w:val="22"/>
          <w:szCs w:val="22"/>
        </w:rPr>
        <w:t xml:space="preserve">4 </w:t>
      </w:r>
      <w:r w:rsidRPr="008A21DD">
        <w:rPr>
          <w:sz w:val="22"/>
          <w:szCs w:val="22"/>
        </w:rPr>
        <w:t xml:space="preserve"> </w:t>
      </w:r>
      <w:r w:rsidRPr="008A21DD">
        <w:rPr>
          <w:b/>
          <w:sz w:val="22"/>
          <w:szCs w:val="22"/>
        </w:rPr>
        <w:t>(</w:t>
      </w:r>
      <w:proofErr w:type="gramEnd"/>
      <w:r w:rsidRPr="008A21DD">
        <w:rPr>
          <w:b/>
          <w:sz w:val="22"/>
          <w:szCs w:val="22"/>
        </w:rPr>
        <w:t xml:space="preserve">1) </w:t>
      </w:r>
      <w:proofErr w:type="spellStart"/>
      <w:r w:rsidRPr="008A21DD">
        <w:rPr>
          <w:sz w:val="22"/>
          <w:szCs w:val="22"/>
        </w:rPr>
        <w:t>Regulamentul</w:t>
      </w:r>
      <w:proofErr w:type="spellEnd"/>
      <w:r w:rsidRPr="008A21DD">
        <w:rPr>
          <w:sz w:val="22"/>
          <w:szCs w:val="22"/>
        </w:rPr>
        <w:t xml:space="preserve"> intern </w:t>
      </w:r>
      <w:proofErr w:type="spellStart"/>
      <w:r w:rsidRPr="008A21DD">
        <w:rPr>
          <w:sz w:val="22"/>
          <w:szCs w:val="22"/>
        </w:rPr>
        <w:t>cuprinde</w:t>
      </w:r>
      <w:proofErr w:type="spellEnd"/>
      <w:r w:rsidRPr="008A21DD">
        <w:rPr>
          <w:sz w:val="22"/>
          <w:szCs w:val="22"/>
        </w:rPr>
        <w:t xml:space="preserve"> cel </w:t>
      </w:r>
      <w:proofErr w:type="spellStart"/>
      <w:r w:rsidRPr="008A21DD">
        <w:rPr>
          <w:sz w:val="22"/>
          <w:szCs w:val="22"/>
        </w:rPr>
        <w:t>puțin</w:t>
      </w:r>
      <w:proofErr w:type="spellEnd"/>
      <w:r w:rsidRPr="008A21DD">
        <w:rPr>
          <w:sz w:val="22"/>
          <w:szCs w:val="22"/>
        </w:rPr>
        <w:t xml:space="preserve"> </w:t>
      </w:r>
      <w:proofErr w:type="spellStart"/>
      <w:r w:rsidRPr="008A21DD">
        <w:rPr>
          <w:sz w:val="22"/>
          <w:szCs w:val="22"/>
        </w:rPr>
        <w:t>următoarele</w:t>
      </w:r>
      <w:proofErr w:type="spellEnd"/>
      <w:r w:rsidRPr="008A21DD">
        <w:rPr>
          <w:sz w:val="22"/>
          <w:szCs w:val="22"/>
        </w:rPr>
        <w:t xml:space="preserve"> </w:t>
      </w:r>
      <w:proofErr w:type="spellStart"/>
      <w:r w:rsidRPr="008A21DD">
        <w:rPr>
          <w:sz w:val="22"/>
          <w:szCs w:val="22"/>
        </w:rPr>
        <w:t>categorii</w:t>
      </w:r>
      <w:proofErr w:type="spellEnd"/>
      <w:r w:rsidRPr="008A21DD">
        <w:rPr>
          <w:sz w:val="22"/>
          <w:szCs w:val="22"/>
        </w:rPr>
        <w:t xml:space="preserve"> de </w:t>
      </w:r>
      <w:proofErr w:type="spellStart"/>
      <w:r w:rsidRPr="008A21DD">
        <w:rPr>
          <w:sz w:val="22"/>
          <w:szCs w:val="22"/>
        </w:rPr>
        <w:t>dispoziții</w:t>
      </w:r>
      <w:proofErr w:type="spellEnd"/>
      <w:r w:rsidRPr="008A21DD">
        <w:rPr>
          <w:sz w:val="22"/>
          <w:szCs w:val="22"/>
        </w:rPr>
        <w:t>:</w:t>
      </w:r>
      <w:r w:rsidRPr="008A21DD">
        <w:rPr>
          <w:sz w:val="22"/>
          <w:szCs w:val="22"/>
        </w:rPr>
        <w:br/>
        <w:t xml:space="preserve">a) reguli </w:t>
      </w:r>
      <w:proofErr w:type="spellStart"/>
      <w:r w:rsidRPr="008A21DD">
        <w:rPr>
          <w:sz w:val="22"/>
          <w:szCs w:val="22"/>
        </w:rPr>
        <w:t>privind</w:t>
      </w:r>
      <w:proofErr w:type="spellEnd"/>
      <w:r w:rsidRPr="008A21DD">
        <w:rPr>
          <w:sz w:val="22"/>
          <w:szCs w:val="22"/>
        </w:rPr>
        <w:t xml:space="preserve"> </w:t>
      </w:r>
      <w:proofErr w:type="spellStart"/>
      <w:r w:rsidRPr="008A21DD">
        <w:rPr>
          <w:sz w:val="22"/>
          <w:szCs w:val="22"/>
        </w:rPr>
        <w:t>protecția</w:t>
      </w:r>
      <w:proofErr w:type="spellEnd"/>
      <w:r w:rsidRPr="008A21DD">
        <w:rPr>
          <w:sz w:val="22"/>
          <w:szCs w:val="22"/>
        </w:rPr>
        <w:t xml:space="preserve">, </w:t>
      </w:r>
      <w:proofErr w:type="spellStart"/>
      <w:r w:rsidRPr="008A21DD">
        <w:rPr>
          <w:sz w:val="22"/>
          <w:szCs w:val="22"/>
        </w:rPr>
        <w:t>igiena</w:t>
      </w:r>
      <w:proofErr w:type="spellEnd"/>
      <w:r w:rsidRPr="008A21DD">
        <w:rPr>
          <w:sz w:val="22"/>
          <w:szCs w:val="22"/>
        </w:rPr>
        <w:t xml:space="preserve"> </w:t>
      </w:r>
      <w:proofErr w:type="spellStart"/>
      <w:r w:rsidRPr="008A21DD">
        <w:rPr>
          <w:sz w:val="22"/>
          <w:szCs w:val="22"/>
        </w:rPr>
        <w:t>și</w:t>
      </w:r>
      <w:proofErr w:type="spellEnd"/>
      <w:r w:rsidRPr="008A21DD">
        <w:rPr>
          <w:sz w:val="22"/>
          <w:szCs w:val="22"/>
        </w:rPr>
        <w:t xml:space="preserve"> </w:t>
      </w:r>
      <w:proofErr w:type="spellStart"/>
      <w:r w:rsidRPr="008A21DD">
        <w:rPr>
          <w:sz w:val="22"/>
          <w:szCs w:val="22"/>
        </w:rPr>
        <w:t>securitatea</w:t>
      </w:r>
      <w:proofErr w:type="spellEnd"/>
      <w:r w:rsidRPr="008A21DD">
        <w:rPr>
          <w:sz w:val="22"/>
          <w:szCs w:val="22"/>
        </w:rPr>
        <w:t xml:space="preserve"> </w:t>
      </w:r>
      <w:proofErr w:type="spellStart"/>
      <w:r w:rsidRPr="008A21DD">
        <w:rPr>
          <w:sz w:val="22"/>
          <w:szCs w:val="22"/>
        </w:rPr>
        <w:t>în</w:t>
      </w:r>
      <w:proofErr w:type="spellEnd"/>
      <w:r w:rsidRPr="008A21DD">
        <w:rPr>
          <w:sz w:val="22"/>
          <w:szCs w:val="22"/>
        </w:rPr>
        <w:t xml:space="preserve"> </w:t>
      </w:r>
      <w:proofErr w:type="spellStart"/>
      <w:r w:rsidRPr="008A21DD">
        <w:rPr>
          <w:sz w:val="22"/>
          <w:szCs w:val="22"/>
        </w:rPr>
        <w:t>muncă</w:t>
      </w:r>
      <w:proofErr w:type="spellEnd"/>
      <w:r w:rsidRPr="008A21DD">
        <w:rPr>
          <w:sz w:val="22"/>
          <w:szCs w:val="22"/>
        </w:rPr>
        <w:t xml:space="preserve"> </w:t>
      </w:r>
      <w:proofErr w:type="spellStart"/>
      <w:r w:rsidRPr="008A21DD">
        <w:rPr>
          <w:sz w:val="22"/>
          <w:szCs w:val="22"/>
        </w:rPr>
        <w:t>în</w:t>
      </w:r>
      <w:proofErr w:type="spellEnd"/>
      <w:r w:rsidRPr="008A21DD">
        <w:rPr>
          <w:sz w:val="22"/>
          <w:szCs w:val="22"/>
        </w:rPr>
        <w:t xml:space="preserve"> </w:t>
      </w:r>
      <w:proofErr w:type="spellStart"/>
      <w:r w:rsidRPr="008A21DD">
        <w:rPr>
          <w:sz w:val="22"/>
          <w:szCs w:val="22"/>
        </w:rPr>
        <w:t>cadrul</w:t>
      </w:r>
      <w:proofErr w:type="spellEnd"/>
      <w:r w:rsidRPr="008A21DD">
        <w:rPr>
          <w:sz w:val="22"/>
          <w:szCs w:val="22"/>
        </w:rPr>
        <w:t xml:space="preserve"> </w:t>
      </w:r>
      <w:proofErr w:type="spellStart"/>
      <w:r w:rsidRPr="008A21DD">
        <w:rPr>
          <w:sz w:val="22"/>
          <w:szCs w:val="22"/>
        </w:rPr>
        <w:t>unității</w:t>
      </w:r>
      <w:proofErr w:type="spellEnd"/>
      <w:r w:rsidRPr="008A21DD">
        <w:rPr>
          <w:sz w:val="22"/>
          <w:szCs w:val="22"/>
        </w:rPr>
        <w:t>;</w:t>
      </w:r>
      <w:r w:rsidRPr="008A21DD">
        <w:rPr>
          <w:sz w:val="22"/>
          <w:szCs w:val="22"/>
        </w:rPr>
        <w:br/>
        <w:t xml:space="preserve">b) reguli </w:t>
      </w:r>
      <w:proofErr w:type="spellStart"/>
      <w:r w:rsidRPr="008A21DD">
        <w:rPr>
          <w:sz w:val="22"/>
          <w:szCs w:val="22"/>
        </w:rPr>
        <w:t>privind</w:t>
      </w:r>
      <w:proofErr w:type="spellEnd"/>
      <w:r w:rsidRPr="008A21DD">
        <w:rPr>
          <w:sz w:val="22"/>
          <w:szCs w:val="22"/>
        </w:rPr>
        <w:t xml:space="preserve"> </w:t>
      </w:r>
      <w:proofErr w:type="spellStart"/>
      <w:r w:rsidRPr="008A21DD">
        <w:rPr>
          <w:sz w:val="22"/>
          <w:szCs w:val="22"/>
        </w:rPr>
        <w:t>respectarea</w:t>
      </w:r>
      <w:proofErr w:type="spellEnd"/>
      <w:r w:rsidRPr="008A21DD">
        <w:rPr>
          <w:sz w:val="22"/>
          <w:szCs w:val="22"/>
        </w:rPr>
        <w:t xml:space="preserve"> </w:t>
      </w:r>
      <w:proofErr w:type="spellStart"/>
      <w:r w:rsidRPr="008A21DD">
        <w:rPr>
          <w:sz w:val="22"/>
          <w:szCs w:val="22"/>
        </w:rPr>
        <w:t>principiului</w:t>
      </w:r>
      <w:proofErr w:type="spellEnd"/>
      <w:r w:rsidRPr="008A21DD">
        <w:rPr>
          <w:sz w:val="22"/>
          <w:szCs w:val="22"/>
        </w:rPr>
        <w:t xml:space="preserve"> </w:t>
      </w:r>
      <w:proofErr w:type="spellStart"/>
      <w:r w:rsidRPr="008A21DD">
        <w:rPr>
          <w:sz w:val="22"/>
          <w:szCs w:val="22"/>
        </w:rPr>
        <w:t>nediscriminarii</w:t>
      </w:r>
      <w:proofErr w:type="spellEnd"/>
      <w:r w:rsidRPr="008A21DD">
        <w:rPr>
          <w:sz w:val="22"/>
          <w:szCs w:val="22"/>
        </w:rPr>
        <w:t xml:space="preserve"> </w:t>
      </w:r>
      <w:proofErr w:type="spellStart"/>
      <w:r w:rsidRPr="008A21DD">
        <w:rPr>
          <w:sz w:val="22"/>
          <w:szCs w:val="22"/>
        </w:rPr>
        <w:t>și</w:t>
      </w:r>
      <w:proofErr w:type="spellEnd"/>
      <w:r w:rsidRPr="008A21DD">
        <w:rPr>
          <w:sz w:val="22"/>
          <w:szCs w:val="22"/>
        </w:rPr>
        <w:t xml:space="preserve"> al </w:t>
      </w:r>
      <w:proofErr w:type="spellStart"/>
      <w:r w:rsidRPr="008A21DD">
        <w:rPr>
          <w:sz w:val="22"/>
          <w:szCs w:val="22"/>
        </w:rPr>
        <w:t>înlăturării</w:t>
      </w:r>
      <w:proofErr w:type="spellEnd"/>
      <w:r w:rsidRPr="008A21DD">
        <w:rPr>
          <w:sz w:val="22"/>
          <w:szCs w:val="22"/>
        </w:rPr>
        <w:t xml:space="preserve"> </w:t>
      </w:r>
      <w:proofErr w:type="spellStart"/>
      <w:r w:rsidRPr="008A21DD">
        <w:rPr>
          <w:sz w:val="22"/>
          <w:szCs w:val="22"/>
        </w:rPr>
        <w:t>oricarei</w:t>
      </w:r>
      <w:proofErr w:type="spellEnd"/>
      <w:r w:rsidRPr="008A21DD">
        <w:rPr>
          <w:sz w:val="22"/>
          <w:szCs w:val="22"/>
        </w:rPr>
        <w:t xml:space="preserve"> </w:t>
      </w:r>
      <w:proofErr w:type="spellStart"/>
      <w:r w:rsidRPr="008A21DD">
        <w:rPr>
          <w:sz w:val="22"/>
          <w:szCs w:val="22"/>
        </w:rPr>
        <w:t>forme</w:t>
      </w:r>
      <w:proofErr w:type="spellEnd"/>
      <w:r w:rsidRPr="008A21DD">
        <w:rPr>
          <w:sz w:val="22"/>
          <w:szCs w:val="22"/>
        </w:rPr>
        <w:t xml:space="preserve"> de </w:t>
      </w:r>
      <w:proofErr w:type="spellStart"/>
      <w:r w:rsidRPr="008A21DD">
        <w:rPr>
          <w:sz w:val="22"/>
          <w:szCs w:val="22"/>
        </w:rPr>
        <w:t>încălcare</w:t>
      </w:r>
      <w:proofErr w:type="spellEnd"/>
      <w:r w:rsidRPr="008A21DD">
        <w:rPr>
          <w:sz w:val="22"/>
          <w:szCs w:val="22"/>
        </w:rPr>
        <w:t xml:space="preserve"> a </w:t>
      </w:r>
      <w:proofErr w:type="spellStart"/>
      <w:r w:rsidRPr="008A21DD">
        <w:rPr>
          <w:sz w:val="22"/>
          <w:szCs w:val="22"/>
        </w:rPr>
        <w:t>demnității</w:t>
      </w:r>
      <w:proofErr w:type="spellEnd"/>
      <w:r w:rsidRPr="008A21DD">
        <w:rPr>
          <w:sz w:val="22"/>
          <w:szCs w:val="22"/>
        </w:rPr>
        <w:t>;</w:t>
      </w:r>
      <w:r w:rsidRPr="008A21DD">
        <w:rPr>
          <w:sz w:val="22"/>
          <w:szCs w:val="22"/>
        </w:rPr>
        <w:br/>
        <w:t xml:space="preserve">c) </w:t>
      </w:r>
      <w:proofErr w:type="spellStart"/>
      <w:r w:rsidRPr="008A21DD">
        <w:rPr>
          <w:sz w:val="22"/>
          <w:szCs w:val="22"/>
        </w:rPr>
        <w:t>drepturile</w:t>
      </w:r>
      <w:proofErr w:type="spellEnd"/>
      <w:r w:rsidRPr="008A21DD">
        <w:rPr>
          <w:sz w:val="22"/>
          <w:szCs w:val="22"/>
        </w:rPr>
        <w:t xml:space="preserve"> </w:t>
      </w:r>
      <w:proofErr w:type="spellStart"/>
      <w:r w:rsidRPr="008A21DD">
        <w:rPr>
          <w:sz w:val="22"/>
          <w:szCs w:val="22"/>
        </w:rPr>
        <w:t>și</w:t>
      </w:r>
      <w:proofErr w:type="spellEnd"/>
      <w:r w:rsidRPr="008A21DD">
        <w:rPr>
          <w:sz w:val="22"/>
          <w:szCs w:val="22"/>
        </w:rPr>
        <w:t xml:space="preserve"> </w:t>
      </w:r>
      <w:proofErr w:type="spellStart"/>
      <w:r w:rsidRPr="008A21DD">
        <w:rPr>
          <w:sz w:val="22"/>
          <w:szCs w:val="22"/>
        </w:rPr>
        <w:t>obligațiile</w:t>
      </w:r>
      <w:proofErr w:type="spellEnd"/>
      <w:r w:rsidRPr="008A21DD">
        <w:rPr>
          <w:sz w:val="22"/>
          <w:szCs w:val="22"/>
        </w:rPr>
        <w:t xml:space="preserve"> </w:t>
      </w:r>
      <w:proofErr w:type="spellStart"/>
      <w:r w:rsidRPr="008A21DD">
        <w:rPr>
          <w:sz w:val="22"/>
          <w:szCs w:val="22"/>
        </w:rPr>
        <w:t>angajatorului</w:t>
      </w:r>
      <w:proofErr w:type="spellEnd"/>
      <w:r w:rsidRPr="008A21DD">
        <w:rPr>
          <w:sz w:val="22"/>
          <w:szCs w:val="22"/>
        </w:rPr>
        <w:t xml:space="preserve"> </w:t>
      </w:r>
      <w:proofErr w:type="spellStart"/>
      <w:r w:rsidRPr="008A21DD">
        <w:rPr>
          <w:sz w:val="22"/>
          <w:szCs w:val="22"/>
        </w:rPr>
        <w:t>și</w:t>
      </w:r>
      <w:proofErr w:type="spellEnd"/>
      <w:r w:rsidRPr="008A21DD">
        <w:rPr>
          <w:sz w:val="22"/>
          <w:szCs w:val="22"/>
        </w:rPr>
        <w:t xml:space="preserve"> ale </w:t>
      </w:r>
      <w:proofErr w:type="spellStart"/>
      <w:r w:rsidRPr="008A21DD">
        <w:rPr>
          <w:sz w:val="22"/>
          <w:szCs w:val="22"/>
        </w:rPr>
        <w:t>salariaților</w:t>
      </w:r>
      <w:proofErr w:type="spellEnd"/>
      <w:r w:rsidRPr="008A21DD">
        <w:rPr>
          <w:sz w:val="22"/>
          <w:szCs w:val="22"/>
        </w:rPr>
        <w:t>;</w:t>
      </w:r>
      <w:r w:rsidRPr="008A21DD">
        <w:rPr>
          <w:sz w:val="22"/>
          <w:szCs w:val="22"/>
        </w:rPr>
        <w:br/>
      </w:r>
      <w:r w:rsidRPr="008A21DD">
        <w:rPr>
          <w:rStyle w:val="lex-taiat"/>
          <w:iCs/>
          <w:sz w:val="22"/>
          <w:szCs w:val="22"/>
        </w:rPr>
        <w:t xml:space="preserve">d) </w:t>
      </w:r>
      <w:proofErr w:type="spellStart"/>
      <w:r w:rsidRPr="008A21DD">
        <w:rPr>
          <w:rStyle w:val="lex-taiat"/>
          <w:iCs/>
          <w:sz w:val="22"/>
          <w:szCs w:val="22"/>
        </w:rPr>
        <w:t>procedura</w:t>
      </w:r>
      <w:proofErr w:type="spellEnd"/>
      <w:r w:rsidRPr="008A21DD">
        <w:rPr>
          <w:rStyle w:val="lex-taiat"/>
          <w:iCs/>
          <w:sz w:val="22"/>
          <w:szCs w:val="22"/>
        </w:rPr>
        <w:t xml:space="preserve"> de </w:t>
      </w:r>
      <w:proofErr w:type="spellStart"/>
      <w:r w:rsidRPr="008A21DD">
        <w:rPr>
          <w:rStyle w:val="lex-taiat"/>
          <w:iCs/>
          <w:sz w:val="22"/>
          <w:szCs w:val="22"/>
        </w:rPr>
        <w:t>soluționare</w:t>
      </w:r>
      <w:proofErr w:type="spellEnd"/>
      <w:r w:rsidRPr="008A21DD">
        <w:rPr>
          <w:rStyle w:val="lex-taiat"/>
          <w:iCs/>
          <w:sz w:val="22"/>
          <w:szCs w:val="22"/>
        </w:rPr>
        <w:t xml:space="preserve"> a </w:t>
      </w:r>
      <w:proofErr w:type="spellStart"/>
      <w:r w:rsidRPr="008A21DD">
        <w:rPr>
          <w:rStyle w:val="lex-taiat"/>
          <w:iCs/>
          <w:sz w:val="22"/>
          <w:szCs w:val="22"/>
        </w:rPr>
        <w:t>cererilor</w:t>
      </w:r>
      <w:proofErr w:type="spellEnd"/>
      <w:r w:rsidRPr="008A21DD">
        <w:rPr>
          <w:rStyle w:val="lex-taiat"/>
          <w:iCs/>
          <w:sz w:val="22"/>
          <w:szCs w:val="22"/>
        </w:rPr>
        <w:t xml:space="preserve"> </w:t>
      </w:r>
      <w:proofErr w:type="spellStart"/>
      <w:r w:rsidRPr="008A21DD">
        <w:rPr>
          <w:rStyle w:val="lex-taiat"/>
          <w:iCs/>
          <w:sz w:val="22"/>
          <w:szCs w:val="22"/>
        </w:rPr>
        <w:t>sau</w:t>
      </w:r>
      <w:proofErr w:type="spellEnd"/>
      <w:r w:rsidRPr="008A21DD">
        <w:rPr>
          <w:rStyle w:val="lex-taiat"/>
          <w:iCs/>
          <w:sz w:val="22"/>
          <w:szCs w:val="22"/>
        </w:rPr>
        <w:t xml:space="preserve"> a </w:t>
      </w:r>
      <w:proofErr w:type="spellStart"/>
      <w:r w:rsidRPr="008A21DD">
        <w:rPr>
          <w:rStyle w:val="lex-taiat"/>
          <w:iCs/>
          <w:sz w:val="22"/>
          <w:szCs w:val="22"/>
        </w:rPr>
        <w:t>reclamațiilor</w:t>
      </w:r>
      <w:proofErr w:type="spellEnd"/>
      <w:r w:rsidRPr="008A21DD">
        <w:rPr>
          <w:rStyle w:val="lex-taiat"/>
          <w:iCs/>
          <w:sz w:val="22"/>
          <w:szCs w:val="22"/>
        </w:rPr>
        <w:t xml:space="preserve"> </w:t>
      </w:r>
      <w:proofErr w:type="spellStart"/>
      <w:r w:rsidRPr="008A21DD">
        <w:rPr>
          <w:rStyle w:val="lex-taiat"/>
          <w:iCs/>
          <w:sz w:val="22"/>
          <w:szCs w:val="22"/>
        </w:rPr>
        <w:t>individuale</w:t>
      </w:r>
      <w:proofErr w:type="spellEnd"/>
      <w:r w:rsidRPr="008A21DD">
        <w:rPr>
          <w:rStyle w:val="lex-taiat"/>
          <w:iCs/>
          <w:sz w:val="22"/>
          <w:szCs w:val="22"/>
        </w:rPr>
        <w:t xml:space="preserve"> ale </w:t>
      </w:r>
      <w:proofErr w:type="spellStart"/>
      <w:r w:rsidRPr="008A21DD">
        <w:rPr>
          <w:rStyle w:val="lex-taiat"/>
          <w:iCs/>
          <w:sz w:val="22"/>
          <w:szCs w:val="22"/>
        </w:rPr>
        <w:t>salariaților</w:t>
      </w:r>
      <w:proofErr w:type="spellEnd"/>
      <w:r w:rsidRPr="008A21DD">
        <w:rPr>
          <w:rStyle w:val="lex-taiat"/>
          <w:iCs/>
          <w:sz w:val="22"/>
          <w:szCs w:val="22"/>
        </w:rPr>
        <w:t>;</w:t>
      </w:r>
    </w:p>
    <w:p w14:paraId="20016D24" w14:textId="77777777" w:rsidR="008A21DD" w:rsidRPr="008A21DD" w:rsidRDefault="008A21DD" w:rsidP="00C261E3">
      <w:pPr>
        <w:pStyle w:val="NormalWeb"/>
        <w:spacing w:line="276" w:lineRule="auto"/>
        <w:rPr>
          <w:sz w:val="22"/>
          <w:szCs w:val="22"/>
        </w:rPr>
      </w:pPr>
      <w:r w:rsidRPr="008A21DD">
        <w:rPr>
          <w:bCs/>
          <w:sz w:val="22"/>
          <w:szCs w:val="22"/>
        </w:rPr>
        <w:t xml:space="preserve">e) </w:t>
      </w:r>
      <w:proofErr w:type="spellStart"/>
      <w:r w:rsidRPr="008A21DD">
        <w:rPr>
          <w:bCs/>
          <w:sz w:val="22"/>
          <w:szCs w:val="22"/>
        </w:rPr>
        <w:t>procedura</w:t>
      </w:r>
      <w:proofErr w:type="spellEnd"/>
      <w:r w:rsidRPr="008A21DD">
        <w:rPr>
          <w:bCs/>
          <w:sz w:val="22"/>
          <w:szCs w:val="22"/>
        </w:rPr>
        <w:t xml:space="preserve"> de </w:t>
      </w:r>
      <w:proofErr w:type="spellStart"/>
      <w:r w:rsidRPr="008A21DD">
        <w:rPr>
          <w:bCs/>
          <w:sz w:val="22"/>
          <w:szCs w:val="22"/>
        </w:rPr>
        <w:t>soluționare</w:t>
      </w:r>
      <w:proofErr w:type="spellEnd"/>
      <w:r w:rsidRPr="008A21DD">
        <w:rPr>
          <w:bCs/>
          <w:sz w:val="22"/>
          <w:szCs w:val="22"/>
        </w:rPr>
        <w:t xml:space="preserve"> pe cale </w:t>
      </w:r>
      <w:proofErr w:type="spellStart"/>
      <w:r w:rsidRPr="008A21DD">
        <w:rPr>
          <w:bCs/>
          <w:sz w:val="22"/>
          <w:szCs w:val="22"/>
        </w:rPr>
        <w:t>amiabila</w:t>
      </w:r>
      <w:proofErr w:type="spellEnd"/>
      <w:r w:rsidRPr="008A21DD">
        <w:rPr>
          <w:bCs/>
          <w:sz w:val="22"/>
          <w:szCs w:val="22"/>
        </w:rPr>
        <w:t xml:space="preserve"> a </w:t>
      </w:r>
      <w:proofErr w:type="spellStart"/>
      <w:r w:rsidRPr="008A21DD">
        <w:rPr>
          <w:bCs/>
          <w:sz w:val="22"/>
          <w:szCs w:val="22"/>
        </w:rPr>
        <w:t>conflictelor</w:t>
      </w:r>
      <w:proofErr w:type="spellEnd"/>
      <w:r w:rsidRPr="008A21DD">
        <w:rPr>
          <w:bCs/>
          <w:sz w:val="22"/>
          <w:szCs w:val="22"/>
        </w:rPr>
        <w:t xml:space="preserve"> </w:t>
      </w:r>
      <w:proofErr w:type="spellStart"/>
      <w:r w:rsidRPr="008A21DD">
        <w:rPr>
          <w:bCs/>
          <w:sz w:val="22"/>
          <w:szCs w:val="22"/>
        </w:rPr>
        <w:t>individuale</w:t>
      </w:r>
      <w:proofErr w:type="spellEnd"/>
      <w:r w:rsidRPr="008A21DD">
        <w:rPr>
          <w:bCs/>
          <w:sz w:val="22"/>
          <w:szCs w:val="22"/>
        </w:rPr>
        <w:t xml:space="preserve"> de </w:t>
      </w:r>
      <w:proofErr w:type="spellStart"/>
      <w:r w:rsidRPr="008A21DD">
        <w:rPr>
          <w:bCs/>
          <w:sz w:val="22"/>
          <w:szCs w:val="22"/>
        </w:rPr>
        <w:t>muncă</w:t>
      </w:r>
      <w:proofErr w:type="spellEnd"/>
      <w:r w:rsidRPr="008A21DD">
        <w:rPr>
          <w:bCs/>
          <w:sz w:val="22"/>
          <w:szCs w:val="22"/>
        </w:rPr>
        <w:t xml:space="preserve">, a </w:t>
      </w:r>
      <w:proofErr w:type="spellStart"/>
      <w:r w:rsidRPr="008A21DD">
        <w:rPr>
          <w:bCs/>
          <w:sz w:val="22"/>
          <w:szCs w:val="22"/>
        </w:rPr>
        <w:t>cererilor</w:t>
      </w:r>
      <w:proofErr w:type="spellEnd"/>
      <w:r w:rsidRPr="008A21DD">
        <w:rPr>
          <w:bCs/>
          <w:sz w:val="22"/>
          <w:szCs w:val="22"/>
        </w:rPr>
        <w:t xml:space="preserve"> </w:t>
      </w:r>
      <w:proofErr w:type="spellStart"/>
      <w:r w:rsidRPr="008A21DD">
        <w:rPr>
          <w:bCs/>
          <w:sz w:val="22"/>
          <w:szCs w:val="22"/>
        </w:rPr>
        <w:t>sau</w:t>
      </w:r>
      <w:proofErr w:type="spellEnd"/>
      <w:r w:rsidRPr="008A21DD">
        <w:rPr>
          <w:bCs/>
          <w:sz w:val="22"/>
          <w:szCs w:val="22"/>
        </w:rPr>
        <w:t xml:space="preserve"> a </w:t>
      </w:r>
      <w:proofErr w:type="spellStart"/>
      <w:r w:rsidRPr="008A21DD">
        <w:rPr>
          <w:bCs/>
          <w:sz w:val="22"/>
          <w:szCs w:val="22"/>
        </w:rPr>
        <w:t>reclamațiilor</w:t>
      </w:r>
      <w:proofErr w:type="spellEnd"/>
      <w:r w:rsidRPr="008A21DD">
        <w:rPr>
          <w:bCs/>
          <w:sz w:val="22"/>
          <w:szCs w:val="22"/>
        </w:rPr>
        <w:t xml:space="preserve"> </w:t>
      </w:r>
      <w:proofErr w:type="spellStart"/>
      <w:r w:rsidRPr="008A21DD">
        <w:rPr>
          <w:bCs/>
          <w:sz w:val="22"/>
          <w:szCs w:val="22"/>
        </w:rPr>
        <w:t>individuale</w:t>
      </w:r>
      <w:proofErr w:type="spellEnd"/>
      <w:r w:rsidRPr="008A21DD">
        <w:rPr>
          <w:bCs/>
          <w:sz w:val="22"/>
          <w:szCs w:val="22"/>
        </w:rPr>
        <w:t xml:space="preserve"> ale </w:t>
      </w:r>
      <w:proofErr w:type="spellStart"/>
      <w:r w:rsidRPr="008A21DD">
        <w:rPr>
          <w:bCs/>
          <w:sz w:val="22"/>
          <w:szCs w:val="22"/>
        </w:rPr>
        <w:t>salariaților</w:t>
      </w:r>
      <w:proofErr w:type="spellEnd"/>
      <w:r w:rsidRPr="008A21DD">
        <w:rPr>
          <w:bCs/>
          <w:sz w:val="22"/>
          <w:szCs w:val="22"/>
        </w:rPr>
        <w:t>;</w:t>
      </w:r>
      <w:r w:rsidRPr="008A21DD">
        <w:rPr>
          <w:sz w:val="22"/>
          <w:szCs w:val="22"/>
        </w:rPr>
        <w:br/>
        <w:t xml:space="preserve">f) reguli concrete </w:t>
      </w:r>
      <w:proofErr w:type="spellStart"/>
      <w:r w:rsidRPr="008A21DD">
        <w:rPr>
          <w:sz w:val="22"/>
          <w:szCs w:val="22"/>
        </w:rPr>
        <w:t>privind</w:t>
      </w:r>
      <w:proofErr w:type="spellEnd"/>
      <w:r w:rsidRPr="008A21DD">
        <w:rPr>
          <w:sz w:val="22"/>
          <w:szCs w:val="22"/>
        </w:rPr>
        <w:t xml:space="preserve"> </w:t>
      </w:r>
      <w:proofErr w:type="spellStart"/>
      <w:r w:rsidRPr="008A21DD">
        <w:rPr>
          <w:sz w:val="22"/>
          <w:szCs w:val="22"/>
        </w:rPr>
        <w:t>disciplina</w:t>
      </w:r>
      <w:proofErr w:type="spellEnd"/>
      <w:r w:rsidRPr="008A21DD">
        <w:rPr>
          <w:sz w:val="22"/>
          <w:szCs w:val="22"/>
        </w:rPr>
        <w:t xml:space="preserve"> </w:t>
      </w:r>
      <w:proofErr w:type="spellStart"/>
      <w:r w:rsidRPr="008A21DD">
        <w:rPr>
          <w:sz w:val="22"/>
          <w:szCs w:val="22"/>
        </w:rPr>
        <w:t>muncii</w:t>
      </w:r>
      <w:proofErr w:type="spellEnd"/>
      <w:r w:rsidRPr="008A21DD">
        <w:rPr>
          <w:sz w:val="22"/>
          <w:szCs w:val="22"/>
        </w:rPr>
        <w:t xml:space="preserve"> </w:t>
      </w:r>
      <w:proofErr w:type="spellStart"/>
      <w:r w:rsidRPr="008A21DD">
        <w:rPr>
          <w:sz w:val="22"/>
          <w:szCs w:val="22"/>
        </w:rPr>
        <w:t>în</w:t>
      </w:r>
      <w:proofErr w:type="spellEnd"/>
      <w:r w:rsidRPr="008A21DD">
        <w:rPr>
          <w:sz w:val="22"/>
          <w:szCs w:val="22"/>
        </w:rPr>
        <w:t xml:space="preserve"> </w:t>
      </w:r>
      <w:proofErr w:type="spellStart"/>
      <w:r w:rsidRPr="008A21DD">
        <w:rPr>
          <w:sz w:val="22"/>
          <w:szCs w:val="22"/>
        </w:rPr>
        <w:t>unitate</w:t>
      </w:r>
      <w:proofErr w:type="spellEnd"/>
      <w:r w:rsidRPr="008A21DD">
        <w:rPr>
          <w:sz w:val="22"/>
          <w:szCs w:val="22"/>
        </w:rPr>
        <w:t>;</w:t>
      </w:r>
      <w:r w:rsidRPr="008A21DD">
        <w:rPr>
          <w:sz w:val="22"/>
          <w:szCs w:val="22"/>
        </w:rPr>
        <w:br/>
        <w:t xml:space="preserve">g) </w:t>
      </w:r>
      <w:proofErr w:type="spellStart"/>
      <w:r w:rsidRPr="008A21DD">
        <w:rPr>
          <w:sz w:val="22"/>
          <w:szCs w:val="22"/>
        </w:rPr>
        <w:t>abaterile</w:t>
      </w:r>
      <w:proofErr w:type="spellEnd"/>
      <w:r w:rsidRPr="008A21DD">
        <w:rPr>
          <w:sz w:val="22"/>
          <w:szCs w:val="22"/>
        </w:rPr>
        <w:t xml:space="preserve"> </w:t>
      </w:r>
      <w:proofErr w:type="spellStart"/>
      <w:r w:rsidRPr="008A21DD">
        <w:rPr>
          <w:sz w:val="22"/>
          <w:szCs w:val="22"/>
        </w:rPr>
        <w:t>disciplinare</w:t>
      </w:r>
      <w:proofErr w:type="spellEnd"/>
      <w:r w:rsidRPr="008A21DD">
        <w:rPr>
          <w:sz w:val="22"/>
          <w:szCs w:val="22"/>
        </w:rPr>
        <w:t xml:space="preserve"> </w:t>
      </w:r>
      <w:proofErr w:type="spellStart"/>
      <w:r w:rsidRPr="008A21DD">
        <w:rPr>
          <w:sz w:val="22"/>
          <w:szCs w:val="22"/>
        </w:rPr>
        <w:t>și</w:t>
      </w:r>
      <w:proofErr w:type="spellEnd"/>
      <w:r w:rsidRPr="008A21DD">
        <w:rPr>
          <w:sz w:val="22"/>
          <w:szCs w:val="22"/>
        </w:rPr>
        <w:t xml:space="preserve"> </w:t>
      </w:r>
      <w:proofErr w:type="spellStart"/>
      <w:r w:rsidRPr="008A21DD">
        <w:rPr>
          <w:sz w:val="22"/>
          <w:szCs w:val="22"/>
        </w:rPr>
        <w:t>sancțiunile</w:t>
      </w:r>
      <w:proofErr w:type="spellEnd"/>
      <w:r w:rsidRPr="008A21DD">
        <w:rPr>
          <w:sz w:val="22"/>
          <w:szCs w:val="22"/>
        </w:rPr>
        <w:t xml:space="preserve"> </w:t>
      </w:r>
      <w:proofErr w:type="spellStart"/>
      <w:r w:rsidRPr="008A21DD">
        <w:rPr>
          <w:sz w:val="22"/>
          <w:szCs w:val="22"/>
        </w:rPr>
        <w:t>aplicabile</w:t>
      </w:r>
      <w:proofErr w:type="spellEnd"/>
      <w:r w:rsidRPr="008A21DD">
        <w:rPr>
          <w:sz w:val="22"/>
          <w:szCs w:val="22"/>
        </w:rPr>
        <w:t>;</w:t>
      </w:r>
      <w:r w:rsidRPr="008A21DD">
        <w:rPr>
          <w:sz w:val="22"/>
          <w:szCs w:val="22"/>
        </w:rPr>
        <w:br/>
        <w:t xml:space="preserve">h) reguli </w:t>
      </w:r>
      <w:proofErr w:type="spellStart"/>
      <w:r w:rsidRPr="008A21DD">
        <w:rPr>
          <w:sz w:val="22"/>
          <w:szCs w:val="22"/>
        </w:rPr>
        <w:t>referitoare</w:t>
      </w:r>
      <w:proofErr w:type="spellEnd"/>
      <w:r w:rsidRPr="008A21DD">
        <w:rPr>
          <w:sz w:val="22"/>
          <w:szCs w:val="22"/>
        </w:rPr>
        <w:t xml:space="preserve"> la </w:t>
      </w:r>
      <w:proofErr w:type="spellStart"/>
      <w:r w:rsidRPr="008A21DD">
        <w:rPr>
          <w:sz w:val="22"/>
          <w:szCs w:val="22"/>
        </w:rPr>
        <w:t>procedura</w:t>
      </w:r>
      <w:proofErr w:type="spellEnd"/>
      <w:r w:rsidRPr="008A21DD">
        <w:rPr>
          <w:sz w:val="22"/>
          <w:szCs w:val="22"/>
        </w:rPr>
        <w:t xml:space="preserve"> </w:t>
      </w:r>
      <w:proofErr w:type="spellStart"/>
      <w:r w:rsidRPr="008A21DD">
        <w:rPr>
          <w:sz w:val="22"/>
          <w:szCs w:val="22"/>
        </w:rPr>
        <w:t>disciplinară</w:t>
      </w:r>
      <w:proofErr w:type="spellEnd"/>
      <w:r w:rsidRPr="008A21DD">
        <w:rPr>
          <w:sz w:val="22"/>
          <w:szCs w:val="22"/>
        </w:rPr>
        <w:t>;</w:t>
      </w:r>
    </w:p>
    <w:p w14:paraId="71C4B838" w14:textId="631F8203" w:rsidR="008A21DD" w:rsidRPr="008A21DD" w:rsidRDefault="008A21DD" w:rsidP="00C261E3">
      <w:pPr>
        <w:pStyle w:val="NormalWeb"/>
        <w:spacing w:line="276" w:lineRule="auto"/>
        <w:rPr>
          <w:sz w:val="22"/>
          <w:szCs w:val="22"/>
        </w:rPr>
      </w:pPr>
      <w:proofErr w:type="spellStart"/>
      <w:r w:rsidRPr="008A21DD">
        <w:rPr>
          <w:sz w:val="22"/>
          <w:szCs w:val="22"/>
        </w:rPr>
        <w:t>i</w:t>
      </w:r>
      <w:proofErr w:type="spellEnd"/>
      <w:r w:rsidRPr="008A21DD">
        <w:rPr>
          <w:sz w:val="22"/>
          <w:szCs w:val="22"/>
        </w:rPr>
        <w:t xml:space="preserve">) </w:t>
      </w:r>
      <w:proofErr w:type="spellStart"/>
      <w:r w:rsidRPr="008A21DD">
        <w:rPr>
          <w:sz w:val="22"/>
          <w:szCs w:val="22"/>
        </w:rPr>
        <w:t>modalitatile</w:t>
      </w:r>
      <w:proofErr w:type="spellEnd"/>
      <w:r w:rsidRPr="008A21DD">
        <w:rPr>
          <w:sz w:val="22"/>
          <w:szCs w:val="22"/>
        </w:rPr>
        <w:t xml:space="preserve"> de </w:t>
      </w:r>
      <w:proofErr w:type="spellStart"/>
      <w:r w:rsidRPr="008A21DD">
        <w:rPr>
          <w:sz w:val="22"/>
          <w:szCs w:val="22"/>
        </w:rPr>
        <w:t>aplicare</w:t>
      </w:r>
      <w:proofErr w:type="spellEnd"/>
      <w:r w:rsidRPr="008A21DD">
        <w:rPr>
          <w:sz w:val="22"/>
          <w:szCs w:val="22"/>
        </w:rPr>
        <w:t xml:space="preserv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altor</w:t>
      </w:r>
      <w:proofErr w:type="spellEnd"/>
      <w:r w:rsidRPr="008A21DD">
        <w:rPr>
          <w:sz w:val="22"/>
          <w:szCs w:val="22"/>
        </w:rPr>
        <w:t xml:space="preserve"> </w:t>
      </w:r>
      <w:proofErr w:type="spellStart"/>
      <w:r w:rsidRPr="008A21DD">
        <w:rPr>
          <w:sz w:val="22"/>
          <w:szCs w:val="22"/>
        </w:rPr>
        <w:t>dispoziții</w:t>
      </w:r>
      <w:proofErr w:type="spellEnd"/>
      <w:r w:rsidRPr="008A21DD">
        <w:rPr>
          <w:sz w:val="22"/>
          <w:szCs w:val="22"/>
        </w:rPr>
        <w:t xml:space="preserve"> </w:t>
      </w:r>
      <w:proofErr w:type="spellStart"/>
      <w:r w:rsidRPr="008A21DD">
        <w:rPr>
          <w:sz w:val="22"/>
          <w:szCs w:val="22"/>
        </w:rPr>
        <w:t>legale</w:t>
      </w:r>
      <w:proofErr w:type="spellEnd"/>
      <w:r w:rsidRPr="008A21DD">
        <w:rPr>
          <w:sz w:val="22"/>
          <w:szCs w:val="22"/>
        </w:rPr>
        <w:t xml:space="preserve"> </w:t>
      </w:r>
      <w:proofErr w:type="spellStart"/>
      <w:r w:rsidRPr="008A21DD">
        <w:rPr>
          <w:sz w:val="22"/>
          <w:szCs w:val="22"/>
        </w:rPr>
        <w:t>sau</w:t>
      </w:r>
      <w:proofErr w:type="spellEnd"/>
      <w:r w:rsidRPr="008A21DD">
        <w:rPr>
          <w:sz w:val="22"/>
          <w:szCs w:val="22"/>
        </w:rPr>
        <w:t xml:space="preserve"> </w:t>
      </w:r>
      <w:proofErr w:type="spellStart"/>
      <w:r w:rsidRPr="008A21DD">
        <w:rPr>
          <w:sz w:val="22"/>
          <w:szCs w:val="22"/>
        </w:rPr>
        <w:t>contractuale</w:t>
      </w:r>
      <w:proofErr w:type="spellEnd"/>
      <w:r w:rsidRPr="008A21DD">
        <w:rPr>
          <w:sz w:val="22"/>
          <w:szCs w:val="22"/>
        </w:rPr>
        <w:t xml:space="preserve"> </w:t>
      </w:r>
      <w:r w:rsidR="00D56940">
        <w:rPr>
          <w:sz w:val="22"/>
          <w:szCs w:val="22"/>
        </w:rPr>
        <w:pgNum/>
      </w:r>
      <w:proofErr w:type="spellStart"/>
      <w:r w:rsidR="00D56940">
        <w:rPr>
          <w:sz w:val="22"/>
          <w:szCs w:val="22"/>
        </w:rPr>
        <w:t>rejudic</w:t>
      </w:r>
      <w:proofErr w:type="spellEnd"/>
      <w:r w:rsidRPr="008A21DD">
        <w:rPr>
          <w:sz w:val="22"/>
          <w:szCs w:val="22"/>
        </w:rPr>
        <w:t>;</w:t>
      </w:r>
      <w:r w:rsidRPr="008A21DD">
        <w:rPr>
          <w:sz w:val="22"/>
          <w:szCs w:val="22"/>
        </w:rPr>
        <w:br/>
        <w:t xml:space="preserve">j) </w:t>
      </w:r>
      <w:proofErr w:type="spellStart"/>
      <w:r w:rsidRPr="008A21DD">
        <w:rPr>
          <w:sz w:val="22"/>
          <w:szCs w:val="22"/>
        </w:rPr>
        <w:t>criteriile</w:t>
      </w:r>
      <w:proofErr w:type="spellEnd"/>
      <w:r w:rsidRPr="008A21DD">
        <w:rPr>
          <w:sz w:val="22"/>
          <w:szCs w:val="22"/>
        </w:rPr>
        <w:t xml:space="preserve"> </w:t>
      </w:r>
      <w:proofErr w:type="spellStart"/>
      <w:r w:rsidRPr="008A21DD">
        <w:rPr>
          <w:sz w:val="22"/>
          <w:szCs w:val="22"/>
        </w:rPr>
        <w:t>și</w:t>
      </w:r>
      <w:proofErr w:type="spellEnd"/>
      <w:r w:rsidRPr="008A21DD">
        <w:rPr>
          <w:sz w:val="22"/>
          <w:szCs w:val="22"/>
        </w:rPr>
        <w:t xml:space="preserve"> </w:t>
      </w:r>
      <w:proofErr w:type="spellStart"/>
      <w:r w:rsidRPr="008A21DD">
        <w:rPr>
          <w:sz w:val="22"/>
          <w:szCs w:val="22"/>
        </w:rPr>
        <w:t>procedurile</w:t>
      </w:r>
      <w:proofErr w:type="spellEnd"/>
      <w:r w:rsidRPr="008A21DD">
        <w:rPr>
          <w:sz w:val="22"/>
          <w:szCs w:val="22"/>
        </w:rPr>
        <w:t xml:space="preserve"> de </w:t>
      </w:r>
      <w:proofErr w:type="spellStart"/>
      <w:r w:rsidRPr="008A21DD">
        <w:rPr>
          <w:sz w:val="22"/>
          <w:szCs w:val="22"/>
        </w:rPr>
        <w:t>evaluare</w:t>
      </w:r>
      <w:proofErr w:type="spellEnd"/>
      <w:r w:rsidRPr="008A21DD">
        <w:rPr>
          <w:sz w:val="22"/>
          <w:szCs w:val="22"/>
        </w:rPr>
        <w:t xml:space="preserve"> </w:t>
      </w:r>
      <w:proofErr w:type="spellStart"/>
      <w:r w:rsidRPr="008A21DD">
        <w:rPr>
          <w:sz w:val="22"/>
          <w:szCs w:val="22"/>
        </w:rPr>
        <w:t>profesională</w:t>
      </w:r>
      <w:proofErr w:type="spellEnd"/>
      <w:r w:rsidRPr="008A21DD">
        <w:rPr>
          <w:sz w:val="22"/>
          <w:szCs w:val="22"/>
        </w:rPr>
        <w:t xml:space="preserve"> a </w:t>
      </w:r>
      <w:proofErr w:type="spellStart"/>
      <w:r w:rsidRPr="008A21DD">
        <w:rPr>
          <w:sz w:val="22"/>
          <w:szCs w:val="22"/>
        </w:rPr>
        <w:t>salariaților</w:t>
      </w:r>
      <w:proofErr w:type="spellEnd"/>
      <w:r w:rsidRPr="008A21DD">
        <w:rPr>
          <w:sz w:val="22"/>
          <w:szCs w:val="22"/>
        </w:rPr>
        <w:t>.</w:t>
      </w:r>
    </w:p>
    <w:p w14:paraId="22DC3AC0" w14:textId="23885B68" w:rsidR="008A21DD" w:rsidRPr="008A21DD" w:rsidRDefault="008A21DD" w:rsidP="00C261E3">
      <w:pPr>
        <w:pStyle w:val="NormalWeb"/>
        <w:spacing w:line="276" w:lineRule="auto"/>
        <w:rPr>
          <w:sz w:val="22"/>
          <w:szCs w:val="22"/>
        </w:rPr>
      </w:pPr>
      <w:r w:rsidRPr="008A21DD">
        <w:rPr>
          <w:b/>
          <w:bCs/>
          <w:sz w:val="22"/>
          <w:szCs w:val="22"/>
        </w:rPr>
        <w:t xml:space="preserve">k) reguli </w:t>
      </w:r>
      <w:proofErr w:type="spellStart"/>
      <w:r w:rsidRPr="008A21DD">
        <w:rPr>
          <w:b/>
          <w:bCs/>
          <w:sz w:val="22"/>
          <w:szCs w:val="22"/>
        </w:rPr>
        <w:t>referitoare</w:t>
      </w:r>
      <w:proofErr w:type="spellEnd"/>
      <w:r w:rsidRPr="008A21DD">
        <w:rPr>
          <w:b/>
          <w:bCs/>
          <w:sz w:val="22"/>
          <w:szCs w:val="22"/>
        </w:rPr>
        <w:t xml:space="preserve"> la </w:t>
      </w:r>
      <w:proofErr w:type="spellStart"/>
      <w:r w:rsidRPr="008A21DD">
        <w:rPr>
          <w:b/>
          <w:bCs/>
          <w:sz w:val="22"/>
          <w:szCs w:val="22"/>
        </w:rPr>
        <w:t>preaviz</w:t>
      </w:r>
      <w:proofErr w:type="spellEnd"/>
      <w:r w:rsidRPr="008A21DD">
        <w:rPr>
          <w:b/>
          <w:bCs/>
          <w:sz w:val="22"/>
          <w:szCs w:val="22"/>
        </w:rPr>
        <w:t>;</w:t>
      </w:r>
      <w:r w:rsidRPr="008A21DD">
        <w:rPr>
          <w:b/>
          <w:bCs/>
          <w:color w:val="008000"/>
          <w:sz w:val="22"/>
          <w:szCs w:val="22"/>
        </w:rPr>
        <w:br/>
      </w:r>
      <w:r w:rsidRPr="008A21DD">
        <w:rPr>
          <w:b/>
          <w:bCs/>
          <w:sz w:val="22"/>
          <w:szCs w:val="22"/>
        </w:rPr>
        <w:t xml:space="preserve">l) </w:t>
      </w:r>
      <w:proofErr w:type="spellStart"/>
      <w:r w:rsidRPr="008A21DD">
        <w:rPr>
          <w:b/>
          <w:bCs/>
          <w:sz w:val="22"/>
          <w:szCs w:val="22"/>
        </w:rPr>
        <w:t>informații</w:t>
      </w:r>
      <w:proofErr w:type="spellEnd"/>
      <w:r w:rsidRPr="008A21DD">
        <w:rPr>
          <w:b/>
          <w:bCs/>
          <w:sz w:val="22"/>
          <w:szCs w:val="22"/>
        </w:rPr>
        <w:t xml:space="preserve"> cu </w:t>
      </w:r>
      <w:proofErr w:type="spellStart"/>
      <w:r w:rsidRPr="008A21DD">
        <w:rPr>
          <w:b/>
          <w:bCs/>
          <w:sz w:val="22"/>
          <w:szCs w:val="22"/>
        </w:rPr>
        <w:t>privire</w:t>
      </w:r>
      <w:proofErr w:type="spellEnd"/>
      <w:r w:rsidRPr="008A21DD">
        <w:rPr>
          <w:b/>
          <w:bCs/>
          <w:sz w:val="22"/>
          <w:szCs w:val="22"/>
        </w:rPr>
        <w:t xml:space="preserve"> la </w:t>
      </w:r>
      <w:proofErr w:type="spellStart"/>
      <w:r w:rsidRPr="008A21DD">
        <w:rPr>
          <w:b/>
          <w:bCs/>
          <w:sz w:val="22"/>
          <w:szCs w:val="22"/>
        </w:rPr>
        <w:t>politica</w:t>
      </w:r>
      <w:proofErr w:type="spellEnd"/>
      <w:r w:rsidRPr="008A21DD">
        <w:rPr>
          <w:b/>
          <w:bCs/>
          <w:sz w:val="22"/>
          <w:szCs w:val="22"/>
        </w:rPr>
        <w:t xml:space="preserve"> de </w:t>
      </w:r>
      <w:proofErr w:type="spellStart"/>
      <w:r w:rsidRPr="008A21DD">
        <w:rPr>
          <w:b/>
          <w:bCs/>
          <w:sz w:val="22"/>
          <w:szCs w:val="22"/>
        </w:rPr>
        <w:t>formare</w:t>
      </w:r>
      <w:proofErr w:type="spellEnd"/>
      <w:r w:rsidRPr="008A21DD">
        <w:rPr>
          <w:b/>
          <w:bCs/>
          <w:sz w:val="22"/>
          <w:szCs w:val="22"/>
        </w:rPr>
        <w:t xml:space="preserve"> a </w:t>
      </w:r>
      <w:proofErr w:type="spellStart"/>
      <w:r w:rsidRPr="008A21DD">
        <w:rPr>
          <w:b/>
          <w:bCs/>
          <w:sz w:val="22"/>
          <w:szCs w:val="22"/>
        </w:rPr>
        <w:t>salariaților</w:t>
      </w:r>
      <w:proofErr w:type="spellEnd"/>
      <w:r w:rsidRPr="008A21DD">
        <w:rPr>
          <w:b/>
          <w:bCs/>
          <w:sz w:val="22"/>
          <w:szCs w:val="22"/>
        </w:rPr>
        <w:t xml:space="preserve">, </w:t>
      </w:r>
      <w:proofErr w:type="spellStart"/>
      <w:r w:rsidRPr="008A21DD">
        <w:rPr>
          <w:b/>
          <w:bCs/>
          <w:sz w:val="22"/>
          <w:szCs w:val="22"/>
        </w:rPr>
        <w:t>dacă</w:t>
      </w:r>
      <w:proofErr w:type="spellEnd"/>
      <w:r w:rsidRPr="008A21DD">
        <w:rPr>
          <w:b/>
          <w:bCs/>
          <w:sz w:val="22"/>
          <w:szCs w:val="22"/>
        </w:rPr>
        <w:t xml:space="preserve"> </w:t>
      </w:r>
      <w:proofErr w:type="spellStart"/>
      <w:r w:rsidRPr="008A21DD">
        <w:rPr>
          <w:b/>
          <w:bCs/>
          <w:sz w:val="22"/>
          <w:szCs w:val="22"/>
        </w:rPr>
        <w:t>există</w:t>
      </w:r>
      <w:proofErr w:type="spellEnd"/>
      <w:r w:rsidRPr="008A21DD">
        <w:rPr>
          <w:b/>
          <w:bCs/>
          <w:sz w:val="22"/>
          <w:szCs w:val="22"/>
        </w:rPr>
        <w:t>.</w:t>
      </w:r>
    </w:p>
    <w:p w14:paraId="5F50654A" w14:textId="6C55DC22" w:rsidR="008A21DD" w:rsidRPr="008A21DD" w:rsidRDefault="008A21DD" w:rsidP="00C261E3">
      <w:pPr>
        <w:pStyle w:val="NormalWeb"/>
        <w:spacing w:line="276" w:lineRule="auto"/>
        <w:rPr>
          <w:b/>
          <w:bCs/>
          <w:sz w:val="22"/>
          <w:szCs w:val="22"/>
        </w:rPr>
      </w:pPr>
      <w:r w:rsidRPr="008A21DD">
        <w:rPr>
          <w:b/>
          <w:bCs/>
          <w:sz w:val="22"/>
          <w:szCs w:val="22"/>
        </w:rPr>
        <w:t xml:space="preserve">(2) </w:t>
      </w:r>
      <w:proofErr w:type="spellStart"/>
      <w:r w:rsidRPr="008A21DD">
        <w:rPr>
          <w:b/>
          <w:bCs/>
          <w:sz w:val="22"/>
          <w:szCs w:val="22"/>
        </w:rPr>
        <w:t>Angajatorul</w:t>
      </w:r>
      <w:proofErr w:type="spellEnd"/>
      <w:r w:rsidRPr="008A21DD">
        <w:rPr>
          <w:b/>
          <w:bCs/>
          <w:sz w:val="22"/>
          <w:szCs w:val="22"/>
        </w:rPr>
        <w:t xml:space="preserve"> are </w:t>
      </w:r>
      <w:proofErr w:type="spellStart"/>
      <w:r w:rsidRPr="008A21DD">
        <w:rPr>
          <w:b/>
          <w:bCs/>
          <w:sz w:val="22"/>
          <w:szCs w:val="22"/>
        </w:rPr>
        <w:t>obligația</w:t>
      </w:r>
      <w:proofErr w:type="spellEnd"/>
      <w:r w:rsidRPr="008A21DD">
        <w:rPr>
          <w:b/>
          <w:bCs/>
          <w:sz w:val="22"/>
          <w:szCs w:val="22"/>
        </w:rPr>
        <w:t xml:space="preserve"> de </w:t>
      </w:r>
      <w:proofErr w:type="gramStart"/>
      <w:r w:rsidRPr="008A21DD">
        <w:rPr>
          <w:b/>
          <w:bCs/>
          <w:sz w:val="22"/>
          <w:szCs w:val="22"/>
        </w:rPr>
        <w:t>a</w:t>
      </w:r>
      <w:proofErr w:type="gramEnd"/>
      <w:r w:rsidRPr="008A21DD">
        <w:rPr>
          <w:b/>
          <w:bCs/>
          <w:sz w:val="22"/>
          <w:szCs w:val="22"/>
        </w:rPr>
        <w:t xml:space="preserve"> </w:t>
      </w:r>
      <w:proofErr w:type="spellStart"/>
      <w:r w:rsidR="00807D28">
        <w:rPr>
          <w:b/>
          <w:bCs/>
          <w:sz w:val="22"/>
          <w:szCs w:val="22"/>
        </w:rPr>
        <w:t>aduce</w:t>
      </w:r>
      <w:proofErr w:type="spellEnd"/>
      <w:r w:rsidR="00807D28">
        <w:rPr>
          <w:b/>
          <w:bCs/>
          <w:sz w:val="22"/>
          <w:szCs w:val="22"/>
        </w:rPr>
        <w:t xml:space="preserve"> </w:t>
      </w:r>
      <w:r w:rsidRPr="008A21DD">
        <w:rPr>
          <w:b/>
          <w:bCs/>
          <w:sz w:val="22"/>
          <w:szCs w:val="22"/>
        </w:rPr>
        <w:t xml:space="preserve">la </w:t>
      </w:r>
      <w:proofErr w:type="spellStart"/>
      <w:r w:rsidRPr="008A21DD">
        <w:rPr>
          <w:b/>
          <w:bCs/>
          <w:sz w:val="22"/>
          <w:szCs w:val="22"/>
        </w:rPr>
        <w:t>cunoștință</w:t>
      </w:r>
      <w:proofErr w:type="spellEnd"/>
      <w:r w:rsidRPr="008A21DD">
        <w:rPr>
          <w:b/>
          <w:bCs/>
          <w:sz w:val="22"/>
          <w:szCs w:val="22"/>
        </w:rPr>
        <w:t xml:space="preserve"> </w:t>
      </w:r>
      <w:proofErr w:type="spellStart"/>
      <w:r w:rsidRPr="008A21DD">
        <w:rPr>
          <w:b/>
          <w:bCs/>
          <w:sz w:val="22"/>
          <w:szCs w:val="22"/>
        </w:rPr>
        <w:t>fiecărui</w:t>
      </w:r>
      <w:proofErr w:type="spellEnd"/>
      <w:r w:rsidRPr="008A21DD">
        <w:rPr>
          <w:b/>
          <w:bCs/>
          <w:sz w:val="22"/>
          <w:szCs w:val="22"/>
        </w:rPr>
        <w:t xml:space="preserve"> salariat </w:t>
      </w:r>
      <w:proofErr w:type="spellStart"/>
      <w:r w:rsidRPr="008A21DD">
        <w:rPr>
          <w:b/>
          <w:bCs/>
          <w:sz w:val="22"/>
          <w:szCs w:val="22"/>
        </w:rPr>
        <w:t>prevederile</w:t>
      </w:r>
      <w:proofErr w:type="spellEnd"/>
      <w:r w:rsidRPr="008A21DD">
        <w:rPr>
          <w:b/>
          <w:bCs/>
          <w:sz w:val="22"/>
          <w:szCs w:val="22"/>
        </w:rPr>
        <w:t xml:space="preserve"> </w:t>
      </w:r>
      <w:proofErr w:type="spellStart"/>
      <w:r w:rsidRPr="008A21DD">
        <w:rPr>
          <w:b/>
          <w:bCs/>
          <w:sz w:val="22"/>
          <w:szCs w:val="22"/>
        </w:rPr>
        <w:t>regulamentului</w:t>
      </w:r>
      <w:proofErr w:type="spellEnd"/>
      <w:r w:rsidRPr="008A21DD">
        <w:rPr>
          <w:b/>
          <w:bCs/>
          <w:sz w:val="22"/>
          <w:szCs w:val="22"/>
        </w:rPr>
        <w:t xml:space="preserve"> intern, </w:t>
      </w:r>
      <w:proofErr w:type="spellStart"/>
      <w:r w:rsidRPr="008A21DD">
        <w:rPr>
          <w:b/>
          <w:bCs/>
          <w:sz w:val="22"/>
          <w:szCs w:val="22"/>
        </w:rPr>
        <w:t>în</w:t>
      </w:r>
      <w:proofErr w:type="spellEnd"/>
      <w:r w:rsidRPr="008A21DD">
        <w:rPr>
          <w:b/>
          <w:bCs/>
          <w:sz w:val="22"/>
          <w:szCs w:val="22"/>
        </w:rPr>
        <w:t xml:space="preserve"> prima zi de </w:t>
      </w:r>
      <w:proofErr w:type="spellStart"/>
      <w:r w:rsidRPr="008A21DD">
        <w:rPr>
          <w:b/>
          <w:bCs/>
          <w:sz w:val="22"/>
          <w:szCs w:val="22"/>
        </w:rPr>
        <w:t>lucru</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de a face </w:t>
      </w:r>
      <w:proofErr w:type="spellStart"/>
      <w:r w:rsidRPr="008A21DD">
        <w:rPr>
          <w:b/>
          <w:bCs/>
          <w:sz w:val="22"/>
          <w:szCs w:val="22"/>
        </w:rPr>
        <w:t>dovada</w:t>
      </w:r>
      <w:proofErr w:type="spellEnd"/>
      <w:r w:rsidRPr="008A21DD">
        <w:rPr>
          <w:b/>
          <w:bCs/>
          <w:sz w:val="22"/>
          <w:szCs w:val="22"/>
        </w:rPr>
        <w:t xml:space="preserve"> </w:t>
      </w:r>
      <w:proofErr w:type="spellStart"/>
      <w:r w:rsidRPr="008A21DD">
        <w:rPr>
          <w:b/>
          <w:bCs/>
          <w:sz w:val="22"/>
          <w:szCs w:val="22"/>
        </w:rPr>
        <w:t>îndeplinirii</w:t>
      </w:r>
      <w:proofErr w:type="spellEnd"/>
      <w:r w:rsidRPr="008A21DD">
        <w:rPr>
          <w:b/>
          <w:bCs/>
          <w:sz w:val="22"/>
          <w:szCs w:val="22"/>
        </w:rPr>
        <w:t xml:space="preserve"> </w:t>
      </w:r>
      <w:proofErr w:type="spellStart"/>
      <w:r w:rsidRPr="008A21DD">
        <w:rPr>
          <w:b/>
          <w:bCs/>
          <w:sz w:val="22"/>
          <w:szCs w:val="22"/>
        </w:rPr>
        <w:t>acestei</w:t>
      </w:r>
      <w:proofErr w:type="spellEnd"/>
      <w:r w:rsidRPr="008A21DD">
        <w:rPr>
          <w:b/>
          <w:bCs/>
          <w:sz w:val="22"/>
          <w:szCs w:val="22"/>
        </w:rPr>
        <w:t xml:space="preserve"> </w:t>
      </w:r>
      <w:proofErr w:type="spellStart"/>
      <w:r w:rsidRPr="008A21DD">
        <w:rPr>
          <w:b/>
          <w:bCs/>
          <w:sz w:val="22"/>
          <w:szCs w:val="22"/>
        </w:rPr>
        <w:t>obligații</w:t>
      </w:r>
      <w:proofErr w:type="spellEnd"/>
      <w:r w:rsidRPr="008A21DD">
        <w:rPr>
          <w:b/>
          <w:bCs/>
          <w:sz w:val="22"/>
          <w:szCs w:val="22"/>
        </w:rPr>
        <w:t>.</w:t>
      </w:r>
      <w:r w:rsidRPr="008A21DD">
        <w:rPr>
          <w:b/>
          <w:bCs/>
          <w:sz w:val="22"/>
          <w:szCs w:val="22"/>
        </w:rPr>
        <w:br/>
        <w:t xml:space="preserve">(3) </w:t>
      </w:r>
      <w:proofErr w:type="spellStart"/>
      <w:r w:rsidRPr="008A21DD">
        <w:rPr>
          <w:b/>
          <w:bCs/>
          <w:sz w:val="22"/>
          <w:szCs w:val="22"/>
        </w:rPr>
        <w:t>Aducerea</w:t>
      </w:r>
      <w:proofErr w:type="spellEnd"/>
      <w:r w:rsidRPr="008A21DD">
        <w:rPr>
          <w:b/>
          <w:bCs/>
          <w:sz w:val="22"/>
          <w:szCs w:val="22"/>
        </w:rPr>
        <w:t xml:space="preserve"> la </w:t>
      </w:r>
      <w:proofErr w:type="spellStart"/>
      <w:r w:rsidRPr="008A21DD">
        <w:rPr>
          <w:b/>
          <w:bCs/>
          <w:sz w:val="22"/>
          <w:szCs w:val="22"/>
        </w:rPr>
        <w:t>cunoștință</w:t>
      </w:r>
      <w:proofErr w:type="spellEnd"/>
      <w:r w:rsidRPr="008A21DD">
        <w:rPr>
          <w:b/>
          <w:bCs/>
          <w:sz w:val="22"/>
          <w:szCs w:val="22"/>
        </w:rPr>
        <w:t xml:space="preserve"> </w:t>
      </w:r>
      <w:proofErr w:type="spellStart"/>
      <w:r w:rsidRPr="008A21DD">
        <w:rPr>
          <w:b/>
          <w:bCs/>
          <w:sz w:val="22"/>
          <w:szCs w:val="22"/>
        </w:rPr>
        <w:t>salariaților</w:t>
      </w:r>
      <w:proofErr w:type="spellEnd"/>
      <w:r w:rsidRPr="008A21DD">
        <w:rPr>
          <w:b/>
          <w:bCs/>
          <w:sz w:val="22"/>
          <w:szCs w:val="22"/>
        </w:rPr>
        <w:t xml:space="preserve"> a </w:t>
      </w:r>
      <w:proofErr w:type="spellStart"/>
      <w:r w:rsidRPr="008A21DD">
        <w:rPr>
          <w:b/>
          <w:bCs/>
          <w:sz w:val="22"/>
          <w:szCs w:val="22"/>
        </w:rPr>
        <w:t>prevederilor</w:t>
      </w:r>
      <w:proofErr w:type="spellEnd"/>
      <w:r w:rsidRPr="008A21DD">
        <w:rPr>
          <w:b/>
          <w:bCs/>
          <w:sz w:val="22"/>
          <w:szCs w:val="22"/>
        </w:rPr>
        <w:t xml:space="preserve"> </w:t>
      </w:r>
      <w:proofErr w:type="spellStart"/>
      <w:r w:rsidRPr="008A21DD">
        <w:rPr>
          <w:b/>
          <w:bCs/>
          <w:sz w:val="22"/>
          <w:szCs w:val="22"/>
        </w:rPr>
        <w:t>regulamentului</w:t>
      </w:r>
      <w:proofErr w:type="spellEnd"/>
      <w:r w:rsidRPr="008A21DD">
        <w:rPr>
          <w:b/>
          <w:bCs/>
          <w:sz w:val="22"/>
          <w:szCs w:val="22"/>
        </w:rPr>
        <w:t xml:space="preserve"> intern se </w:t>
      </w:r>
      <w:proofErr w:type="spellStart"/>
      <w:r w:rsidRPr="008A21DD">
        <w:rPr>
          <w:b/>
          <w:bCs/>
          <w:sz w:val="22"/>
          <w:szCs w:val="22"/>
        </w:rPr>
        <w:t>poate</w:t>
      </w:r>
      <w:proofErr w:type="spellEnd"/>
      <w:r w:rsidRPr="008A21DD">
        <w:rPr>
          <w:b/>
          <w:bCs/>
          <w:sz w:val="22"/>
          <w:szCs w:val="22"/>
        </w:rPr>
        <w:t xml:space="preserve"> </w:t>
      </w:r>
      <w:proofErr w:type="spellStart"/>
      <w:r w:rsidRPr="008A21DD">
        <w:rPr>
          <w:b/>
          <w:bCs/>
          <w:sz w:val="22"/>
          <w:szCs w:val="22"/>
        </w:rPr>
        <w:t>realiza</w:t>
      </w:r>
      <w:proofErr w:type="spellEnd"/>
      <w:r w:rsidRPr="008A21DD">
        <w:rPr>
          <w:b/>
          <w:bCs/>
          <w:sz w:val="22"/>
          <w:szCs w:val="22"/>
        </w:rPr>
        <w:t xml:space="preserve"> pe </w:t>
      </w:r>
      <w:proofErr w:type="spellStart"/>
      <w:r w:rsidR="00B458D4">
        <w:rPr>
          <w:b/>
          <w:bCs/>
          <w:sz w:val="22"/>
          <w:szCs w:val="22"/>
        </w:rPr>
        <w:t>suport</w:t>
      </w:r>
      <w:proofErr w:type="spellEnd"/>
      <w:r w:rsidRPr="008A21DD">
        <w:rPr>
          <w:b/>
          <w:bCs/>
          <w:sz w:val="22"/>
          <w:szCs w:val="22"/>
        </w:rPr>
        <w:t xml:space="preserve"> </w:t>
      </w:r>
      <w:proofErr w:type="spellStart"/>
      <w:r w:rsidRPr="008A21DD">
        <w:rPr>
          <w:b/>
          <w:bCs/>
          <w:sz w:val="22"/>
          <w:szCs w:val="22"/>
        </w:rPr>
        <w:t>hârtie</w:t>
      </w:r>
      <w:proofErr w:type="spellEnd"/>
      <w:r w:rsidRPr="008A21DD">
        <w:rPr>
          <w:b/>
          <w:bCs/>
          <w:sz w:val="22"/>
          <w:szCs w:val="22"/>
        </w:rPr>
        <w:t xml:space="preser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format electronic, cu </w:t>
      </w:r>
      <w:proofErr w:type="spellStart"/>
      <w:r w:rsidRPr="008A21DD">
        <w:rPr>
          <w:b/>
          <w:bCs/>
          <w:sz w:val="22"/>
          <w:szCs w:val="22"/>
        </w:rPr>
        <w:t>condiția</w:t>
      </w:r>
      <w:proofErr w:type="spellEnd"/>
      <w:r w:rsidRPr="008A21DD">
        <w:rPr>
          <w:b/>
          <w:bCs/>
          <w:sz w:val="22"/>
          <w:szCs w:val="22"/>
        </w:rPr>
        <w:t xml:space="preserve"> ca,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acest</w:t>
      </w:r>
      <w:proofErr w:type="spellEnd"/>
      <w:r w:rsidRPr="008A21DD">
        <w:rPr>
          <w:b/>
          <w:bCs/>
          <w:sz w:val="22"/>
          <w:szCs w:val="22"/>
        </w:rPr>
        <w:t xml:space="preserve"> din </w:t>
      </w:r>
      <w:proofErr w:type="spellStart"/>
      <w:r w:rsidRPr="008A21DD">
        <w:rPr>
          <w:b/>
          <w:bCs/>
          <w:sz w:val="22"/>
          <w:szCs w:val="22"/>
        </w:rPr>
        <w:t>urma</w:t>
      </w:r>
      <w:proofErr w:type="spellEnd"/>
      <w:r w:rsidRPr="008A21DD">
        <w:rPr>
          <w:b/>
          <w:bCs/>
          <w:sz w:val="22"/>
          <w:szCs w:val="22"/>
        </w:rPr>
        <w:t xml:space="preserve"> </w:t>
      </w:r>
      <w:proofErr w:type="spellStart"/>
      <w:r w:rsidRPr="008A21DD">
        <w:rPr>
          <w:b/>
          <w:bCs/>
          <w:sz w:val="22"/>
          <w:szCs w:val="22"/>
        </w:rPr>
        <w:t>caz</w:t>
      </w:r>
      <w:proofErr w:type="spellEnd"/>
      <w:r w:rsidRPr="008A21DD">
        <w:rPr>
          <w:b/>
          <w:bCs/>
          <w:sz w:val="22"/>
          <w:szCs w:val="22"/>
        </w:rPr>
        <w:t xml:space="preserve">, </w:t>
      </w:r>
      <w:proofErr w:type="spellStart"/>
      <w:r w:rsidRPr="008A21DD">
        <w:rPr>
          <w:b/>
          <w:bCs/>
          <w:sz w:val="22"/>
          <w:szCs w:val="22"/>
        </w:rPr>
        <w:t>documentul</w:t>
      </w:r>
      <w:proofErr w:type="spellEnd"/>
      <w:r w:rsidRPr="008A21DD">
        <w:rPr>
          <w:b/>
          <w:bCs/>
          <w:sz w:val="22"/>
          <w:szCs w:val="22"/>
        </w:rPr>
        <w:t xml:space="preserve"> </w:t>
      </w:r>
      <w:proofErr w:type="spellStart"/>
      <w:r w:rsidRPr="008A21DD">
        <w:rPr>
          <w:b/>
          <w:bCs/>
          <w:sz w:val="22"/>
          <w:szCs w:val="22"/>
        </w:rPr>
        <w:t>să</w:t>
      </w:r>
      <w:proofErr w:type="spellEnd"/>
      <w:r w:rsidRPr="008A21DD">
        <w:rPr>
          <w:b/>
          <w:bCs/>
          <w:sz w:val="22"/>
          <w:szCs w:val="22"/>
        </w:rPr>
        <w:t xml:space="preserve"> fie </w:t>
      </w:r>
      <w:proofErr w:type="spellStart"/>
      <w:r w:rsidRPr="008A21DD">
        <w:rPr>
          <w:b/>
          <w:bCs/>
          <w:sz w:val="22"/>
          <w:szCs w:val="22"/>
        </w:rPr>
        <w:t>accesibil</w:t>
      </w:r>
      <w:proofErr w:type="spellEnd"/>
      <w:r w:rsidRPr="008A21DD">
        <w:rPr>
          <w:b/>
          <w:bCs/>
          <w:sz w:val="22"/>
          <w:szCs w:val="22"/>
        </w:rPr>
        <w:t xml:space="preserve"> </w:t>
      </w:r>
      <w:proofErr w:type="spellStart"/>
      <w:r w:rsidRPr="008A21DD">
        <w:rPr>
          <w:b/>
          <w:bCs/>
          <w:sz w:val="22"/>
          <w:szCs w:val="22"/>
        </w:rPr>
        <w:t>salariatului</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w:t>
      </w:r>
      <w:proofErr w:type="spellStart"/>
      <w:r w:rsidRPr="008A21DD">
        <w:rPr>
          <w:b/>
          <w:bCs/>
          <w:sz w:val="22"/>
          <w:szCs w:val="22"/>
        </w:rPr>
        <w:t>să</w:t>
      </w:r>
      <w:proofErr w:type="spellEnd"/>
      <w:r w:rsidRPr="008A21DD">
        <w:rPr>
          <w:b/>
          <w:bCs/>
          <w:sz w:val="22"/>
          <w:szCs w:val="22"/>
        </w:rPr>
        <w:t xml:space="preserve"> </w:t>
      </w:r>
      <w:proofErr w:type="spellStart"/>
      <w:r w:rsidRPr="008A21DD">
        <w:rPr>
          <w:b/>
          <w:bCs/>
          <w:sz w:val="22"/>
          <w:szCs w:val="22"/>
        </w:rPr>
        <w:t>poată</w:t>
      </w:r>
      <w:proofErr w:type="spellEnd"/>
      <w:r w:rsidRPr="008A21DD">
        <w:rPr>
          <w:b/>
          <w:bCs/>
          <w:sz w:val="22"/>
          <w:szCs w:val="22"/>
        </w:rPr>
        <w:t xml:space="preserve"> fi </w:t>
      </w:r>
      <w:proofErr w:type="spellStart"/>
      <w:r w:rsidRPr="008A21DD">
        <w:rPr>
          <w:b/>
          <w:bCs/>
          <w:sz w:val="22"/>
          <w:szCs w:val="22"/>
        </w:rPr>
        <w:t>stocat</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w:t>
      </w:r>
      <w:proofErr w:type="spellStart"/>
      <w:r w:rsidRPr="008A21DD">
        <w:rPr>
          <w:b/>
          <w:bCs/>
          <w:sz w:val="22"/>
          <w:szCs w:val="22"/>
        </w:rPr>
        <w:t>printat</w:t>
      </w:r>
      <w:proofErr w:type="spellEnd"/>
      <w:r w:rsidRPr="008A21DD">
        <w:rPr>
          <w:b/>
          <w:bCs/>
          <w:sz w:val="22"/>
          <w:szCs w:val="22"/>
        </w:rPr>
        <w:t xml:space="preserve"> de </w:t>
      </w:r>
      <w:proofErr w:type="spellStart"/>
      <w:r w:rsidRPr="008A21DD">
        <w:rPr>
          <w:b/>
          <w:bCs/>
          <w:sz w:val="22"/>
          <w:szCs w:val="22"/>
        </w:rPr>
        <w:t>către</w:t>
      </w:r>
      <w:proofErr w:type="spellEnd"/>
      <w:r w:rsidRPr="008A21DD">
        <w:rPr>
          <w:b/>
          <w:bCs/>
          <w:sz w:val="22"/>
          <w:szCs w:val="22"/>
        </w:rPr>
        <w:t xml:space="preserve"> </w:t>
      </w:r>
      <w:proofErr w:type="spellStart"/>
      <w:r w:rsidRPr="008A21DD">
        <w:rPr>
          <w:b/>
          <w:bCs/>
          <w:sz w:val="22"/>
          <w:szCs w:val="22"/>
        </w:rPr>
        <w:t>acesta</w:t>
      </w:r>
      <w:proofErr w:type="spellEnd"/>
      <w:r w:rsidRPr="008A21DD">
        <w:rPr>
          <w:b/>
          <w:bCs/>
          <w:sz w:val="22"/>
          <w:szCs w:val="22"/>
        </w:rPr>
        <w:t>.</w:t>
      </w:r>
    </w:p>
    <w:p w14:paraId="2A4AAF83" w14:textId="34EAE383" w:rsidR="008A21DD" w:rsidRPr="008A21DD" w:rsidRDefault="008A21DD" w:rsidP="009B3638">
      <w:pPr>
        <w:pStyle w:val="NormalWeb"/>
        <w:spacing w:line="276" w:lineRule="auto"/>
        <w:jc w:val="both"/>
        <w:rPr>
          <w:sz w:val="22"/>
          <w:szCs w:val="22"/>
        </w:rPr>
      </w:pPr>
      <w:r w:rsidRPr="008A21DD">
        <w:rPr>
          <w:bCs/>
          <w:sz w:val="22"/>
          <w:szCs w:val="22"/>
        </w:rPr>
        <w:t>(4)</w:t>
      </w:r>
      <w:r w:rsidRPr="008A21DD">
        <w:rPr>
          <w:b/>
          <w:bCs/>
          <w:sz w:val="22"/>
          <w:szCs w:val="22"/>
        </w:rPr>
        <w:t xml:space="preserve"> </w:t>
      </w:r>
      <w:proofErr w:type="spellStart"/>
      <w:r w:rsidRPr="008A21DD">
        <w:rPr>
          <w:b/>
          <w:bCs/>
          <w:sz w:val="22"/>
          <w:szCs w:val="22"/>
        </w:rPr>
        <w:t>Regulamentul</w:t>
      </w:r>
      <w:proofErr w:type="spellEnd"/>
      <w:r w:rsidRPr="008A21DD">
        <w:rPr>
          <w:b/>
          <w:bCs/>
          <w:sz w:val="22"/>
          <w:szCs w:val="22"/>
        </w:rPr>
        <w:t xml:space="preserve"> intern </w:t>
      </w:r>
      <w:proofErr w:type="spellStart"/>
      <w:r w:rsidRPr="008A21DD">
        <w:rPr>
          <w:b/>
          <w:bCs/>
          <w:sz w:val="22"/>
          <w:szCs w:val="22"/>
        </w:rPr>
        <w:t>își</w:t>
      </w:r>
      <w:proofErr w:type="spellEnd"/>
      <w:r w:rsidRPr="008A21DD">
        <w:rPr>
          <w:b/>
          <w:bCs/>
          <w:sz w:val="22"/>
          <w:szCs w:val="22"/>
        </w:rPr>
        <w:t xml:space="preserve"> produce </w:t>
      </w:r>
      <w:proofErr w:type="spellStart"/>
      <w:r w:rsidRPr="008A21DD">
        <w:rPr>
          <w:b/>
          <w:bCs/>
          <w:sz w:val="22"/>
          <w:szCs w:val="22"/>
        </w:rPr>
        <w:t>efectele</w:t>
      </w:r>
      <w:proofErr w:type="spellEnd"/>
      <w:r w:rsidRPr="008A21DD">
        <w:rPr>
          <w:b/>
          <w:bCs/>
          <w:sz w:val="22"/>
          <w:szCs w:val="22"/>
        </w:rPr>
        <w:t xml:space="preserve"> </w:t>
      </w:r>
      <w:proofErr w:type="spellStart"/>
      <w:r w:rsidRPr="008A21DD">
        <w:rPr>
          <w:b/>
          <w:bCs/>
          <w:sz w:val="22"/>
          <w:szCs w:val="22"/>
        </w:rPr>
        <w:t>față</w:t>
      </w:r>
      <w:proofErr w:type="spellEnd"/>
      <w:r w:rsidRPr="008A21DD">
        <w:rPr>
          <w:b/>
          <w:bCs/>
          <w:sz w:val="22"/>
          <w:szCs w:val="22"/>
        </w:rPr>
        <w:t xml:space="preserve"> de salariat de la </w:t>
      </w:r>
      <w:proofErr w:type="spellStart"/>
      <w:r w:rsidRPr="008A21DD">
        <w:rPr>
          <w:b/>
          <w:bCs/>
          <w:sz w:val="22"/>
          <w:szCs w:val="22"/>
        </w:rPr>
        <w:t>momentul</w:t>
      </w:r>
      <w:proofErr w:type="spellEnd"/>
      <w:r w:rsidRPr="008A21DD">
        <w:rPr>
          <w:b/>
          <w:bCs/>
          <w:sz w:val="22"/>
          <w:szCs w:val="22"/>
        </w:rPr>
        <w:t xml:space="preserve"> </w:t>
      </w:r>
      <w:proofErr w:type="spellStart"/>
      <w:r w:rsidRPr="008A21DD">
        <w:rPr>
          <w:b/>
          <w:bCs/>
          <w:sz w:val="22"/>
          <w:szCs w:val="22"/>
        </w:rPr>
        <w:t>luării</w:t>
      </w:r>
      <w:proofErr w:type="spellEnd"/>
      <w:r w:rsidRPr="008A21DD">
        <w:rPr>
          <w:b/>
          <w:bCs/>
          <w:sz w:val="22"/>
          <w:szCs w:val="22"/>
        </w:rPr>
        <w:t xml:space="preserve"> la </w:t>
      </w:r>
      <w:proofErr w:type="spellStart"/>
      <w:r w:rsidRPr="008A21DD">
        <w:rPr>
          <w:b/>
          <w:bCs/>
          <w:sz w:val="22"/>
          <w:szCs w:val="22"/>
        </w:rPr>
        <w:t>cunoștință</w:t>
      </w:r>
      <w:proofErr w:type="spellEnd"/>
      <w:r w:rsidRPr="008A21DD">
        <w:rPr>
          <w:b/>
          <w:bCs/>
          <w:sz w:val="22"/>
          <w:szCs w:val="22"/>
        </w:rPr>
        <w:t xml:space="preserve"> </w:t>
      </w:r>
      <w:proofErr w:type="gramStart"/>
      <w:r w:rsidRPr="008A21DD">
        <w:rPr>
          <w:b/>
          <w:bCs/>
          <w:sz w:val="22"/>
          <w:szCs w:val="22"/>
        </w:rPr>
        <w:t>a</w:t>
      </w:r>
      <w:proofErr w:type="gramEnd"/>
      <w:r w:rsidRPr="008A21DD">
        <w:rPr>
          <w:b/>
          <w:bCs/>
          <w:sz w:val="22"/>
          <w:szCs w:val="22"/>
        </w:rPr>
        <w:t xml:space="preserve"> </w:t>
      </w:r>
      <w:proofErr w:type="spellStart"/>
      <w:r w:rsidRPr="008A21DD">
        <w:rPr>
          <w:b/>
          <w:bCs/>
          <w:sz w:val="22"/>
          <w:szCs w:val="22"/>
        </w:rPr>
        <w:t>acestuia</w:t>
      </w:r>
      <w:proofErr w:type="spellEnd"/>
      <w:r w:rsidRPr="008A21DD">
        <w:rPr>
          <w:b/>
          <w:bCs/>
          <w:sz w:val="22"/>
          <w:szCs w:val="22"/>
        </w:rPr>
        <w:t>.</w:t>
      </w:r>
    </w:p>
    <w:p w14:paraId="6E66B587" w14:textId="77777777" w:rsidR="00C261E3" w:rsidRDefault="008A21DD" w:rsidP="009B3638">
      <w:pPr>
        <w:spacing w:line="360" w:lineRule="auto"/>
        <w:jc w:val="both"/>
        <w:rPr>
          <w:rFonts w:ascii="Times New Roman" w:hAnsi="Times New Roman"/>
        </w:rPr>
      </w:pPr>
      <w:r w:rsidRPr="008A21DD">
        <w:rPr>
          <w:rFonts w:ascii="Times New Roman" w:hAnsi="Times New Roman"/>
        </w:rPr>
        <w:t>(5) Regulamentul intern se afișează la sediul angajatorului.</w:t>
      </w:r>
    </w:p>
    <w:p w14:paraId="47DF24A4" w14:textId="312187E2" w:rsidR="00E264D8" w:rsidRDefault="008A21DD" w:rsidP="009B3638">
      <w:pPr>
        <w:spacing w:line="360" w:lineRule="auto"/>
        <w:jc w:val="both"/>
        <w:rPr>
          <w:rFonts w:ascii="Times New Roman" w:hAnsi="Times New Roman"/>
        </w:rPr>
      </w:pPr>
      <w:r w:rsidRPr="00534816">
        <w:rPr>
          <w:rFonts w:ascii="Times New Roman" w:hAnsi="Times New Roman"/>
          <w:b/>
          <w:bCs/>
        </w:rPr>
        <w:t>Art.5</w:t>
      </w:r>
      <w:r w:rsidRPr="008A21DD">
        <w:rPr>
          <w:rFonts w:ascii="Times New Roman" w:hAnsi="Times New Roman"/>
        </w:rPr>
        <w:t xml:space="preserve">  </w:t>
      </w:r>
      <w:r w:rsidRPr="00E264D8">
        <w:rPr>
          <w:rFonts w:ascii="Times New Roman" w:hAnsi="Times New Roman"/>
          <w:b/>
          <w:bCs/>
        </w:rPr>
        <w:t>(1)</w:t>
      </w:r>
      <w:r w:rsidRPr="008A21DD">
        <w:rPr>
          <w:rFonts w:ascii="Times New Roman" w:hAnsi="Times New Roman"/>
        </w:rPr>
        <w:t xml:space="preserve"> Personalul D.J.S.</w:t>
      </w:r>
      <w:r w:rsidR="00E264D8">
        <w:rPr>
          <w:b/>
          <w:bCs/>
        </w:rPr>
        <w:t xml:space="preserve"> </w:t>
      </w:r>
      <w:r w:rsidR="00E264D8" w:rsidRPr="006C2727">
        <w:rPr>
          <w:rFonts w:ascii="Times New Roman" w:hAnsi="Times New Roman"/>
        </w:rPr>
        <w:t>Dolj</w:t>
      </w:r>
      <w:r w:rsidR="00E264D8" w:rsidRPr="006C2727">
        <w:rPr>
          <w:rFonts w:ascii="Times New Roman" w:hAnsi="Times New Roman"/>
          <w:b/>
          <w:bCs/>
        </w:rPr>
        <w:t xml:space="preserve"> </w:t>
      </w:r>
      <w:r w:rsidRPr="008A21DD">
        <w:rPr>
          <w:rFonts w:ascii="Times New Roman" w:hAnsi="Times New Roman"/>
        </w:rPr>
        <w:t>este obligat să dovedească, în întreaga activitate, conduita civilizată şi disciplina în munca liber consimţită.</w:t>
      </w:r>
    </w:p>
    <w:p w14:paraId="4E4F9186" w14:textId="4F40CAB1" w:rsidR="008A21DD" w:rsidRPr="00E264D8" w:rsidRDefault="00E264D8" w:rsidP="009B3638">
      <w:pPr>
        <w:spacing w:line="360" w:lineRule="auto"/>
        <w:jc w:val="both"/>
        <w:rPr>
          <w:rFonts w:ascii="Times New Roman" w:hAnsi="Times New Roman"/>
          <w:bCs/>
        </w:rPr>
      </w:pPr>
      <w:r>
        <w:rPr>
          <w:rFonts w:ascii="Times New Roman" w:hAnsi="Times New Roman"/>
          <w:b/>
          <w:bCs/>
        </w:rPr>
        <w:t xml:space="preserve">          </w:t>
      </w:r>
      <w:r w:rsidR="008A21DD" w:rsidRPr="00E264D8">
        <w:rPr>
          <w:rFonts w:ascii="Times New Roman" w:hAnsi="Times New Roman"/>
          <w:b/>
          <w:bCs/>
        </w:rPr>
        <w:t>(2)</w:t>
      </w:r>
      <w:r w:rsidR="008A21DD" w:rsidRPr="008A21DD">
        <w:rPr>
          <w:rFonts w:ascii="Times New Roman" w:hAnsi="Times New Roman"/>
        </w:rPr>
        <w:t xml:space="preserve"> Asigurarea disciplinei în muncă reprezintă una din condiţiile esenţiale pentru buna desfăşurare a activităţii din cadrul instituţiei.</w:t>
      </w:r>
    </w:p>
    <w:p w14:paraId="5D8E91A0" w14:textId="77777777" w:rsidR="008A21DD" w:rsidRPr="008A21DD" w:rsidRDefault="008A21DD" w:rsidP="009B3638">
      <w:pPr>
        <w:pStyle w:val="Heading1"/>
        <w:spacing w:line="276" w:lineRule="auto"/>
        <w:ind w:firstLine="708"/>
        <w:jc w:val="both"/>
        <w:rPr>
          <w:b w:val="0"/>
          <w:sz w:val="22"/>
          <w:szCs w:val="22"/>
        </w:rPr>
      </w:pPr>
      <w:r w:rsidRPr="008A21DD">
        <w:rPr>
          <w:bCs w:val="0"/>
          <w:sz w:val="22"/>
          <w:szCs w:val="22"/>
        </w:rPr>
        <w:lastRenderedPageBreak/>
        <w:t xml:space="preserve">(3) </w:t>
      </w:r>
      <w:r w:rsidRPr="008A21DD">
        <w:rPr>
          <w:b w:val="0"/>
          <w:bCs w:val="0"/>
          <w:sz w:val="22"/>
          <w:szCs w:val="22"/>
        </w:rPr>
        <w:t>Disciplina în muncă presupune o subordonare a fiecărui salariat faţă de conducătorii ierarhici, o colaborare între departamente şi între angajaţi şi se bazează pe recunoaşterea conştientă a necesităţii îndeplinirii cu responsabilitate a obligaţiilor de serviciu şi a creării unui mediu de lucru propice desfăşurării în bune condiţii a activităţilor profesionale.</w:t>
      </w:r>
    </w:p>
    <w:p w14:paraId="3B73FA8A" w14:textId="77777777" w:rsidR="008A21DD" w:rsidRPr="008A21DD" w:rsidRDefault="008A21DD" w:rsidP="009B3638">
      <w:pPr>
        <w:spacing w:line="276" w:lineRule="auto"/>
        <w:jc w:val="both"/>
        <w:rPr>
          <w:rFonts w:ascii="Times New Roman" w:hAnsi="Times New Roman"/>
        </w:rPr>
      </w:pPr>
    </w:p>
    <w:p w14:paraId="6B5F5B2B" w14:textId="16AC04BA" w:rsidR="008A21DD" w:rsidRPr="008A21DD" w:rsidRDefault="008A21DD" w:rsidP="00C261E3">
      <w:pPr>
        <w:spacing w:line="276" w:lineRule="auto"/>
        <w:jc w:val="center"/>
        <w:rPr>
          <w:rFonts w:ascii="Times New Roman" w:hAnsi="Times New Roman"/>
          <w:b/>
          <w:bCs/>
          <w:u w:val="single"/>
        </w:rPr>
      </w:pPr>
      <w:r w:rsidRPr="008A21DD">
        <w:rPr>
          <w:rFonts w:ascii="Times New Roman" w:hAnsi="Times New Roman"/>
          <w:b/>
          <w:bCs/>
          <w:u w:val="single"/>
        </w:rPr>
        <w:t>CAPITOLUL I</w:t>
      </w:r>
      <w:r w:rsidR="00E264D8">
        <w:rPr>
          <w:rFonts w:ascii="Times New Roman" w:hAnsi="Times New Roman"/>
          <w:b/>
          <w:bCs/>
          <w:u w:val="single"/>
        </w:rPr>
        <w:t>I</w:t>
      </w:r>
    </w:p>
    <w:p w14:paraId="4439750F" w14:textId="77777777" w:rsidR="008A21DD" w:rsidRPr="008A21DD" w:rsidRDefault="008A21DD" w:rsidP="00C261E3">
      <w:pPr>
        <w:pStyle w:val="Heading2"/>
        <w:widowControl w:val="0"/>
        <w:suppressAutoHyphens/>
        <w:autoSpaceDE w:val="0"/>
        <w:autoSpaceDN w:val="0"/>
        <w:adjustRightInd w:val="0"/>
        <w:spacing w:line="276" w:lineRule="auto"/>
        <w:jc w:val="center"/>
        <w:rPr>
          <w:sz w:val="22"/>
          <w:szCs w:val="22"/>
          <w:lang w:eastAsia="ro-RO"/>
        </w:rPr>
      </w:pPr>
      <w:r w:rsidRPr="008A21DD">
        <w:rPr>
          <w:sz w:val="22"/>
          <w:szCs w:val="22"/>
          <w:lang w:eastAsia="ro-RO"/>
        </w:rPr>
        <w:t>DREPTURILE ŞI OBLIGAŢIILE CONDUCERII</w:t>
      </w:r>
    </w:p>
    <w:p w14:paraId="765A4872" w14:textId="754EE05E" w:rsidR="008A21DD" w:rsidRPr="008A21DD" w:rsidRDefault="008A21DD" w:rsidP="00C261E3">
      <w:pPr>
        <w:spacing w:line="276" w:lineRule="auto"/>
        <w:jc w:val="center"/>
        <w:rPr>
          <w:rFonts w:ascii="Times New Roman" w:hAnsi="Times New Roman"/>
          <w:b/>
          <w:bCs/>
        </w:rPr>
      </w:pPr>
      <w:r w:rsidRPr="008A21DD">
        <w:rPr>
          <w:rFonts w:ascii="Times New Roman" w:hAnsi="Times New Roman"/>
          <w:b/>
          <w:bCs/>
        </w:rPr>
        <w:t>D</w:t>
      </w:r>
      <w:r w:rsidR="00E264D8">
        <w:rPr>
          <w:rFonts w:ascii="Times New Roman" w:hAnsi="Times New Roman"/>
          <w:b/>
          <w:bCs/>
        </w:rPr>
        <w:t>.</w:t>
      </w:r>
      <w:r w:rsidRPr="008A21DD">
        <w:rPr>
          <w:rFonts w:ascii="Times New Roman" w:hAnsi="Times New Roman"/>
          <w:b/>
          <w:bCs/>
        </w:rPr>
        <w:t>J</w:t>
      </w:r>
      <w:r w:rsidR="00E264D8">
        <w:rPr>
          <w:rFonts w:ascii="Times New Roman" w:hAnsi="Times New Roman"/>
          <w:b/>
          <w:bCs/>
        </w:rPr>
        <w:t>.</w:t>
      </w:r>
      <w:r w:rsidRPr="008A21DD">
        <w:rPr>
          <w:rFonts w:ascii="Times New Roman" w:hAnsi="Times New Roman"/>
          <w:b/>
          <w:bCs/>
        </w:rPr>
        <w:t>S</w:t>
      </w:r>
      <w:r w:rsidR="00E264D8">
        <w:rPr>
          <w:rFonts w:ascii="Times New Roman" w:hAnsi="Times New Roman"/>
          <w:b/>
          <w:bCs/>
        </w:rPr>
        <w:t>. DOLJ</w:t>
      </w:r>
    </w:p>
    <w:p w14:paraId="009A3BD3" w14:textId="72F8FF89"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w:t>
      </w:r>
      <w:r w:rsidR="00534816">
        <w:rPr>
          <w:rFonts w:ascii="Times New Roman" w:hAnsi="Times New Roman"/>
          <w:b/>
          <w:bCs/>
        </w:rPr>
        <w:t>6</w:t>
      </w:r>
      <w:r w:rsidRPr="008A21DD">
        <w:rPr>
          <w:rFonts w:ascii="Times New Roman" w:hAnsi="Times New Roman"/>
          <w:b/>
          <w:bCs/>
        </w:rPr>
        <w:t xml:space="preserve"> (1) </w:t>
      </w:r>
      <w:r w:rsidRPr="008A21DD">
        <w:rPr>
          <w:rFonts w:ascii="Times New Roman" w:hAnsi="Times New Roman"/>
          <w:bCs/>
        </w:rPr>
        <w:t>Personalul instituției este format din funcționari publici și personal contractual. Structura organizatorică, statul de funcții, numărul de posturi, normele de organizare și funcționare se aprobă prin ordin a ministrului, în condițiile legii.</w:t>
      </w:r>
    </w:p>
    <w:p w14:paraId="37F5AB40" w14:textId="3F197F89"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 xml:space="preserve">(2) </w:t>
      </w:r>
      <w:r w:rsidRPr="008A21DD">
        <w:rPr>
          <w:rFonts w:ascii="Times New Roman" w:hAnsi="Times New Roman"/>
          <w:bCs/>
        </w:rPr>
        <w:t>Instituția este condusă de un director executiv</w:t>
      </w:r>
      <w:r w:rsidR="00E264D8">
        <w:rPr>
          <w:rFonts w:ascii="Times New Roman" w:hAnsi="Times New Roman"/>
          <w:bCs/>
        </w:rPr>
        <w:t xml:space="preserve"> și de un director executiv adjunct</w:t>
      </w:r>
      <w:r w:rsidRPr="008A21DD">
        <w:rPr>
          <w:rFonts w:ascii="Times New Roman" w:hAnsi="Times New Roman"/>
          <w:bCs/>
        </w:rPr>
        <w:t>, funcționar</w:t>
      </w:r>
      <w:r w:rsidR="00E264D8">
        <w:rPr>
          <w:rFonts w:ascii="Times New Roman" w:hAnsi="Times New Roman"/>
          <w:bCs/>
        </w:rPr>
        <w:t>i</w:t>
      </w:r>
      <w:r w:rsidRPr="008A21DD">
        <w:rPr>
          <w:rFonts w:ascii="Times New Roman" w:hAnsi="Times New Roman"/>
          <w:bCs/>
        </w:rPr>
        <w:t xml:space="preserve"> public</w:t>
      </w:r>
      <w:r w:rsidR="00E264D8">
        <w:rPr>
          <w:rFonts w:ascii="Times New Roman" w:hAnsi="Times New Roman"/>
          <w:bCs/>
        </w:rPr>
        <w:t>i</w:t>
      </w:r>
      <w:r w:rsidRPr="008A21DD">
        <w:rPr>
          <w:rFonts w:ascii="Times New Roman" w:hAnsi="Times New Roman"/>
          <w:bCs/>
        </w:rPr>
        <w:t>. Directorul executiv</w:t>
      </w:r>
      <w:r w:rsidR="00E264D8">
        <w:rPr>
          <w:rFonts w:ascii="Times New Roman" w:hAnsi="Times New Roman"/>
          <w:bCs/>
        </w:rPr>
        <w:t xml:space="preserve"> și directorul executiv adjunct sunt</w:t>
      </w:r>
      <w:r w:rsidRPr="008A21DD">
        <w:rPr>
          <w:rFonts w:ascii="Times New Roman" w:hAnsi="Times New Roman"/>
          <w:bCs/>
        </w:rPr>
        <w:t xml:space="preserve"> numi</w:t>
      </w:r>
      <w:r w:rsidR="00E264D8">
        <w:rPr>
          <w:rFonts w:ascii="Times New Roman" w:hAnsi="Times New Roman"/>
          <w:bCs/>
        </w:rPr>
        <w:t>ți</w:t>
      </w:r>
      <w:r w:rsidRPr="008A21DD">
        <w:rPr>
          <w:rFonts w:ascii="Times New Roman" w:hAnsi="Times New Roman"/>
          <w:bCs/>
        </w:rPr>
        <w:t>, în condițiile legii, prin ordin a ministrului.</w:t>
      </w:r>
    </w:p>
    <w:p w14:paraId="66B7866C"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 xml:space="preserve">(3) </w:t>
      </w:r>
      <w:r w:rsidRPr="008A21DD">
        <w:rPr>
          <w:rFonts w:ascii="Times New Roman" w:hAnsi="Times New Roman"/>
          <w:bCs/>
        </w:rPr>
        <w:t>Directorul executiv a direcției reprezintă instituția în raporturile cu autoritățile administrației publice locale, cu organizațiile române și străine de și pentru sport și tineret, precum și în raporturile cu persoanele fizice și juridice.</w:t>
      </w:r>
    </w:p>
    <w:p w14:paraId="29ACD02D"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(4)</w:t>
      </w:r>
      <w:r w:rsidRPr="008A21DD">
        <w:rPr>
          <w:rFonts w:ascii="Times New Roman" w:hAnsi="Times New Roman"/>
          <w:bCs/>
        </w:rPr>
        <w:t xml:space="preserve"> Directorul executiv este ordonator terțiar de credite.</w:t>
      </w:r>
    </w:p>
    <w:p w14:paraId="1DE351BE" w14:textId="77777777" w:rsidR="009B3638"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(5)</w:t>
      </w:r>
      <w:r w:rsidRPr="008A21DD">
        <w:rPr>
          <w:rFonts w:ascii="Times New Roman" w:hAnsi="Times New Roman"/>
          <w:bCs/>
        </w:rPr>
        <w:t xml:space="preserve"> Directorul executiv se subordonează minist</w:t>
      </w:r>
      <w:r w:rsidR="009B3638">
        <w:rPr>
          <w:rFonts w:ascii="Times New Roman" w:hAnsi="Times New Roman"/>
          <w:bCs/>
        </w:rPr>
        <w:t xml:space="preserve">rului sportului. </w:t>
      </w:r>
    </w:p>
    <w:p w14:paraId="65BB1A3F" w14:textId="3933764E" w:rsidR="008A21DD" w:rsidRPr="008A21DD" w:rsidRDefault="009B3638" w:rsidP="009B3638">
      <w:pPr>
        <w:autoSpaceDE w:val="0"/>
        <w:autoSpaceDN w:val="0"/>
        <w:adjustRightInd w:val="0"/>
        <w:spacing w:line="276" w:lineRule="auto"/>
        <w:jc w:val="both"/>
        <w:rPr>
          <w:rFonts w:ascii="Times New Roman" w:hAnsi="Times New Roman"/>
          <w:bCs/>
        </w:rPr>
      </w:pPr>
      <w:r>
        <w:rPr>
          <w:rFonts w:ascii="Times New Roman" w:hAnsi="Times New Roman"/>
          <w:bCs/>
        </w:rPr>
        <w:t xml:space="preserve">(6) </w:t>
      </w:r>
      <w:r w:rsidR="008A21DD" w:rsidRPr="008A21DD">
        <w:rPr>
          <w:rFonts w:ascii="Times New Roman" w:hAnsi="Times New Roman"/>
          <w:bCs/>
        </w:rPr>
        <w:t xml:space="preserve"> </w:t>
      </w:r>
      <w:r w:rsidRPr="008A21DD">
        <w:rPr>
          <w:rFonts w:ascii="Times New Roman" w:hAnsi="Times New Roman"/>
          <w:bCs/>
        </w:rPr>
        <w:t xml:space="preserve">Directorul executiv </w:t>
      </w:r>
      <w:r>
        <w:rPr>
          <w:rFonts w:ascii="Times New Roman" w:hAnsi="Times New Roman"/>
          <w:bCs/>
        </w:rPr>
        <w:t xml:space="preserve">și directorul executiv adjunct </w:t>
      </w:r>
      <w:r w:rsidR="008A21DD" w:rsidRPr="008A21DD">
        <w:rPr>
          <w:rFonts w:ascii="Times New Roman" w:hAnsi="Times New Roman"/>
          <w:bCs/>
        </w:rPr>
        <w:t>îndepline</w:t>
      </w:r>
      <w:r>
        <w:rPr>
          <w:rFonts w:ascii="Times New Roman" w:hAnsi="Times New Roman"/>
          <w:bCs/>
        </w:rPr>
        <w:t>sc</w:t>
      </w:r>
      <w:r w:rsidR="008A21DD" w:rsidRPr="008A21DD">
        <w:rPr>
          <w:rFonts w:ascii="Times New Roman" w:hAnsi="Times New Roman"/>
          <w:bCs/>
        </w:rPr>
        <w:t xml:space="preserve"> atribuțiile stabilite prin fișa postului</w:t>
      </w:r>
      <w:r>
        <w:rPr>
          <w:rFonts w:ascii="Times New Roman" w:hAnsi="Times New Roman"/>
          <w:bCs/>
        </w:rPr>
        <w:t>,</w:t>
      </w:r>
      <w:r w:rsidR="008A21DD" w:rsidRPr="008A21DD">
        <w:rPr>
          <w:rFonts w:ascii="Times New Roman" w:hAnsi="Times New Roman"/>
          <w:bCs/>
        </w:rPr>
        <w:t xml:space="preserve"> aprobată de către ministru</w:t>
      </w:r>
      <w:r>
        <w:rPr>
          <w:rFonts w:ascii="Times New Roman" w:hAnsi="Times New Roman"/>
          <w:bCs/>
        </w:rPr>
        <w:t>l sportului</w:t>
      </w:r>
      <w:r w:rsidR="008A21DD" w:rsidRPr="008A21DD">
        <w:rPr>
          <w:rFonts w:ascii="Times New Roman" w:hAnsi="Times New Roman"/>
          <w:bCs/>
        </w:rPr>
        <w:t>.</w:t>
      </w:r>
    </w:p>
    <w:p w14:paraId="55EAE32A"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 xml:space="preserve">(6) </w:t>
      </w:r>
      <w:r w:rsidRPr="008A21DD">
        <w:rPr>
          <w:rFonts w:ascii="Times New Roman" w:hAnsi="Times New Roman"/>
          <w:bCs/>
        </w:rPr>
        <w:t>În exercitarea</w:t>
      </w:r>
      <w:r w:rsidRPr="008A21DD">
        <w:rPr>
          <w:rFonts w:ascii="Times New Roman" w:hAnsi="Times New Roman"/>
          <w:b/>
          <w:bCs/>
        </w:rPr>
        <w:t xml:space="preserve"> </w:t>
      </w:r>
      <w:r w:rsidRPr="008A21DD">
        <w:rPr>
          <w:rFonts w:ascii="Times New Roman" w:hAnsi="Times New Roman"/>
          <w:bCs/>
        </w:rPr>
        <w:t>atribuțiilor lui, directorul executiv emite decizii.</w:t>
      </w:r>
    </w:p>
    <w:p w14:paraId="2F199AE6"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 xml:space="preserve">(7) </w:t>
      </w:r>
      <w:r w:rsidRPr="008A21DD">
        <w:rPr>
          <w:rFonts w:ascii="Times New Roman" w:hAnsi="Times New Roman"/>
          <w:bCs/>
        </w:rPr>
        <w:t xml:space="preserve">Directorul executiv își poate delega atribuțiile altor persoane din cadrul instituției, în condițiile legii. </w:t>
      </w:r>
    </w:p>
    <w:p w14:paraId="486EF340" w14:textId="6E027EBD"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 xml:space="preserve">(8) </w:t>
      </w:r>
      <w:r w:rsidRPr="008A21DD">
        <w:rPr>
          <w:rFonts w:ascii="Times New Roman" w:hAnsi="Times New Roman"/>
          <w:bCs/>
        </w:rPr>
        <w:t>Directorul executiv răspunde, potrivit legii, de buna organizare și funcționare a activității direcției.</w:t>
      </w:r>
    </w:p>
    <w:p w14:paraId="6376CCD8" w14:textId="17D8674A" w:rsidR="008A21DD" w:rsidRPr="008A21DD" w:rsidRDefault="008A21DD" w:rsidP="009B3638">
      <w:pPr>
        <w:autoSpaceDE w:val="0"/>
        <w:autoSpaceDN w:val="0"/>
        <w:adjustRightInd w:val="0"/>
        <w:spacing w:line="276" w:lineRule="auto"/>
        <w:jc w:val="both"/>
        <w:rPr>
          <w:rFonts w:ascii="Times New Roman" w:hAnsi="Times New Roman"/>
          <w:b/>
          <w:bCs/>
        </w:rPr>
      </w:pPr>
      <w:r w:rsidRPr="008A21DD">
        <w:rPr>
          <w:rFonts w:ascii="Times New Roman" w:hAnsi="Times New Roman"/>
          <w:b/>
          <w:bCs/>
        </w:rPr>
        <w:t>Art.</w:t>
      </w:r>
      <w:r w:rsidR="00534816">
        <w:rPr>
          <w:rFonts w:ascii="Times New Roman" w:hAnsi="Times New Roman"/>
          <w:b/>
          <w:bCs/>
        </w:rPr>
        <w:t>7</w:t>
      </w:r>
      <w:r w:rsidRPr="008A21DD">
        <w:rPr>
          <w:rFonts w:ascii="Times New Roman" w:hAnsi="Times New Roman"/>
          <w:b/>
          <w:bCs/>
        </w:rPr>
        <w:t xml:space="preserve"> </w:t>
      </w:r>
      <w:r w:rsidR="009B3638">
        <w:rPr>
          <w:rFonts w:ascii="Times New Roman" w:hAnsi="Times New Roman"/>
          <w:b/>
          <w:bCs/>
        </w:rPr>
        <w:t xml:space="preserve">(1) </w:t>
      </w:r>
      <w:r w:rsidRPr="008A21DD">
        <w:rPr>
          <w:rFonts w:ascii="Times New Roman" w:hAnsi="Times New Roman"/>
          <w:b/>
          <w:bCs/>
        </w:rPr>
        <w:t>Conducerea D.J.S.</w:t>
      </w:r>
      <w:r w:rsidR="00E264D8">
        <w:rPr>
          <w:rFonts w:ascii="Times New Roman" w:hAnsi="Times New Roman"/>
          <w:b/>
          <w:bCs/>
        </w:rPr>
        <w:t xml:space="preserve"> Dolj </w:t>
      </w:r>
      <w:r w:rsidRPr="008A21DD">
        <w:rPr>
          <w:rFonts w:ascii="Times New Roman" w:hAnsi="Times New Roman"/>
          <w:b/>
          <w:bCs/>
        </w:rPr>
        <w:t>are următoarele drepturi</w:t>
      </w:r>
      <w:r w:rsidRPr="008A21DD">
        <w:rPr>
          <w:rFonts w:ascii="Times New Roman" w:hAnsi="Times New Roman"/>
          <w:bCs/>
        </w:rPr>
        <w:t>:</w:t>
      </w:r>
    </w:p>
    <w:p w14:paraId="5F9D5834" w14:textId="6F6FEA3D" w:rsidR="008A21DD" w:rsidRPr="008A21DD" w:rsidRDefault="009B3638" w:rsidP="009B3638">
      <w:pPr>
        <w:autoSpaceDE w:val="0"/>
        <w:autoSpaceDN w:val="0"/>
        <w:adjustRightInd w:val="0"/>
        <w:spacing w:line="276" w:lineRule="auto"/>
        <w:jc w:val="both"/>
        <w:rPr>
          <w:rFonts w:ascii="Times New Roman" w:hAnsi="Times New Roman"/>
          <w:bCs/>
        </w:rPr>
      </w:pPr>
      <w:r>
        <w:rPr>
          <w:rFonts w:ascii="Times New Roman" w:hAnsi="Times New Roman"/>
          <w:bCs/>
        </w:rPr>
        <w:t xml:space="preserve">    </w:t>
      </w:r>
      <w:r w:rsidR="008A21DD" w:rsidRPr="008A21DD">
        <w:rPr>
          <w:rFonts w:ascii="Times New Roman" w:hAnsi="Times New Roman"/>
          <w:bCs/>
        </w:rPr>
        <w:t>a) să stabilească organizarea şi funcţionarea instituției, concretizată în Regulamentul de Organizare şi Funcţionare propus spre aprobare ministerului;</w:t>
      </w:r>
    </w:p>
    <w:p w14:paraId="324DA5A6" w14:textId="77777777" w:rsidR="008A21DD" w:rsidRPr="008A21DD" w:rsidRDefault="008A21DD" w:rsidP="009B3638">
      <w:pPr>
        <w:autoSpaceDE w:val="0"/>
        <w:autoSpaceDN w:val="0"/>
        <w:adjustRightInd w:val="0"/>
        <w:spacing w:line="276" w:lineRule="auto"/>
        <w:ind w:firstLine="360"/>
        <w:jc w:val="both"/>
        <w:rPr>
          <w:rFonts w:ascii="Times New Roman" w:hAnsi="Times New Roman"/>
          <w:bCs/>
        </w:rPr>
      </w:pPr>
      <w:r w:rsidRPr="008A21DD">
        <w:rPr>
          <w:rFonts w:ascii="Times New Roman" w:hAnsi="Times New Roman"/>
          <w:bCs/>
        </w:rPr>
        <w:t>b)</w:t>
      </w:r>
      <w:r w:rsidRPr="008A21DD">
        <w:rPr>
          <w:rFonts w:ascii="Times New Roman" w:hAnsi="Times New Roman"/>
          <w:bCs/>
        </w:rPr>
        <w:tab/>
        <w:t>să elaboreze şi să stabilească obiectivele, la realizarea cărora trebuie să contribuie fiecare compartiment din cadrul direcției;</w:t>
      </w:r>
    </w:p>
    <w:p w14:paraId="67D89437" w14:textId="77777777" w:rsidR="008A21DD" w:rsidRPr="008A21DD" w:rsidRDefault="008A21DD" w:rsidP="009B3638">
      <w:pPr>
        <w:autoSpaceDE w:val="0"/>
        <w:autoSpaceDN w:val="0"/>
        <w:adjustRightInd w:val="0"/>
        <w:spacing w:line="276" w:lineRule="auto"/>
        <w:ind w:firstLine="360"/>
        <w:jc w:val="both"/>
        <w:rPr>
          <w:rFonts w:ascii="Times New Roman" w:hAnsi="Times New Roman"/>
          <w:bCs/>
        </w:rPr>
      </w:pPr>
      <w:r w:rsidRPr="008A21DD">
        <w:rPr>
          <w:rFonts w:ascii="Times New Roman" w:hAnsi="Times New Roman"/>
          <w:bCs/>
        </w:rPr>
        <w:t>c)</w:t>
      </w:r>
      <w:r w:rsidRPr="008A21DD">
        <w:rPr>
          <w:rFonts w:ascii="Times New Roman" w:hAnsi="Times New Roman"/>
          <w:bCs/>
        </w:rPr>
        <w:tab/>
        <w:t>sa stabilească, prin fişele postului, atribuţiile şi responsabilităţile corespunzătoare pentru fiecare salariat, în condiţiile legii;</w:t>
      </w:r>
    </w:p>
    <w:p w14:paraId="7ABAE3AF" w14:textId="77777777" w:rsidR="008A21DD" w:rsidRPr="008A21DD" w:rsidRDefault="008A21DD" w:rsidP="009B3638">
      <w:pPr>
        <w:spacing w:line="276" w:lineRule="auto"/>
        <w:ind w:firstLine="360"/>
        <w:jc w:val="both"/>
        <w:rPr>
          <w:rFonts w:ascii="Times New Roman" w:hAnsi="Times New Roman"/>
          <w:bCs/>
          <w:lang w:val="it-IT"/>
        </w:rPr>
      </w:pPr>
      <w:r w:rsidRPr="008A21DD">
        <w:rPr>
          <w:rFonts w:ascii="Times New Roman" w:hAnsi="Times New Roman"/>
          <w:bCs/>
        </w:rPr>
        <w:t>d)</w:t>
      </w:r>
      <w:r w:rsidRPr="008A21DD">
        <w:rPr>
          <w:rFonts w:ascii="Times New Roman" w:hAnsi="Times New Roman"/>
          <w:bCs/>
        </w:rPr>
        <w:tab/>
      </w:r>
      <w:r w:rsidRPr="008A21DD">
        <w:rPr>
          <w:rFonts w:ascii="Times New Roman" w:hAnsi="Times New Roman"/>
          <w:bCs/>
          <w:lang w:val="it-IT"/>
        </w:rPr>
        <w:t>să modifice/actualizeze fişele postului ori de câte ori situaţia o impune, în conformitate cu dispoziţiile legale în vigoare;</w:t>
      </w:r>
    </w:p>
    <w:p w14:paraId="6EBDAB61" w14:textId="77777777" w:rsidR="008A21DD" w:rsidRPr="008A21DD" w:rsidRDefault="008A21DD" w:rsidP="009B3638">
      <w:pPr>
        <w:spacing w:line="276" w:lineRule="auto"/>
        <w:ind w:firstLine="360"/>
        <w:jc w:val="both"/>
        <w:rPr>
          <w:rFonts w:ascii="Times New Roman" w:hAnsi="Times New Roman"/>
          <w:bCs/>
        </w:rPr>
      </w:pPr>
      <w:r w:rsidRPr="008A21DD">
        <w:rPr>
          <w:rFonts w:ascii="Times New Roman" w:hAnsi="Times New Roman"/>
          <w:bCs/>
          <w:lang w:val="it-IT"/>
        </w:rPr>
        <w:t>e) s</w:t>
      </w:r>
      <w:r w:rsidRPr="008A21DD">
        <w:rPr>
          <w:rFonts w:ascii="Times New Roman" w:hAnsi="Times New Roman"/>
          <w:bCs/>
        </w:rPr>
        <w:t>ă dea dispoziţii cu caracter obligatoriu pentru salariat, sub rezerva legalităţii lor;</w:t>
      </w:r>
    </w:p>
    <w:p w14:paraId="3AD4E2B9" w14:textId="064E6721" w:rsidR="008A21DD" w:rsidRPr="008A21DD" w:rsidRDefault="008A21DD" w:rsidP="009B3638">
      <w:pPr>
        <w:spacing w:line="276" w:lineRule="auto"/>
        <w:ind w:firstLine="360"/>
        <w:jc w:val="both"/>
        <w:rPr>
          <w:rFonts w:ascii="Times New Roman" w:hAnsi="Times New Roman"/>
          <w:bCs/>
        </w:rPr>
      </w:pPr>
      <w:r w:rsidRPr="008A21DD">
        <w:rPr>
          <w:rFonts w:ascii="Times New Roman" w:hAnsi="Times New Roman"/>
          <w:bCs/>
        </w:rPr>
        <w:t>f) să monitorizeze modul de îndeplinire a sarcinilor de serviciu şi să formuleze sugestii şi propuneri de îmbunătăţire;</w:t>
      </w:r>
    </w:p>
    <w:p w14:paraId="140AB990" w14:textId="77777777" w:rsidR="008A21DD" w:rsidRPr="008A21DD" w:rsidRDefault="008A21DD" w:rsidP="009B3638">
      <w:pPr>
        <w:spacing w:line="276" w:lineRule="auto"/>
        <w:ind w:firstLine="360"/>
        <w:jc w:val="both"/>
        <w:rPr>
          <w:rFonts w:ascii="Times New Roman" w:hAnsi="Times New Roman"/>
          <w:bCs/>
        </w:rPr>
      </w:pPr>
      <w:r w:rsidRPr="008A21DD">
        <w:rPr>
          <w:rFonts w:ascii="Times New Roman" w:hAnsi="Times New Roman"/>
          <w:bCs/>
        </w:rPr>
        <w:t>g) anganjează, sancționează și concediază personalul angajat, în condițiile legii;</w:t>
      </w:r>
    </w:p>
    <w:p w14:paraId="7A7D816E" w14:textId="77777777" w:rsidR="008A21DD" w:rsidRPr="008A21DD" w:rsidRDefault="008A21DD" w:rsidP="009B3638">
      <w:pPr>
        <w:widowControl w:val="0"/>
        <w:suppressAutoHyphens/>
        <w:autoSpaceDE w:val="0"/>
        <w:autoSpaceDN w:val="0"/>
        <w:adjustRightInd w:val="0"/>
        <w:spacing w:line="276" w:lineRule="auto"/>
        <w:ind w:firstLine="360"/>
        <w:jc w:val="both"/>
        <w:rPr>
          <w:rFonts w:ascii="Times New Roman" w:hAnsi="Times New Roman"/>
          <w:bCs/>
        </w:rPr>
      </w:pPr>
      <w:r w:rsidRPr="008A21DD">
        <w:rPr>
          <w:rFonts w:ascii="Times New Roman" w:hAnsi="Times New Roman"/>
          <w:bCs/>
        </w:rPr>
        <w:t>h)</w:t>
      </w:r>
      <w:r w:rsidRPr="008A21DD">
        <w:rPr>
          <w:rFonts w:ascii="Times New Roman" w:hAnsi="Times New Roman"/>
          <w:b/>
          <w:bCs/>
        </w:rPr>
        <w:t xml:space="preserve"> </w:t>
      </w:r>
      <w:r w:rsidRPr="008A21DD">
        <w:rPr>
          <w:rFonts w:ascii="Times New Roman" w:hAnsi="Times New Roman"/>
          <w:bCs/>
        </w:rPr>
        <w:t>să constate săvârşirea abaterilor disciplinare şi să aplice sancţiunile corespunzătoare, potrivit legii  şi prezentului Regulament Intern.</w:t>
      </w:r>
    </w:p>
    <w:p w14:paraId="6BC736C1" w14:textId="70C51DF4" w:rsidR="009B3638" w:rsidRPr="008A21DD" w:rsidRDefault="008A21DD" w:rsidP="00C261E3">
      <w:pPr>
        <w:widowControl w:val="0"/>
        <w:suppressAutoHyphens/>
        <w:autoSpaceDE w:val="0"/>
        <w:autoSpaceDN w:val="0"/>
        <w:adjustRightInd w:val="0"/>
        <w:spacing w:line="276" w:lineRule="auto"/>
        <w:ind w:firstLine="360"/>
        <w:jc w:val="both"/>
        <w:rPr>
          <w:rFonts w:ascii="Times New Roman" w:hAnsi="Times New Roman"/>
          <w:bCs/>
        </w:rPr>
      </w:pPr>
      <w:r w:rsidRPr="008A21DD">
        <w:rPr>
          <w:rFonts w:ascii="Times New Roman" w:hAnsi="Times New Roman"/>
          <w:bCs/>
        </w:rPr>
        <w:t>i) să stabilească obiectivele de performanţă individuală precum şi criteriile de evaluare a realizării.</w:t>
      </w:r>
    </w:p>
    <w:p w14:paraId="69404EB2" w14:textId="1EB59C1C"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9B3638">
        <w:rPr>
          <w:rFonts w:ascii="Times New Roman" w:hAnsi="Times New Roman"/>
          <w:b/>
        </w:rPr>
        <w:t xml:space="preserve"> (2)</w:t>
      </w:r>
      <w:r w:rsidRPr="008A21DD">
        <w:rPr>
          <w:rFonts w:ascii="Times New Roman" w:hAnsi="Times New Roman"/>
          <w:b/>
          <w:bCs/>
        </w:rPr>
        <w:t xml:space="preserve"> Conducerii D.J.S.</w:t>
      </w:r>
      <w:r w:rsidR="009B3638">
        <w:rPr>
          <w:rFonts w:ascii="Times New Roman" w:hAnsi="Times New Roman"/>
          <w:b/>
          <w:bCs/>
        </w:rPr>
        <w:t xml:space="preserve"> Dolj </w:t>
      </w:r>
      <w:r w:rsidRPr="008A21DD">
        <w:rPr>
          <w:rFonts w:ascii="Times New Roman" w:hAnsi="Times New Roman"/>
          <w:b/>
          <w:bCs/>
        </w:rPr>
        <w:t>îi revin următoarele obligaţii</w:t>
      </w:r>
      <w:r w:rsidRPr="008A21DD">
        <w:rPr>
          <w:rFonts w:ascii="Times New Roman" w:hAnsi="Times New Roman"/>
          <w:bCs/>
        </w:rPr>
        <w:t>:</w:t>
      </w:r>
    </w:p>
    <w:p w14:paraId="6317E81D"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 xml:space="preserve">a) organizează, conduce activitatea direcției și răspunde de îndeplinirea programelor proprii; </w:t>
      </w:r>
    </w:p>
    <w:p w14:paraId="0C8A3BE8" w14:textId="77777777" w:rsidR="00C261E3"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 xml:space="preserve">b) acționează pentru aplicarea programului de guvernare în domeniul sportului și a strategiei generale a organizării și </w:t>
      </w:r>
    </w:p>
    <w:p w14:paraId="74AA754E" w14:textId="77777777" w:rsidR="00C261E3" w:rsidRDefault="00C261E3" w:rsidP="009B3638">
      <w:pPr>
        <w:widowControl w:val="0"/>
        <w:suppressAutoHyphens/>
        <w:autoSpaceDE w:val="0"/>
        <w:autoSpaceDN w:val="0"/>
        <w:adjustRightInd w:val="0"/>
        <w:spacing w:line="276" w:lineRule="auto"/>
        <w:jc w:val="both"/>
        <w:rPr>
          <w:rFonts w:ascii="Times New Roman" w:hAnsi="Times New Roman"/>
          <w:bCs/>
        </w:rPr>
      </w:pPr>
    </w:p>
    <w:p w14:paraId="27309E7E" w14:textId="2E28F778"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dezvoltării activității sportive, elaborate de către minister;</w:t>
      </w:r>
    </w:p>
    <w:p w14:paraId="127D4B2A" w14:textId="77777777" w:rsidR="009B3638" w:rsidRDefault="008A21DD" w:rsidP="009B3638">
      <w:pPr>
        <w:autoSpaceDE w:val="0"/>
        <w:autoSpaceDN w:val="0"/>
        <w:adjustRightInd w:val="0"/>
        <w:spacing w:line="276" w:lineRule="auto"/>
        <w:ind w:left="400" w:hanging="400"/>
        <w:jc w:val="both"/>
        <w:rPr>
          <w:rFonts w:ascii="Times New Roman" w:hAnsi="Times New Roman"/>
          <w:bCs/>
        </w:rPr>
      </w:pPr>
      <w:r w:rsidRPr="008A21DD">
        <w:rPr>
          <w:rFonts w:ascii="Times New Roman" w:hAnsi="Times New Roman"/>
          <w:bCs/>
        </w:rPr>
        <w:t>c) aprobă, în condițiile legii, Regulamentul Intern al instituției și asigură respectarea acestuia de către personalul</w:t>
      </w:r>
    </w:p>
    <w:p w14:paraId="0F3D0837" w14:textId="3727DD49"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 xml:space="preserve">    </w:t>
      </w:r>
      <w:r w:rsidR="008A21DD" w:rsidRPr="008A21DD">
        <w:rPr>
          <w:rFonts w:ascii="Times New Roman" w:hAnsi="Times New Roman"/>
          <w:bCs/>
        </w:rPr>
        <w:t>salariat;</w:t>
      </w:r>
    </w:p>
    <w:p w14:paraId="64B55F33" w14:textId="77777777" w:rsidR="009B3638" w:rsidRDefault="008A21DD" w:rsidP="009B3638">
      <w:pPr>
        <w:autoSpaceDE w:val="0"/>
        <w:autoSpaceDN w:val="0"/>
        <w:adjustRightInd w:val="0"/>
        <w:spacing w:line="276" w:lineRule="auto"/>
        <w:ind w:left="400" w:hanging="400"/>
        <w:jc w:val="both"/>
        <w:rPr>
          <w:rFonts w:ascii="Times New Roman" w:hAnsi="Times New Roman"/>
          <w:bCs/>
        </w:rPr>
      </w:pPr>
      <w:r w:rsidRPr="008A21DD">
        <w:rPr>
          <w:rFonts w:ascii="Times New Roman" w:hAnsi="Times New Roman"/>
          <w:bCs/>
        </w:rPr>
        <w:t>d) reprezintă, personal sau prin delegat, direcția în relațiile cu organismele sportive interne și/sau inernaționale, cu</w:t>
      </w:r>
    </w:p>
    <w:p w14:paraId="555EBD6C" w14:textId="77777777" w:rsidR="009B3638"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 xml:space="preserve">    </w:t>
      </w:r>
      <w:r w:rsidR="008A21DD" w:rsidRPr="008A21DD">
        <w:rPr>
          <w:rFonts w:ascii="Times New Roman" w:hAnsi="Times New Roman"/>
          <w:bCs/>
        </w:rPr>
        <w:t xml:space="preserve">celelalte instituții publice din județ, organizații sau agenți economici, precum și cu persoane fizice și sau juridice </w:t>
      </w:r>
    </w:p>
    <w:p w14:paraId="3370E18D" w14:textId="4D5F3A07"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 xml:space="preserve">     </w:t>
      </w:r>
      <w:r w:rsidR="008A21DD" w:rsidRPr="008A21DD">
        <w:rPr>
          <w:rFonts w:ascii="Times New Roman" w:hAnsi="Times New Roman"/>
          <w:bCs/>
        </w:rPr>
        <w:t>române sau străine;</w:t>
      </w:r>
    </w:p>
    <w:p w14:paraId="0C89A136" w14:textId="77777777" w:rsidR="008A21DD" w:rsidRPr="008A21DD" w:rsidRDefault="008A21DD" w:rsidP="009B3638">
      <w:pPr>
        <w:autoSpaceDE w:val="0"/>
        <w:autoSpaceDN w:val="0"/>
        <w:adjustRightInd w:val="0"/>
        <w:spacing w:line="276" w:lineRule="auto"/>
        <w:ind w:left="400" w:hanging="400"/>
        <w:jc w:val="both"/>
        <w:rPr>
          <w:rFonts w:ascii="Times New Roman" w:hAnsi="Times New Roman"/>
          <w:bCs/>
        </w:rPr>
      </w:pPr>
      <w:r w:rsidRPr="008A21DD">
        <w:rPr>
          <w:rFonts w:ascii="Times New Roman" w:hAnsi="Times New Roman"/>
          <w:bCs/>
        </w:rPr>
        <w:t>e) negociază și încheie contracte și alte acte juridice care angajează direcția;</w:t>
      </w:r>
    </w:p>
    <w:p w14:paraId="2154D1B6" w14:textId="77777777" w:rsidR="009B3638" w:rsidRDefault="008A21DD" w:rsidP="009B3638">
      <w:pPr>
        <w:autoSpaceDE w:val="0"/>
        <w:autoSpaceDN w:val="0"/>
        <w:adjustRightInd w:val="0"/>
        <w:spacing w:line="276" w:lineRule="auto"/>
        <w:ind w:left="400" w:hanging="400"/>
        <w:jc w:val="both"/>
        <w:rPr>
          <w:rFonts w:ascii="Times New Roman" w:hAnsi="Times New Roman"/>
          <w:bCs/>
        </w:rPr>
      </w:pPr>
      <w:r w:rsidRPr="008A21DD">
        <w:rPr>
          <w:rFonts w:ascii="Times New Roman" w:hAnsi="Times New Roman"/>
          <w:bCs/>
        </w:rPr>
        <w:t>f) în calitate de ordonator terțiar de credite îndeplinește toate atribuțiile ce-i revin conform dispozițiilor</w:t>
      </w:r>
      <w:r w:rsidR="009B3638">
        <w:rPr>
          <w:rFonts w:ascii="Times New Roman" w:hAnsi="Times New Roman"/>
          <w:bCs/>
        </w:rPr>
        <w:t xml:space="preserve"> </w:t>
      </w:r>
      <w:r w:rsidRPr="008A21DD">
        <w:rPr>
          <w:rFonts w:ascii="Times New Roman" w:hAnsi="Times New Roman"/>
          <w:bCs/>
        </w:rPr>
        <w:t>legale în vigoare</w:t>
      </w:r>
      <w:r w:rsidR="009B3638">
        <w:rPr>
          <w:rFonts w:ascii="Times New Roman" w:hAnsi="Times New Roman"/>
          <w:bCs/>
        </w:rPr>
        <w:t xml:space="preserve"> </w:t>
      </w:r>
    </w:p>
    <w:p w14:paraId="1CE5B8C9" w14:textId="6625D416"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 xml:space="preserve">    </w:t>
      </w:r>
      <w:r w:rsidR="008A21DD" w:rsidRPr="008A21DD">
        <w:rPr>
          <w:rFonts w:ascii="Times New Roman" w:hAnsi="Times New Roman"/>
          <w:bCs/>
        </w:rPr>
        <w:t>și răspunde potrivit legislației în vigoare;</w:t>
      </w:r>
    </w:p>
    <w:p w14:paraId="33EEC612" w14:textId="77777777" w:rsidR="008A21DD" w:rsidRPr="008A21DD" w:rsidRDefault="008A21DD" w:rsidP="009B3638">
      <w:pPr>
        <w:autoSpaceDE w:val="0"/>
        <w:autoSpaceDN w:val="0"/>
        <w:adjustRightInd w:val="0"/>
        <w:spacing w:line="276" w:lineRule="auto"/>
        <w:ind w:left="400" w:hanging="400"/>
        <w:jc w:val="both"/>
        <w:rPr>
          <w:rFonts w:ascii="Times New Roman" w:hAnsi="Times New Roman"/>
          <w:bCs/>
        </w:rPr>
      </w:pPr>
      <w:r w:rsidRPr="008A21DD">
        <w:rPr>
          <w:rFonts w:ascii="Times New Roman" w:hAnsi="Times New Roman"/>
          <w:bCs/>
        </w:rPr>
        <w:t>g) propune anual ministerului programul de investiții, reparații capitale și dotări a instituției;</w:t>
      </w:r>
    </w:p>
    <w:p w14:paraId="6A316C37" w14:textId="77777777" w:rsidR="008A21DD" w:rsidRPr="008A21DD" w:rsidRDefault="008A21DD" w:rsidP="009B3638">
      <w:pPr>
        <w:autoSpaceDE w:val="0"/>
        <w:autoSpaceDN w:val="0"/>
        <w:adjustRightInd w:val="0"/>
        <w:spacing w:line="276" w:lineRule="auto"/>
        <w:ind w:left="400" w:hanging="400"/>
        <w:jc w:val="both"/>
        <w:rPr>
          <w:rFonts w:ascii="Times New Roman" w:hAnsi="Times New Roman"/>
          <w:bCs/>
        </w:rPr>
      </w:pPr>
      <w:r w:rsidRPr="008A21DD">
        <w:rPr>
          <w:rFonts w:ascii="Times New Roman" w:hAnsi="Times New Roman"/>
          <w:bCs/>
        </w:rPr>
        <w:t>h) este vicepreședintele Comisiei Județene de Combatere a Violenței în Sport, în condițiile legii;</w:t>
      </w:r>
    </w:p>
    <w:p w14:paraId="0511655B" w14:textId="77777777" w:rsidR="008A21DD" w:rsidRPr="008A21DD" w:rsidRDefault="008A21DD" w:rsidP="009B3638">
      <w:pPr>
        <w:autoSpaceDE w:val="0"/>
        <w:autoSpaceDN w:val="0"/>
        <w:adjustRightInd w:val="0"/>
        <w:spacing w:line="276" w:lineRule="auto"/>
        <w:ind w:left="400" w:hanging="400"/>
        <w:jc w:val="both"/>
        <w:rPr>
          <w:rFonts w:ascii="Times New Roman" w:hAnsi="Times New Roman"/>
          <w:bCs/>
        </w:rPr>
      </w:pPr>
      <w:r w:rsidRPr="008A21DD">
        <w:rPr>
          <w:rFonts w:ascii="Times New Roman" w:hAnsi="Times New Roman"/>
          <w:bCs/>
        </w:rPr>
        <w:t>i) sprijină activitatea de prevenire și combatere a dopajului în sport;</w:t>
      </w:r>
    </w:p>
    <w:p w14:paraId="076A12B4" w14:textId="77777777" w:rsidR="008A21DD" w:rsidRPr="008A21DD" w:rsidRDefault="008A21DD" w:rsidP="009B3638">
      <w:pPr>
        <w:autoSpaceDE w:val="0"/>
        <w:autoSpaceDN w:val="0"/>
        <w:adjustRightInd w:val="0"/>
        <w:spacing w:line="276" w:lineRule="auto"/>
        <w:ind w:left="400" w:hanging="400"/>
        <w:jc w:val="both"/>
        <w:rPr>
          <w:rFonts w:ascii="Times New Roman" w:hAnsi="Times New Roman"/>
          <w:bCs/>
        </w:rPr>
      </w:pPr>
      <w:r w:rsidRPr="008A21DD">
        <w:rPr>
          <w:rFonts w:ascii="Times New Roman" w:hAnsi="Times New Roman"/>
          <w:bCs/>
        </w:rPr>
        <w:t>j) participă la principalele competiții interne și inernaționale desfășurate pe raza județului;</w:t>
      </w:r>
    </w:p>
    <w:p w14:paraId="6AD73E26" w14:textId="28686C56"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k</w:t>
      </w:r>
      <w:r w:rsidR="008A21DD" w:rsidRPr="008A21DD">
        <w:rPr>
          <w:rFonts w:ascii="Times New Roman" w:hAnsi="Times New Roman"/>
          <w:bCs/>
        </w:rPr>
        <w:t>) organizează controlul intern managerial în cadrul direcției potrivit prevederilor legale;</w:t>
      </w:r>
    </w:p>
    <w:p w14:paraId="5E78177D" w14:textId="6F1EB5E8"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l</w:t>
      </w:r>
      <w:r w:rsidR="008A21DD" w:rsidRPr="008A21DD">
        <w:rPr>
          <w:rFonts w:ascii="Times New Roman" w:hAnsi="Times New Roman"/>
          <w:bCs/>
        </w:rPr>
        <w:t>) aprobă programul anual de achiziții publice pentru activitatea sportivă;</w:t>
      </w:r>
    </w:p>
    <w:p w14:paraId="4029EE9A" w14:textId="13ED3B7B"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m</w:t>
      </w:r>
      <w:r w:rsidR="008A21DD" w:rsidRPr="008A21DD">
        <w:rPr>
          <w:rFonts w:ascii="Times New Roman" w:hAnsi="Times New Roman"/>
          <w:bCs/>
        </w:rPr>
        <w:t>) aprobă documentația de atribuire a contractelor de achiziții publice și de închiriere, pentru activitatea sportivă</w:t>
      </w:r>
      <w:r>
        <w:rPr>
          <w:rFonts w:ascii="Times New Roman" w:hAnsi="Times New Roman"/>
          <w:bCs/>
        </w:rPr>
        <w:t>;</w:t>
      </w:r>
    </w:p>
    <w:p w14:paraId="23B35BC5" w14:textId="485D9FE7"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n</w:t>
      </w:r>
      <w:r w:rsidR="008A21DD" w:rsidRPr="008A21DD">
        <w:rPr>
          <w:rFonts w:ascii="Times New Roman" w:hAnsi="Times New Roman"/>
          <w:bCs/>
        </w:rPr>
        <w:t>) aprobă raportul procedurii de atribuire a contractelor de achiziții publice;</w:t>
      </w:r>
    </w:p>
    <w:p w14:paraId="73EC5C5D" w14:textId="77777777" w:rsidR="00C261E3"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o</w:t>
      </w:r>
      <w:r w:rsidR="008A21DD" w:rsidRPr="008A21DD">
        <w:rPr>
          <w:rFonts w:ascii="Times New Roman" w:hAnsi="Times New Roman"/>
          <w:bCs/>
        </w:rPr>
        <w:t>) încheie contracte pentru închirierea bunurilor aflate în patrimoniul direcției, cu respectarea metodologiei stabilite</w:t>
      </w:r>
    </w:p>
    <w:p w14:paraId="32D45588" w14:textId="571C2B3D" w:rsidR="008A21DD" w:rsidRPr="008A21DD" w:rsidRDefault="00C261E3"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 xml:space="preserve">    </w:t>
      </w:r>
      <w:r w:rsidR="008A21DD" w:rsidRPr="008A21DD">
        <w:rPr>
          <w:rFonts w:ascii="Times New Roman" w:hAnsi="Times New Roman"/>
          <w:bCs/>
        </w:rPr>
        <w:t>prin ordin al ministerului, în condițiile legii;</w:t>
      </w:r>
    </w:p>
    <w:p w14:paraId="16E20864" w14:textId="46AAA6EB"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p</w:t>
      </w:r>
      <w:r w:rsidR="008A21DD" w:rsidRPr="008A21DD">
        <w:rPr>
          <w:rFonts w:ascii="Times New Roman" w:hAnsi="Times New Roman"/>
          <w:bCs/>
        </w:rPr>
        <w:t>) participă la ședințele Colegiului Prefectural din județ;</w:t>
      </w:r>
    </w:p>
    <w:p w14:paraId="7868B0D4" w14:textId="72E5D1E7"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r</w:t>
      </w:r>
      <w:r w:rsidR="008A21DD" w:rsidRPr="008A21DD">
        <w:rPr>
          <w:rFonts w:ascii="Times New Roman" w:hAnsi="Times New Roman"/>
          <w:bCs/>
        </w:rPr>
        <w:t>) aprobă fișele de post pentru personalul din subordine;</w:t>
      </w:r>
    </w:p>
    <w:p w14:paraId="6354A050" w14:textId="5DFD3118"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s</w:t>
      </w:r>
      <w:r w:rsidR="008A21DD" w:rsidRPr="008A21DD">
        <w:rPr>
          <w:rFonts w:ascii="Times New Roman" w:hAnsi="Times New Roman"/>
          <w:bCs/>
        </w:rPr>
        <w:t>) întocmește în condițiile legii fișele de evaluare a activității profesionale pentru personalul din subordine;</w:t>
      </w:r>
    </w:p>
    <w:p w14:paraId="4096FB19" w14:textId="29845CAC"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ș</w:t>
      </w:r>
      <w:r w:rsidR="008A21DD" w:rsidRPr="008A21DD">
        <w:rPr>
          <w:rFonts w:ascii="Times New Roman" w:hAnsi="Times New Roman"/>
          <w:bCs/>
        </w:rPr>
        <w:t>) propune spre aprobare conducerii ministerului statul de funcții și de personal al direcției;</w:t>
      </w:r>
    </w:p>
    <w:p w14:paraId="2C160E16" w14:textId="4D04C601" w:rsidR="009B3638"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t</w:t>
      </w:r>
      <w:r w:rsidR="008A21DD" w:rsidRPr="008A21DD">
        <w:rPr>
          <w:rFonts w:ascii="Times New Roman" w:hAnsi="Times New Roman"/>
          <w:bCs/>
        </w:rPr>
        <w:t>) să asigure permanent condițiile tehnice și organizatorice avute în vedere la elaborarea normelor de muncă și</w:t>
      </w:r>
      <w:r>
        <w:rPr>
          <w:rFonts w:ascii="Times New Roman" w:hAnsi="Times New Roman"/>
          <w:bCs/>
        </w:rPr>
        <w:t xml:space="preserve"> </w:t>
      </w:r>
    </w:p>
    <w:p w14:paraId="59651D1F" w14:textId="71C1A2EC"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 xml:space="preserve">    </w:t>
      </w:r>
      <w:r w:rsidR="008A21DD" w:rsidRPr="008A21DD">
        <w:rPr>
          <w:rFonts w:ascii="Times New Roman" w:hAnsi="Times New Roman"/>
          <w:bCs/>
        </w:rPr>
        <w:t>condițiilor corespunzătoare de muncă;</w:t>
      </w:r>
    </w:p>
    <w:p w14:paraId="171B118B" w14:textId="151739F0"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ț</w:t>
      </w:r>
      <w:r w:rsidR="008A21DD" w:rsidRPr="008A21DD">
        <w:rPr>
          <w:rFonts w:ascii="Times New Roman" w:hAnsi="Times New Roman"/>
          <w:bCs/>
        </w:rPr>
        <w:t xml:space="preserve">) să comunice cel puțin o dată pe an salariaților situația economică și financiară a unității; </w:t>
      </w:r>
    </w:p>
    <w:p w14:paraId="047CCED3" w14:textId="7104A70E"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u</w:t>
      </w:r>
      <w:r w:rsidR="008A21DD" w:rsidRPr="008A21DD">
        <w:rPr>
          <w:rFonts w:ascii="Times New Roman" w:hAnsi="Times New Roman"/>
          <w:bCs/>
        </w:rPr>
        <w:t>) să plătească toate contribuțiile și impozitele aflate în sarcina sa, precum și să rețină și să vireze contribuțiile (creanțele fiscale) și impozitul datorate de salariați, în condițiile legii;</w:t>
      </w:r>
    </w:p>
    <w:p w14:paraId="2112626C" w14:textId="7175C5A0" w:rsidR="008A21DD" w:rsidRPr="008A21DD" w:rsidRDefault="009B3638"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v</w:t>
      </w:r>
      <w:r w:rsidR="008A21DD" w:rsidRPr="008A21DD">
        <w:rPr>
          <w:rFonts w:ascii="Times New Roman" w:hAnsi="Times New Roman"/>
          <w:bCs/>
        </w:rPr>
        <w:t>) să elibereze, la cerere toate documentele care atestă calitatea de salariat a solicitantului;</w:t>
      </w:r>
    </w:p>
    <w:p w14:paraId="59567B5C" w14:textId="2C83E1AF" w:rsidR="008A21DD" w:rsidRPr="008A21DD" w:rsidRDefault="006C2727"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w</w:t>
      </w:r>
      <w:r w:rsidR="008A21DD" w:rsidRPr="008A21DD">
        <w:rPr>
          <w:rFonts w:ascii="Times New Roman" w:hAnsi="Times New Roman"/>
          <w:bCs/>
        </w:rPr>
        <w:t>) să asigure confidenialitatea și protecția datelor cu caracter personal ale salariaților;</w:t>
      </w:r>
    </w:p>
    <w:p w14:paraId="65C7661D" w14:textId="72849E4D" w:rsidR="008A21DD" w:rsidRPr="008A21DD" w:rsidRDefault="006C2727"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x</w:t>
      </w:r>
      <w:r w:rsidR="008A21DD" w:rsidRPr="008A21DD">
        <w:rPr>
          <w:rFonts w:ascii="Times New Roman" w:hAnsi="Times New Roman"/>
          <w:bCs/>
        </w:rPr>
        <w:t>) să înființeze Registrul General de Evidență a Salariaților (REVISAL);</w:t>
      </w:r>
    </w:p>
    <w:p w14:paraId="2DA563BE" w14:textId="64B9E42F" w:rsidR="008A21DD" w:rsidRDefault="006C2727"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y</w:t>
      </w:r>
      <w:r w:rsidR="008A21DD" w:rsidRPr="008A21DD">
        <w:rPr>
          <w:rFonts w:ascii="Times New Roman" w:hAnsi="Times New Roman"/>
          <w:bCs/>
        </w:rPr>
        <w:t>) să ia măsuri necesare pentru interzicerea fumatului în locuri nepermise din cadrul direcției, să organizeze și inscripționeze locuri special amenajate în acest scop, în vederea prevenirii incendiilor și cu respectarea legislației în vigoare.</w:t>
      </w:r>
    </w:p>
    <w:p w14:paraId="7BFF7624" w14:textId="12644C20" w:rsidR="00C261E3" w:rsidRDefault="00C261E3" w:rsidP="009B3638">
      <w:pPr>
        <w:autoSpaceDE w:val="0"/>
        <w:autoSpaceDN w:val="0"/>
        <w:adjustRightInd w:val="0"/>
        <w:spacing w:line="276" w:lineRule="auto"/>
        <w:ind w:left="400" w:hanging="400"/>
        <w:jc w:val="both"/>
        <w:rPr>
          <w:rFonts w:ascii="Times New Roman" w:hAnsi="Times New Roman"/>
          <w:bCs/>
        </w:rPr>
      </w:pPr>
    </w:p>
    <w:p w14:paraId="2CC923A5" w14:textId="77777777" w:rsidR="00C261E3" w:rsidRPr="008A21DD" w:rsidRDefault="00C261E3" w:rsidP="009B3638">
      <w:pPr>
        <w:autoSpaceDE w:val="0"/>
        <w:autoSpaceDN w:val="0"/>
        <w:adjustRightInd w:val="0"/>
        <w:spacing w:line="276" w:lineRule="auto"/>
        <w:ind w:left="400" w:hanging="400"/>
        <w:jc w:val="both"/>
        <w:rPr>
          <w:rFonts w:ascii="Times New Roman" w:hAnsi="Times New Roman"/>
          <w:bCs/>
        </w:rPr>
      </w:pPr>
    </w:p>
    <w:p w14:paraId="3CF03781" w14:textId="011D5DEE" w:rsidR="008A21DD" w:rsidRPr="008A21DD" w:rsidRDefault="006C2727"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z</w:t>
      </w:r>
      <w:r w:rsidR="008A21DD" w:rsidRPr="008A21DD">
        <w:rPr>
          <w:rFonts w:ascii="Times New Roman" w:hAnsi="Times New Roman"/>
          <w:bCs/>
        </w:rPr>
        <w:t>) să informeze salariaţii asupra programului de lucru, a condiţiilor de muncă şi asupra elementelor care privesc desfăşurarea relaţiilor de muncă;</w:t>
      </w:r>
    </w:p>
    <w:p w14:paraId="668E34A4" w14:textId="5CCF3CC4" w:rsidR="008A21DD" w:rsidRPr="008A21DD" w:rsidRDefault="006C2727"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aa</w:t>
      </w:r>
      <w:r w:rsidR="008A21DD" w:rsidRPr="008A21DD">
        <w:rPr>
          <w:rFonts w:ascii="Times New Roman" w:hAnsi="Times New Roman"/>
          <w:bCs/>
        </w:rPr>
        <w:t>) să asigure permanent condiţiile tehnice şi organizatorice avute în vedere la elaborarea normelor de muncă, conforme cu specificul fiecărui loc de muncă în parte;</w:t>
      </w:r>
    </w:p>
    <w:p w14:paraId="78865D2E" w14:textId="0B4B93C9" w:rsidR="008A21DD" w:rsidRPr="008A21DD" w:rsidRDefault="006C2727"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bb</w:t>
      </w:r>
      <w:r w:rsidR="008A21DD" w:rsidRPr="008A21DD">
        <w:rPr>
          <w:rFonts w:ascii="Times New Roman" w:hAnsi="Times New Roman"/>
          <w:bCs/>
        </w:rPr>
        <w:t>) să acorde salariaţilor toate drepturile ce decurg din legislaţia în vigoare, din contractele individuale de muncă/raporturile de muncă și contractele colective de muncă;</w:t>
      </w:r>
    </w:p>
    <w:p w14:paraId="55B1933D" w14:textId="18E46766" w:rsidR="008A21DD" w:rsidRPr="008A21DD" w:rsidRDefault="006C2727"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cc</w:t>
      </w:r>
      <w:r w:rsidR="008A21DD" w:rsidRPr="008A21DD">
        <w:rPr>
          <w:rFonts w:ascii="Times New Roman" w:hAnsi="Times New Roman"/>
          <w:bCs/>
        </w:rPr>
        <w:t>) să elibereze, la cererea angajatului, toate documentele care atestă calitatea de salariat a solicitantului;</w:t>
      </w:r>
    </w:p>
    <w:p w14:paraId="186A69CC" w14:textId="01445BFD" w:rsidR="008A21DD" w:rsidRPr="008A21DD" w:rsidRDefault="006C2727" w:rsidP="009B3638">
      <w:pPr>
        <w:autoSpaceDE w:val="0"/>
        <w:autoSpaceDN w:val="0"/>
        <w:adjustRightInd w:val="0"/>
        <w:spacing w:line="276" w:lineRule="auto"/>
        <w:ind w:left="400" w:hanging="400"/>
        <w:jc w:val="both"/>
        <w:rPr>
          <w:rFonts w:ascii="Times New Roman" w:hAnsi="Times New Roman"/>
          <w:bCs/>
        </w:rPr>
      </w:pPr>
      <w:r>
        <w:rPr>
          <w:rFonts w:ascii="Times New Roman" w:hAnsi="Times New Roman"/>
          <w:bCs/>
        </w:rPr>
        <w:t>dd</w:t>
      </w:r>
      <w:r w:rsidR="008A21DD" w:rsidRPr="008A21DD">
        <w:rPr>
          <w:rFonts w:ascii="Times New Roman" w:hAnsi="Times New Roman"/>
          <w:bCs/>
        </w:rPr>
        <w:t>) să se consulte cu sindicatul sau, după caz, cu reprezentanții salariaților în privința deciziilor susceptibile să efectueze substanțial drepturile și interesele acestora;</w:t>
      </w:r>
    </w:p>
    <w:p w14:paraId="45697A65" w14:textId="19634C54" w:rsidR="008A21DD" w:rsidRPr="008A21DD" w:rsidRDefault="006C2727" w:rsidP="009B3638">
      <w:pPr>
        <w:autoSpaceDE w:val="0"/>
        <w:autoSpaceDN w:val="0"/>
        <w:adjustRightInd w:val="0"/>
        <w:spacing w:line="276" w:lineRule="auto"/>
        <w:ind w:left="400" w:hanging="400"/>
        <w:jc w:val="both"/>
        <w:rPr>
          <w:rFonts w:ascii="Times New Roman" w:hAnsi="Times New Roman"/>
          <w:b/>
          <w:bCs/>
        </w:rPr>
      </w:pPr>
      <w:r>
        <w:rPr>
          <w:rFonts w:ascii="Times New Roman" w:hAnsi="Times New Roman"/>
          <w:b/>
          <w:bCs/>
        </w:rPr>
        <w:t>ee</w:t>
      </w:r>
      <w:r w:rsidR="008A21DD" w:rsidRPr="008A21DD">
        <w:rPr>
          <w:rFonts w:ascii="Times New Roman" w:hAnsi="Times New Roman"/>
          <w:b/>
          <w:bCs/>
        </w:rPr>
        <w:t>) să răspundă motivat, în scris, în termen de 30 de zile de la primirea solicitării salariatului, prevăzută la art.1</w:t>
      </w:r>
      <w:r w:rsidR="00B458D4">
        <w:rPr>
          <w:rFonts w:ascii="Times New Roman" w:hAnsi="Times New Roman"/>
          <w:b/>
          <w:bCs/>
        </w:rPr>
        <w:t>1</w:t>
      </w:r>
      <w:r w:rsidR="008A21DD" w:rsidRPr="008A21DD">
        <w:rPr>
          <w:rFonts w:ascii="Times New Roman" w:hAnsi="Times New Roman"/>
          <w:b/>
          <w:bCs/>
        </w:rPr>
        <w:t>, lit.t).</w:t>
      </w:r>
    </w:p>
    <w:p w14:paraId="7A8952DF" w14:textId="586ADECA"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
          <w:bCs/>
        </w:rPr>
        <w:t xml:space="preserve"> (3)</w:t>
      </w:r>
      <w:r w:rsidRPr="008A21DD">
        <w:rPr>
          <w:rFonts w:ascii="Times New Roman" w:hAnsi="Times New Roman"/>
          <w:bCs/>
        </w:rPr>
        <w:t xml:space="preserve"> Conducerea D.J.S.</w:t>
      </w:r>
      <w:r w:rsidR="009B3638">
        <w:rPr>
          <w:rFonts w:ascii="Times New Roman" w:hAnsi="Times New Roman"/>
          <w:bCs/>
        </w:rPr>
        <w:t xml:space="preserve">Dolj </w:t>
      </w:r>
      <w:r w:rsidRPr="008A21DD">
        <w:rPr>
          <w:rFonts w:ascii="Times New Roman" w:hAnsi="Times New Roman"/>
          <w:bCs/>
        </w:rPr>
        <w:t>are obligaţia de a asigura organizarea eficientă a muncii, crearea condiţiilor necesare pentru desfăşurarea  activităţii în condiţii normale, precum şi monitorizarea disciplinei în muncă a tuturor salariaţilor. În acest scop conducerea are următoarele atribuţii:</w:t>
      </w:r>
    </w:p>
    <w:p w14:paraId="013D4195" w14:textId="77777777" w:rsidR="008A21DD" w:rsidRPr="00B458D4" w:rsidRDefault="008A21DD" w:rsidP="009B3638">
      <w:pPr>
        <w:pStyle w:val="BodyTextIndent2"/>
        <w:spacing w:line="276" w:lineRule="auto"/>
        <w:ind w:left="0"/>
        <w:jc w:val="both"/>
        <w:rPr>
          <w:rFonts w:ascii="Times New Roman" w:hAnsi="Times New Roman"/>
        </w:rPr>
      </w:pPr>
      <w:r w:rsidRPr="00B458D4">
        <w:rPr>
          <w:rFonts w:ascii="Times New Roman" w:hAnsi="Times New Roman"/>
        </w:rPr>
        <w:t>a) recrutează, selectează, angajează personal propriu, cu respectarea prevederilor legale în vigoare;</w:t>
      </w:r>
    </w:p>
    <w:p w14:paraId="26099B51" w14:textId="77777777" w:rsidR="008A21DD" w:rsidRPr="00B458D4" w:rsidRDefault="008A21DD" w:rsidP="009B3638">
      <w:pPr>
        <w:spacing w:line="276" w:lineRule="auto"/>
        <w:jc w:val="both"/>
        <w:rPr>
          <w:rFonts w:ascii="Times New Roman" w:hAnsi="Times New Roman"/>
        </w:rPr>
      </w:pPr>
      <w:r w:rsidRPr="00B458D4">
        <w:rPr>
          <w:rFonts w:ascii="Times New Roman" w:hAnsi="Times New Roman"/>
        </w:rPr>
        <w:t>b) stabileşte necesarul de personal pe categorii de funcţii şi posturi, prevăzute în planul de ocupare, precum şi atribuţiile de serviciu ale fiecărui angajat, formulate clar în fişa postului, în funcţie de condiţiile concrete de ocupare ale fiecărui loc de muncă şi le aduce la cunoştinţă salariaţilor;</w:t>
      </w:r>
    </w:p>
    <w:p w14:paraId="59983004" w14:textId="77777777" w:rsidR="008A21DD" w:rsidRPr="00B458D4" w:rsidRDefault="008A21DD" w:rsidP="009B3638">
      <w:pPr>
        <w:spacing w:line="276" w:lineRule="auto"/>
        <w:jc w:val="both"/>
        <w:rPr>
          <w:rFonts w:ascii="Times New Roman" w:hAnsi="Times New Roman"/>
        </w:rPr>
      </w:pPr>
      <w:r w:rsidRPr="00B458D4">
        <w:rPr>
          <w:rFonts w:ascii="Times New Roman" w:hAnsi="Times New Roman"/>
        </w:rPr>
        <w:t>c) verifică respectarea normativelor şi atribuţiilor de serviciu;</w:t>
      </w:r>
    </w:p>
    <w:p w14:paraId="3E76FAA2" w14:textId="77777777" w:rsidR="008A21DD" w:rsidRPr="00B458D4" w:rsidRDefault="008A21DD" w:rsidP="009B3638">
      <w:pPr>
        <w:spacing w:line="276" w:lineRule="auto"/>
        <w:jc w:val="both"/>
        <w:rPr>
          <w:rFonts w:ascii="Times New Roman" w:hAnsi="Times New Roman"/>
        </w:rPr>
      </w:pPr>
      <w:r w:rsidRPr="00B458D4">
        <w:rPr>
          <w:rFonts w:ascii="Times New Roman" w:hAnsi="Times New Roman"/>
        </w:rPr>
        <w:t>d) coordonează şi urmăreşte aplicarea şi respectarea normelor şi legislaţiei de protecţie a muncii, normelor de pregătire a salariaţilor pentru situaţii de urgenţă şi medicina muncii la nivelul direcției, pentru asigurarea condiţiilor de sănătate şi securitate a muncii, prevenirea accidentelor de muncă şi a îmbolnăvirilor profesionale, conform legislaţiei în vigoare şi a condiţiilor la locul de muncă;</w:t>
      </w:r>
    </w:p>
    <w:p w14:paraId="7579EDAB" w14:textId="4BCC69DB" w:rsidR="008A21DD" w:rsidRPr="00B458D4" w:rsidRDefault="008A21DD" w:rsidP="009B3638">
      <w:pPr>
        <w:autoSpaceDE w:val="0"/>
        <w:autoSpaceDN w:val="0"/>
        <w:adjustRightInd w:val="0"/>
        <w:spacing w:line="276" w:lineRule="auto"/>
        <w:jc w:val="both"/>
        <w:rPr>
          <w:rFonts w:ascii="Times New Roman" w:hAnsi="Times New Roman"/>
          <w:color w:val="191919"/>
        </w:rPr>
      </w:pPr>
      <w:r w:rsidRPr="00B458D4">
        <w:rPr>
          <w:rFonts w:ascii="Times New Roman" w:hAnsi="Times New Roman"/>
          <w:color w:val="191919"/>
        </w:rPr>
        <w:t>e) asigură punerea în aplicare a Planului de implementare a Programului de guvernare la nivel local şi a strategiilor în domeniul sportului şi face propuneri pentru elaborarea de</w:t>
      </w:r>
      <w:r w:rsidRPr="00B458D4">
        <w:rPr>
          <w:rFonts w:ascii="Times New Roman" w:hAnsi="Times New Roman"/>
        </w:rPr>
        <w:t xml:space="preserve"> strategii şi politici</w:t>
      </w:r>
      <w:r w:rsidRPr="00B458D4">
        <w:rPr>
          <w:rFonts w:ascii="Times New Roman" w:hAnsi="Times New Roman"/>
          <w:color w:val="191919"/>
        </w:rPr>
        <w:t xml:space="preserve"> în domeniul sportului, precum şi propuneri de modificare a acestora;</w:t>
      </w:r>
    </w:p>
    <w:p w14:paraId="619FAAA3" w14:textId="77777777" w:rsidR="008A21DD" w:rsidRPr="00B458D4" w:rsidRDefault="008A21DD" w:rsidP="009B3638">
      <w:pPr>
        <w:autoSpaceDE w:val="0"/>
        <w:autoSpaceDN w:val="0"/>
        <w:adjustRightInd w:val="0"/>
        <w:spacing w:line="276" w:lineRule="auto"/>
        <w:jc w:val="both"/>
        <w:rPr>
          <w:rFonts w:ascii="Times New Roman" w:hAnsi="Times New Roman"/>
          <w:color w:val="191919"/>
          <w:lang w:val="it-IT"/>
        </w:rPr>
      </w:pPr>
      <w:r w:rsidRPr="00B458D4">
        <w:rPr>
          <w:rFonts w:ascii="Times New Roman" w:hAnsi="Times New Roman"/>
          <w:color w:val="191919"/>
        </w:rPr>
        <w:t>f) a</w:t>
      </w:r>
      <w:r w:rsidRPr="00B458D4">
        <w:rPr>
          <w:rFonts w:ascii="Times New Roman" w:hAnsi="Times New Roman"/>
          <w:color w:val="191919"/>
          <w:lang w:val="it-IT"/>
        </w:rPr>
        <w:t>sigură administrarea bunurilor proprietate publică şi/sau privată a statului, încredinţate potrivit prevederilor legale;</w:t>
      </w:r>
    </w:p>
    <w:p w14:paraId="4562103F" w14:textId="16F1C05B" w:rsidR="008A21DD" w:rsidRPr="00B458D4" w:rsidRDefault="008A21DD" w:rsidP="009B3638">
      <w:pPr>
        <w:autoSpaceDE w:val="0"/>
        <w:autoSpaceDN w:val="0"/>
        <w:adjustRightInd w:val="0"/>
        <w:spacing w:line="276" w:lineRule="auto"/>
        <w:jc w:val="both"/>
        <w:rPr>
          <w:rFonts w:ascii="Times New Roman" w:hAnsi="Times New Roman"/>
          <w:color w:val="191919"/>
          <w:lang w:val="it-IT"/>
        </w:rPr>
      </w:pPr>
      <w:r w:rsidRPr="00B458D4">
        <w:rPr>
          <w:rFonts w:ascii="Times New Roman" w:hAnsi="Times New Roman"/>
          <w:color w:val="191919"/>
          <w:lang w:val="it-IT"/>
        </w:rPr>
        <w:t>g) colaborează cu  autorităţile  administraţiei publice centrale, cu autorităţile administraţiei publice locale, cu alte instituţii publice şi persoane juridice de drept public sau privat, române ori străine în realizarea atribuţiilor în domeniul sportului.</w:t>
      </w:r>
    </w:p>
    <w:p w14:paraId="5E162357" w14:textId="77777777" w:rsidR="008A21DD" w:rsidRPr="00B458D4" w:rsidRDefault="008A21DD" w:rsidP="009B3638">
      <w:pPr>
        <w:spacing w:line="276" w:lineRule="auto"/>
        <w:jc w:val="both"/>
        <w:rPr>
          <w:rFonts w:ascii="Times New Roman" w:hAnsi="Times New Roman"/>
        </w:rPr>
      </w:pPr>
      <w:r w:rsidRPr="00B458D4">
        <w:rPr>
          <w:rFonts w:ascii="Times New Roman" w:hAnsi="Times New Roman"/>
        </w:rPr>
        <w:t>h) asigură fondurile necesare finanţării cheltuielilor pentru realizarea programelor proprii de măsuri pentru protecţia muncii, conform Normelor Metodologice elaborate de Ministerul Muncii, Familiei şi Protecţiei Sociale şi a normelor interne specifice;</w:t>
      </w:r>
    </w:p>
    <w:p w14:paraId="2C13188D" w14:textId="7C05D0C5" w:rsidR="008A21DD" w:rsidRPr="00B458D4" w:rsidRDefault="008A21DD" w:rsidP="009B3638">
      <w:pPr>
        <w:spacing w:line="276" w:lineRule="auto"/>
        <w:jc w:val="both"/>
        <w:rPr>
          <w:rFonts w:ascii="Times New Roman" w:hAnsi="Times New Roman"/>
        </w:rPr>
      </w:pPr>
      <w:r w:rsidRPr="00B458D4">
        <w:rPr>
          <w:rFonts w:ascii="Times New Roman" w:hAnsi="Times New Roman"/>
        </w:rPr>
        <w:t>i) asigură fondurile necesare finanţării cheltuielilor pentru realizarea programelor de medicina muncii, privind evaluarea factorilor de risc de la locurile de muncă şi a sănătăţii salariaţilor, conform prevederilor legislaţiei în vigoare;</w:t>
      </w:r>
    </w:p>
    <w:p w14:paraId="73A1B5FB" w14:textId="77777777" w:rsidR="008A21DD" w:rsidRPr="00B458D4" w:rsidRDefault="008A21DD" w:rsidP="009B3638">
      <w:pPr>
        <w:spacing w:line="276" w:lineRule="auto"/>
        <w:jc w:val="both"/>
        <w:rPr>
          <w:rFonts w:ascii="Times New Roman" w:hAnsi="Times New Roman"/>
        </w:rPr>
      </w:pPr>
      <w:r w:rsidRPr="00B458D4">
        <w:rPr>
          <w:rFonts w:ascii="Times New Roman" w:hAnsi="Times New Roman"/>
        </w:rPr>
        <w:t>j) asigură dotarea corespunzătoare a tuturor locurilor de muncă cu echipamente, materiale, etc necesare realizării de către fiecare salariat a sarcinilor proprii de muncă;</w:t>
      </w:r>
    </w:p>
    <w:p w14:paraId="1DCF5971" w14:textId="77777777" w:rsidR="008A21DD" w:rsidRPr="00B458D4" w:rsidRDefault="008A21DD" w:rsidP="009B3638">
      <w:pPr>
        <w:spacing w:line="276" w:lineRule="auto"/>
        <w:jc w:val="both"/>
        <w:rPr>
          <w:rFonts w:ascii="Times New Roman" w:hAnsi="Times New Roman"/>
        </w:rPr>
      </w:pPr>
      <w:r w:rsidRPr="00B458D4">
        <w:rPr>
          <w:rFonts w:ascii="Times New Roman" w:hAnsi="Times New Roman"/>
        </w:rPr>
        <w:t>k) pune la dispoziţia salariaţilor instrucţiunile pentru funcţionarea şi exploatarea instalaţiilor şi echipamentelor, instrucţiunile tehnice de lucru şi  documentaţiile tehnice, în limba română, instrucţiunile de protecţia muncii şi a normelor pentru situaţii de urgenţă, actualizate periodic;</w:t>
      </w:r>
    </w:p>
    <w:p w14:paraId="36A7163F" w14:textId="77777777" w:rsidR="008A21DD" w:rsidRPr="00B458D4" w:rsidRDefault="008A21DD" w:rsidP="009B3638">
      <w:pPr>
        <w:spacing w:line="276" w:lineRule="auto"/>
        <w:jc w:val="both"/>
        <w:rPr>
          <w:rFonts w:ascii="Times New Roman" w:hAnsi="Times New Roman"/>
        </w:rPr>
      </w:pPr>
      <w:r w:rsidRPr="00B458D4">
        <w:rPr>
          <w:rFonts w:ascii="Times New Roman" w:hAnsi="Times New Roman"/>
        </w:rPr>
        <w:t xml:space="preserve">l) asigură accesul periodic al salariaţilor la formarea profesională, prin formarea profesională individualizată, ţinând seama de criteriile avute în vedere în cadrul planului anual de formare profesională şi de condiţiile de desfăşurare a </w:t>
      </w:r>
      <w:r w:rsidRPr="00B458D4">
        <w:rPr>
          <w:rFonts w:ascii="Times New Roman" w:hAnsi="Times New Roman"/>
        </w:rPr>
        <w:lastRenderedPageBreak/>
        <w:t>activităţii la locul de muncă; asigură formarea profesională a  salariaţilor în funcţie de  necesităţile acestora şi ale instituţiei;</w:t>
      </w:r>
    </w:p>
    <w:p w14:paraId="430D52B1" w14:textId="77777777" w:rsidR="008A21DD" w:rsidRPr="00B458D4" w:rsidRDefault="008A21DD" w:rsidP="009B3638">
      <w:pPr>
        <w:pStyle w:val="BodyTextIndent3"/>
        <w:ind w:left="0"/>
        <w:jc w:val="both"/>
        <w:rPr>
          <w:rFonts w:ascii="Times New Roman" w:hAnsi="Times New Roman"/>
          <w:sz w:val="22"/>
          <w:szCs w:val="22"/>
        </w:rPr>
      </w:pPr>
      <w:r w:rsidRPr="00B458D4">
        <w:rPr>
          <w:rFonts w:ascii="Times New Roman" w:hAnsi="Times New Roman"/>
          <w:sz w:val="22"/>
          <w:szCs w:val="22"/>
        </w:rPr>
        <w:t>m) asigură evaluarea profesională şi acordarea calificativelor, procedura de evaluare, comunicarea rezultatelor şi formularea contestaţiilor aşa cum sunt ele prevăzute în actele normative în vigoare şi în procedurile interne de lucru; totodată oferă posibilitatea şi susţine dezvoltarea  carierei profesionale a fiecărui angajat din cadrul instituției, pe baza planurilor de dezvoltare a carierei;</w:t>
      </w:r>
    </w:p>
    <w:p w14:paraId="712A280A" w14:textId="77777777" w:rsidR="008A21DD" w:rsidRPr="00B458D4" w:rsidRDefault="008A21DD" w:rsidP="009B3638">
      <w:pPr>
        <w:widowControl w:val="0"/>
        <w:tabs>
          <w:tab w:val="left" w:pos="716"/>
        </w:tabs>
        <w:suppressAutoHyphens/>
        <w:autoSpaceDE w:val="0"/>
        <w:autoSpaceDN w:val="0"/>
        <w:adjustRightInd w:val="0"/>
        <w:jc w:val="both"/>
        <w:rPr>
          <w:rFonts w:ascii="Times New Roman" w:hAnsi="Times New Roman"/>
        </w:rPr>
      </w:pPr>
      <w:r w:rsidRPr="00B458D4">
        <w:rPr>
          <w:rFonts w:ascii="Times New Roman" w:hAnsi="Times New Roman"/>
        </w:rPr>
        <w:t>n) ţine evidenţa orelor de muncă suplimentare prestate de fiecare salariat si le compensează cu timp liber aferent, conform prevederilor legale în vigoare;</w:t>
      </w:r>
    </w:p>
    <w:p w14:paraId="6634A259" w14:textId="06270A15" w:rsidR="008A21DD" w:rsidRPr="00B458D4" w:rsidRDefault="008A21DD" w:rsidP="009B3638">
      <w:pPr>
        <w:pStyle w:val="BodyTextIndent2"/>
        <w:spacing w:line="276" w:lineRule="auto"/>
        <w:ind w:left="0"/>
        <w:jc w:val="both"/>
        <w:rPr>
          <w:rFonts w:ascii="Times New Roman" w:hAnsi="Times New Roman"/>
          <w:lang w:val="it-IT"/>
        </w:rPr>
      </w:pPr>
      <w:r w:rsidRPr="00B458D4">
        <w:rPr>
          <w:rFonts w:ascii="Times New Roman" w:hAnsi="Times New Roman"/>
        </w:rPr>
        <w:t>o</w:t>
      </w:r>
      <w:r w:rsidRPr="00B458D4">
        <w:rPr>
          <w:rFonts w:ascii="Times New Roman" w:hAnsi="Times New Roman"/>
          <w:lang w:val="it-IT"/>
        </w:rPr>
        <w:t>) asigură repectarea principiului egalităţii de tratament şi de şanse faţă de toţi salariaţii şi ia măsuri pentru interzicerea oricărei forme de discriminare directă sau indirectă faţă de oricare salariat, bazată pe criterii de sex, orientare sexuală, caracteristici genetice, vârstă, apartenenţă naţională, rasă, culoare, etnie, religie, opţiune politică, origine socială, dizabilităţi, situaţie sau responsabilitate familială, apartenenţă sau activitate sindicală;</w:t>
      </w:r>
    </w:p>
    <w:p w14:paraId="0C452872" w14:textId="77777777" w:rsidR="008A21DD" w:rsidRPr="00B458D4" w:rsidRDefault="008A21DD" w:rsidP="009B3638">
      <w:pPr>
        <w:pStyle w:val="BodyTextIndent2"/>
        <w:spacing w:line="276" w:lineRule="auto"/>
        <w:ind w:left="0"/>
        <w:jc w:val="both"/>
        <w:rPr>
          <w:rFonts w:ascii="Times New Roman" w:hAnsi="Times New Roman"/>
          <w:lang w:val="it-IT"/>
        </w:rPr>
      </w:pPr>
      <w:r w:rsidRPr="00B458D4">
        <w:rPr>
          <w:rFonts w:ascii="Times New Roman" w:hAnsi="Times New Roman"/>
          <w:lang w:val="it-IT"/>
        </w:rPr>
        <w:t>p) asigură şi supraveghează respectarea egalităţii de şanse între femei şi bărbaţi,  prin accesul nediscriminatoriu la:</w:t>
      </w:r>
    </w:p>
    <w:p w14:paraId="542D5768" w14:textId="77777777" w:rsidR="008A21DD" w:rsidRPr="00B458D4" w:rsidRDefault="008A21DD" w:rsidP="009B3638">
      <w:pPr>
        <w:pStyle w:val="BodyTextIndent2"/>
        <w:spacing w:line="276" w:lineRule="auto"/>
        <w:ind w:firstLine="200"/>
        <w:jc w:val="both"/>
        <w:rPr>
          <w:rFonts w:ascii="Times New Roman" w:hAnsi="Times New Roman"/>
          <w:lang w:val="it-IT"/>
        </w:rPr>
      </w:pPr>
      <w:r w:rsidRPr="00B458D4">
        <w:rPr>
          <w:rFonts w:ascii="Times New Roman" w:hAnsi="Times New Roman"/>
          <w:lang w:val="it-IT"/>
        </w:rPr>
        <w:t>- alegerea ori exercitarea liberă a unei profesii sau activităţi;</w:t>
      </w:r>
    </w:p>
    <w:p w14:paraId="6A7F213F" w14:textId="77777777" w:rsidR="008A21DD" w:rsidRPr="008A21DD" w:rsidRDefault="008A21DD" w:rsidP="009B3638">
      <w:pPr>
        <w:pStyle w:val="BodyTextIndent2"/>
        <w:spacing w:line="276" w:lineRule="auto"/>
        <w:ind w:firstLine="200"/>
        <w:jc w:val="both"/>
        <w:rPr>
          <w:rFonts w:ascii="Times New Roman" w:hAnsi="Times New Roman"/>
          <w:bCs/>
          <w:lang w:val="it-IT"/>
        </w:rPr>
      </w:pPr>
      <w:r w:rsidRPr="00B458D4">
        <w:rPr>
          <w:rFonts w:ascii="Times New Roman" w:hAnsi="Times New Roman"/>
          <w:lang w:val="it-IT"/>
        </w:rPr>
        <w:t>- angajare în toate posturile sau locurile de muncă vacante şi la toate nivelurile ierarhiei profesionale, conform</w:t>
      </w:r>
      <w:r w:rsidRPr="008A21DD">
        <w:rPr>
          <w:rFonts w:ascii="Times New Roman" w:hAnsi="Times New Roman"/>
          <w:bCs/>
          <w:lang w:val="it-IT"/>
        </w:rPr>
        <w:t xml:space="preserve"> legii;</w:t>
      </w:r>
    </w:p>
    <w:p w14:paraId="2A2B6061" w14:textId="77777777" w:rsidR="008A21DD" w:rsidRPr="008A21DD" w:rsidRDefault="008A21DD" w:rsidP="009B3638">
      <w:pPr>
        <w:pStyle w:val="BodyTextIndent2"/>
        <w:spacing w:line="276" w:lineRule="auto"/>
        <w:ind w:firstLine="200"/>
        <w:jc w:val="both"/>
        <w:rPr>
          <w:rFonts w:ascii="Times New Roman" w:hAnsi="Times New Roman"/>
          <w:bCs/>
          <w:lang w:val="it-IT"/>
        </w:rPr>
      </w:pPr>
      <w:r w:rsidRPr="008A21DD">
        <w:rPr>
          <w:rFonts w:ascii="Times New Roman" w:hAnsi="Times New Roman"/>
          <w:bCs/>
          <w:lang w:val="it-IT"/>
        </w:rPr>
        <w:t>- promovare la orice nivel ierarhic şi profesional, în funcţie de condiţiile de vechime, studii, competenţe, prevăzute prin lege pentru ocuparea postului respectiv;</w:t>
      </w:r>
    </w:p>
    <w:p w14:paraId="5D1D31B1" w14:textId="77777777" w:rsidR="008A21DD" w:rsidRPr="008A21DD" w:rsidRDefault="008A21DD" w:rsidP="009B3638">
      <w:pPr>
        <w:pStyle w:val="BodyTextIndent2"/>
        <w:spacing w:line="276" w:lineRule="auto"/>
        <w:ind w:firstLine="200"/>
        <w:jc w:val="both"/>
        <w:rPr>
          <w:rFonts w:ascii="Times New Roman" w:hAnsi="Times New Roman"/>
          <w:bCs/>
          <w:lang w:val="it-IT"/>
        </w:rPr>
      </w:pPr>
      <w:r w:rsidRPr="008A21DD">
        <w:rPr>
          <w:rFonts w:ascii="Times New Roman" w:hAnsi="Times New Roman"/>
          <w:bCs/>
          <w:lang w:val="it-IT"/>
        </w:rPr>
        <w:t>- condiţii de muncă ce respectă Normele de Sănătate şi Securitate în Muncă, conform prevederilor legislaţiei în vigoare;</w:t>
      </w:r>
    </w:p>
    <w:p w14:paraId="440845F1" w14:textId="77777777" w:rsidR="008A21DD" w:rsidRPr="008A21DD" w:rsidRDefault="008A21DD" w:rsidP="009B3638">
      <w:pPr>
        <w:pStyle w:val="BodyTextIndent2"/>
        <w:spacing w:line="276" w:lineRule="auto"/>
        <w:ind w:firstLine="200"/>
        <w:jc w:val="both"/>
        <w:rPr>
          <w:rFonts w:ascii="Times New Roman" w:hAnsi="Times New Roman"/>
          <w:bCs/>
          <w:lang w:val="it-IT"/>
        </w:rPr>
      </w:pPr>
      <w:r w:rsidRPr="008A21DD">
        <w:rPr>
          <w:rFonts w:ascii="Times New Roman" w:hAnsi="Times New Roman"/>
          <w:bCs/>
          <w:lang w:val="it-IT"/>
        </w:rPr>
        <w:t>- beneficii, altele decât cele de natură salarială şi măsuri de protecţie şi asigurări sociale.</w:t>
      </w:r>
    </w:p>
    <w:p w14:paraId="0C7004F2" w14:textId="77777777" w:rsidR="008A21DD" w:rsidRPr="00B458D4" w:rsidRDefault="008A21DD" w:rsidP="009B3638">
      <w:pPr>
        <w:widowControl w:val="0"/>
        <w:tabs>
          <w:tab w:val="left" w:pos="716"/>
        </w:tabs>
        <w:suppressAutoHyphens/>
        <w:autoSpaceDE w:val="0"/>
        <w:autoSpaceDN w:val="0"/>
        <w:adjustRightInd w:val="0"/>
        <w:spacing w:line="276" w:lineRule="auto"/>
        <w:jc w:val="both"/>
        <w:rPr>
          <w:rFonts w:ascii="Times New Roman" w:hAnsi="Times New Roman"/>
        </w:rPr>
      </w:pPr>
      <w:r w:rsidRPr="00B458D4">
        <w:rPr>
          <w:rFonts w:ascii="Times New Roman" w:hAnsi="Times New Roman"/>
          <w:lang w:val="it-IT"/>
        </w:rPr>
        <w:t>r</w:t>
      </w:r>
      <w:r w:rsidRPr="00B458D4">
        <w:rPr>
          <w:rFonts w:ascii="Times New Roman" w:hAnsi="Times New Roman"/>
        </w:rPr>
        <w:t>) sancţionează salariaţii, conform legislaţiei în vigoare, în cazul încălcării şi nerespectării normelor de protecţie a muncii şi situaţii de urgenţă, precum şi în cazul săvârşirii abaterilor disciplinare;</w:t>
      </w:r>
    </w:p>
    <w:p w14:paraId="407A7BF3" w14:textId="77777777" w:rsidR="008A21DD" w:rsidRPr="00B458D4" w:rsidRDefault="008A21DD" w:rsidP="009B3638">
      <w:pPr>
        <w:spacing w:line="276" w:lineRule="auto"/>
        <w:jc w:val="both"/>
        <w:rPr>
          <w:rFonts w:ascii="Times New Roman" w:hAnsi="Times New Roman"/>
        </w:rPr>
      </w:pPr>
      <w:r w:rsidRPr="00B458D4">
        <w:rPr>
          <w:rFonts w:ascii="Times New Roman" w:hAnsi="Times New Roman"/>
        </w:rPr>
        <w:t xml:space="preserve">s) organizează şi coordonează activităţile de protecţie a informaţiilor  clasificate şi a datelor cu caracter personal, conform prevederilor legale în vigoare; </w:t>
      </w:r>
    </w:p>
    <w:p w14:paraId="35F1F06B" w14:textId="77777777" w:rsidR="008A21DD" w:rsidRPr="008A21DD" w:rsidRDefault="008A21DD" w:rsidP="009B3638">
      <w:pPr>
        <w:spacing w:line="276" w:lineRule="auto"/>
        <w:jc w:val="both"/>
        <w:rPr>
          <w:rFonts w:ascii="Times New Roman" w:hAnsi="Times New Roman"/>
          <w:bCs/>
        </w:rPr>
      </w:pPr>
      <w:r w:rsidRPr="00B458D4">
        <w:rPr>
          <w:rFonts w:ascii="Times New Roman" w:hAnsi="Times New Roman"/>
          <w:color w:val="191919"/>
        </w:rPr>
        <w:t xml:space="preserve">ş) conducerea </w:t>
      </w:r>
      <w:r w:rsidRPr="00B458D4">
        <w:rPr>
          <w:rFonts w:ascii="Times New Roman" w:hAnsi="Times New Roman"/>
        </w:rPr>
        <w:t>direcției</w:t>
      </w:r>
      <w:r w:rsidRPr="00B458D4">
        <w:rPr>
          <w:rFonts w:ascii="Times New Roman" w:hAnsi="Times New Roman"/>
          <w:color w:val="191919"/>
        </w:rPr>
        <w:t xml:space="preserve"> indeplineşte orice alte atribuţii stabilite prin lege sau prin alte acte normative în domeniul sportului</w:t>
      </w:r>
      <w:r w:rsidRPr="008A21DD">
        <w:rPr>
          <w:rFonts w:ascii="Times New Roman" w:hAnsi="Times New Roman"/>
          <w:color w:val="191919"/>
        </w:rPr>
        <w:t xml:space="preserve"> si tineretului</w:t>
      </w:r>
      <w:r w:rsidRPr="008A21DD">
        <w:rPr>
          <w:rFonts w:ascii="Times New Roman" w:hAnsi="Times New Roman"/>
          <w:bCs/>
        </w:rPr>
        <w:t>.</w:t>
      </w:r>
    </w:p>
    <w:p w14:paraId="1DA11C3A" w14:textId="17E701AA" w:rsidR="008A21DD" w:rsidRPr="008A21DD" w:rsidRDefault="008A21DD" w:rsidP="009B3638">
      <w:pPr>
        <w:spacing w:line="276" w:lineRule="auto"/>
        <w:ind w:firstLine="720"/>
        <w:jc w:val="both"/>
        <w:rPr>
          <w:rFonts w:ascii="Times New Roman" w:hAnsi="Times New Roman"/>
          <w:bCs/>
        </w:rPr>
      </w:pPr>
      <w:r w:rsidRPr="008A21DD">
        <w:rPr>
          <w:rFonts w:ascii="Times New Roman" w:hAnsi="Times New Roman"/>
          <w:bCs/>
        </w:rPr>
        <w:t xml:space="preserve"> Î</w:t>
      </w:r>
      <w:r w:rsidRPr="008A21DD">
        <w:rPr>
          <w:rFonts w:ascii="Times New Roman" w:hAnsi="Times New Roman"/>
          <w:color w:val="191919"/>
        </w:rPr>
        <w:t xml:space="preserve">n îndeplinirea rolului şi a obiectivelor sale, </w:t>
      </w:r>
      <w:r w:rsidRPr="008A21DD">
        <w:rPr>
          <w:rFonts w:ascii="Times New Roman" w:hAnsi="Times New Roman"/>
          <w:bCs/>
        </w:rPr>
        <w:t>D.J.S.</w:t>
      </w:r>
      <w:r w:rsidR="009B3638">
        <w:rPr>
          <w:rFonts w:ascii="Times New Roman" w:hAnsi="Times New Roman"/>
          <w:bCs/>
        </w:rPr>
        <w:t>Dolj</w:t>
      </w:r>
      <w:r w:rsidRPr="008A21DD">
        <w:rPr>
          <w:rFonts w:ascii="Times New Roman" w:hAnsi="Times New Roman"/>
        </w:rPr>
        <w:t xml:space="preserve"> are rolul şi responsabilităţile, funcţiile şi atribuţiile specifice, prevăzute în Regulamentul de Organizare si Functionare al </w:t>
      </w:r>
      <w:r w:rsidRPr="008A21DD">
        <w:rPr>
          <w:rFonts w:ascii="Times New Roman" w:hAnsi="Times New Roman"/>
          <w:bCs/>
        </w:rPr>
        <w:t>instituției.</w:t>
      </w:r>
    </w:p>
    <w:p w14:paraId="48C4B15D" w14:textId="041BF9F8" w:rsidR="008A21DD" w:rsidRPr="008A21DD" w:rsidRDefault="008A21DD" w:rsidP="009B3638">
      <w:pPr>
        <w:pStyle w:val="NormalWeb"/>
        <w:spacing w:line="276" w:lineRule="auto"/>
        <w:jc w:val="both"/>
        <w:rPr>
          <w:rStyle w:val="Strong"/>
          <w:sz w:val="22"/>
          <w:szCs w:val="22"/>
        </w:rPr>
      </w:pPr>
      <w:r w:rsidRPr="008A21DD">
        <w:rPr>
          <w:rStyle w:val="Strong"/>
          <w:sz w:val="22"/>
          <w:szCs w:val="22"/>
        </w:rPr>
        <w:t>Art.</w:t>
      </w:r>
      <w:r w:rsidR="00534816">
        <w:rPr>
          <w:rStyle w:val="Strong"/>
          <w:sz w:val="22"/>
          <w:szCs w:val="22"/>
        </w:rPr>
        <w:t>8</w:t>
      </w:r>
      <w:r w:rsidRPr="008A21DD">
        <w:rPr>
          <w:rStyle w:val="Strong"/>
          <w:sz w:val="22"/>
          <w:szCs w:val="22"/>
        </w:rPr>
        <w:t xml:space="preserve"> </w:t>
      </w:r>
      <w:proofErr w:type="spellStart"/>
      <w:r w:rsidRPr="008A21DD">
        <w:rPr>
          <w:rStyle w:val="Strong"/>
          <w:sz w:val="22"/>
          <w:szCs w:val="22"/>
        </w:rPr>
        <w:t>Dispoziții</w:t>
      </w:r>
      <w:proofErr w:type="spellEnd"/>
      <w:r w:rsidRPr="008A21DD">
        <w:rPr>
          <w:rStyle w:val="Strong"/>
          <w:sz w:val="22"/>
          <w:szCs w:val="22"/>
        </w:rPr>
        <w:t xml:space="preserve"> </w:t>
      </w:r>
      <w:proofErr w:type="spellStart"/>
      <w:r w:rsidRPr="008A21DD">
        <w:rPr>
          <w:rStyle w:val="Strong"/>
          <w:sz w:val="22"/>
          <w:szCs w:val="22"/>
        </w:rPr>
        <w:t>tranzitorii</w:t>
      </w:r>
      <w:proofErr w:type="spellEnd"/>
      <w:r w:rsidRPr="008A21DD">
        <w:rPr>
          <w:rStyle w:val="Strong"/>
          <w:sz w:val="22"/>
          <w:szCs w:val="22"/>
        </w:rPr>
        <w:t xml:space="preserve"> –</w:t>
      </w:r>
      <w:proofErr w:type="spellStart"/>
      <w:r w:rsidRPr="008A21DD">
        <w:rPr>
          <w:rStyle w:val="Strong"/>
          <w:sz w:val="22"/>
          <w:szCs w:val="22"/>
        </w:rPr>
        <w:t>funcționari</w:t>
      </w:r>
      <w:proofErr w:type="spellEnd"/>
      <w:r w:rsidRPr="008A21DD">
        <w:rPr>
          <w:rStyle w:val="Strong"/>
          <w:sz w:val="22"/>
          <w:szCs w:val="22"/>
        </w:rPr>
        <w:t xml:space="preserve"> </w:t>
      </w:r>
      <w:proofErr w:type="spellStart"/>
      <w:r w:rsidRPr="008A21DD">
        <w:rPr>
          <w:rStyle w:val="Strong"/>
          <w:sz w:val="22"/>
          <w:szCs w:val="22"/>
        </w:rPr>
        <w:t>publici</w:t>
      </w:r>
      <w:proofErr w:type="spellEnd"/>
      <w:r w:rsidRPr="008A21DD">
        <w:rPr>
          <w:rStyle w:val="Strong"/>
          <w:sz w:val="22"/>
          <w:szCs w:val="22"/>
        </w:rPr>
        <w:t xml:space="preserve"> </w:t>
      </w:r>
    </w:p>
    <w:p w14:paraId="6DA7209D" w14:textId="14379B8C" w:rsidR="008A21DD" w:rsidRPr="009B3638" w:rsidRDefault="008A21DD" w:rsidP="009B3638">
      <w:pPr>
        <w:pStyle w:val="NormalWeb"/>
        <w:spacing w:line="276" w:lineRule="auto"/>
        <w:jc w:val="both"/>
        <w:rPr>
          <w:sz w:val="22"/>
          <w:szCs w:val="22"/>
        </w:rPr>
      </w:pPr>
      <w:r w:rsidRPr="008A21DD">
        <w:rPr>
          <w:b/>
          <w:bCs/>
          <w:sz w:val="22"/>
          <w:szCs w:val="22"/>
        </w:rPr>
        <w:t xml:space="preserve">(1)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cazul</w:t>
      </w:r>
      <w:proofErr w:type="spellEnd"/>
      <w:r w:rsidRPr="008A21DD">
        <w:rPr>
          <w:b/>
          <w:bCs/>
          <w:sz w:val="22"/>
          <w:szCs w:val="22"/>
        </w:rPr>
        <w:t xml:space="preserve"> </w:t>
      </w:r>
      <w:proofErr w:type="spellStart"/>
      <w:r w:rsidRPr="008A21DD">
        <w:rPr>
          <w:b/>
          <w:bCs/>
          <w:sz w:val="22"/>
          <w:szCs w:val="22"/>
        </w:rPr>
        <w:t>raporturilor</w:t>
      </w:r>
      <w:proofErr w:type="spellEnd"/>
      <w:r w:rsidRPr="008A21DD">
        <w:rPr>
          <w:b/>
          <w:bCs/>
          <w:sz w:val="22"/>
          <w:szCs w:val="22"/>
        </w:rPr>
        <w:t xml:space="preserve"> </w:t>
      </w:r>
      <w:proofErr w:type="spellStart"/>
      <w:r w:rsidRPr="008A21DD">
        <w:rPr>
          <w:b/>
          <w:bCs/>
          <w:sz w:val="22"/>
          <w:szCs w:val="22"/>
        </w:rPr>
        <w:t>juridice</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neîntemeiate</w:t>
      </w:r>
      <w:proofErr w:type="spellEnd"/>
      <w:r w:rsidRPr="008A21DD">
        <w:rPr>
          <w:b/>
          <w:bCs/>
          <w:sz w:val="22"/>
          <w:szCs w:val="22"/>
        </w:rPr>
        <w:t xml:space="preserve"> pe </w:t>
      </w:r>
      <w:proofErr w:type="gramStart"/>
      <w:r w:rsidRPr="008A21DD">
        <w:rPr>
          <w:b/>
          <w:bCs/>
          <w:sz w:val="22"/>
          <w:szCs w:val="22"/>
        </w:rPr>
        <w:t>un contract</w:t>
      </w:r>
      <w:proofErr w:type="gramEnd"/>
      <w:r w:rsidRPr="008A21DD">
        <w:rPr>
          <w:b/>
          <w:bCs/>
          <w:sz w:val="22"/>
          <w:szCs w:val="22"/>
        </w:rPr>
        <w:t xml:space="preserve"> individual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reglementate</w:t>
      </w:r>
      <w:proofErr w:type="spellEnd"/>
      <w:r w:rsidRPr="008A21DD">
        <w:rPr>
          <w:b/>
          <w:bCs/>
          <w:sz w:val="22"/>
          <w:szCs w:val="22"/>
        </w:rPr>
        <w:t xml:space="preserve"> </w:t>
      </w:r>
      <w:proofErr w:type="spellStart"/>
      <w:r w:rsidRPr="008A21DD">
        <w:rPr>
          <w:b/>
          <w:bCs/>
          <w:sz w:val="22"/>
          <w:szCs w:val="22"/>
        </w:rPr>
        <w:t>prin</w:t>
      </w:r>
      <w:proofErr w:type="spellEnd"/>
      <w:r w:rsidRPr="008A21DD">
        <w:rPr>
          <w:b/>
          <w:bCs/>
          <w:sz w:val="22"/>
          <w:szCs w:val="22"/>
        </w:rPr>
        <w:t xml:space="preserve"> </w:t>
      </w:r>
      <w:proofErr w:type="spellStart"/>
      <w:r w:rsidRPr="008A21DD">
        <w:rPr>
          <w:b/>
          <w:bCs/>
          <w:sz w:val="22"/>
          <w:szCs w:val="22"/>
        </w:rPr>
        <w:t>legi</w:t>
      </w:r>
      <w:proofErr w:type="spellEnd"/>
      <w:r w:rsidRPr="008A21DD">
        <w:rPr>
          <w:b/>
          <w:bCs/>
          <w:sz w:val="22"/>
          <w:szCs w:val="22"/>
        </w:rPr>
        <w:t xml:space="preserve"> </w:t>
      </w:r>
      <w:proofErr w:type="spellStart"/>
      <w:r w:rsidRPr="008A21DD">
        <w:rPr>
          <w:b/>
          <w:bCs/>
          <w:sz w:val="22"/>
          <w:szCs w:val="22"/>
        </w:rPr>
        <w:t>speciale</w:t>
      </w:r>
      <w:proofErr w:type="spellEnd"/>
      <w:r w:rsidRPr="008A21DD">
        <w:rPr>
          <w:b/>
          <w:bCs/>
          <w:sz w:val="22"/>
          <w:szCs w:val="22"/>
        </w:rPr>
        <w:t xml:space="preserve">, </w:t>
      </w:r>
      <w:proofErr w:type="spellStart"/>
      <w:r w:rsidRPr="008A21DD">
        <w:rPr>
          <w:b/>
          <w:bCs/>
          <w:sz w:val="22"/>
          <w:szCs w:val="22"/>
        </w:rPr>
        <w:t>angajatorul</w:t>
      </w:r>
      <w:proofErr w:type="spellEnd"/>
      <w:r w:rsidRPr="008A21DD">
        <w:rPr>
          <w:b/>
          <w:bCs/>
          <w:sz w:val="22"/>
          <w:szCs w:val="22"/>
        </w:rPr>
        <w:t xml:space="preserve"> are </w:t>
      </w:r>
      <w:proofErr w:type="spellStart"/>
      <w:r w:rsidRPr="008A21DD">
        <w:rPr>
          <w:b/>
          <w:bCs/>
          <w:sz w:val="22"/>
          <w:szCs w:val="22"/>
        </w:rPr>
        <w:t>obligația</w:t>
      </w:r>
      <w:proofErr w:type="spellEnd"/>
      <w:r w:rsidRPr="008A21DD">
        <w:rPr>
          <w:b/>
          <w:bCs/>
          <w:sz w:val="22"/>
          <w:szCs w:val="22"/>
        </w:rPr>
        <w:t xml:space="preserve"> de a </w:t>
      </w:r>
      <w:proofErr w:type="spellStart"/>
      <w:r w:rsidRPr="008A21DD">
        <w:rPr>
          <w:b/>
          <w:bCs/>
          <w:sz w:val="22"/>
          <w:szCs w:val="22"/>
        </w:rPr>
        <w:t>comunica</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scris</w:t>
      </w:r>
      <w:proofErr w:type="spellEnd"/>
      <w:r w:rsidRPr="008A21DD">
        <w:rPr>
          <w:b/>
          <w:bCs/>
          <w:sz w:val="22"/>
          <w:szCs w:val="22"/>
        </w:rPr>
        <w:t xml:space="preserve"> </w:t>
      </w:r>
      <w:proofErr w:type="spellStart"/>
      <w:r w:rsidRPr="008A21DD">
        <w:rPr>
          <w:b/>
          <w:bCs/>
          <w:sz w:val="22"/>
          <w:szCs w:val="22"/>
        </w:rPr>
        <w:t>persoanei</w:t>
      </w:r>
      <w:proofErr w:type="spellEnd"/>
      <w:r w:rsidRPr="008A21DD">
        <w:rPr>
          <w:b/>
          <w:bCs/>
          <w:sz w:val="22"/>
          <w:szCs w:val="22"/>
        </w:rPr>
        <w:t xml:space="preserve"> care </w:t>
      </w:r>
      <w:proofErr w:type="spellStart"/>
      <w:r w:rsidRPr="008A21DD">
        <w:rPr>
          <w:b/>
          <w:bCs/>
          <w:sz w:val="22"/>
          <w:szCs w:val="22"/>
        </w:rPr>
        <w:t>își</w:t>
      </w:r>
      <w:proofErr w:type="spellEnd"/>
      <w:r w:rsidRPr="008A21DD">
        <w:rPr>
          <w:b/>
          <w:bCs/>
          <w:sz w:val="22"/>
          <w:szCs w:val="22"/>
        </w:rPr>
        <w:t xml:space="preserve"> </w:t>
      </w:r>
      <w:proofErr w:type="spellStart"/>
      <w:r w:rsidRPr="008A21DD">
        <w:rPr>
          <w:b/>
          <w:bCs/>
          <w:sz w:val="22"/>
          <w:szCs w:val="22"/>
        </w:rPr>
        <w:t>desfășoară</w:t>
      </w:r>
      <w:proofErr w:type="spellEnd"/>
      <w:r w:rsidRPr="008A21DD">
        <w:rPr>
          <w:b/>
          <w:bCs/>
          <w:sz w:val="22"/>
          <w:szCs w:val="22"/>
        </w:rPr>
        <w:t xml:space="preserve"> </w:t>
      </w:r>
      <w:proofErr w:type="spellStart"/>
      <w:r w:rsidRPr="008A21DD">
        <w:rPr>
          <w:b/>
          <w:bCs/>
          <w:sz w:val="22"/>
          <w:szCs w:val="22"/>
        </w:rPr>
        <w:t>activitatea</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cadrul</w:t>
      </w:r>
      <w:proofErr w:type="spellEnd"/>
      <w:r w:rsidRPr="008A21DD">
        <w:rPr>
          <w:b/>
          <w:bCs/>
          <w:sz w:val="22"/>
          <w:szCs w:val="22"/>
        </w:rPr>
        <w:t xml:space="preserve"> </w:t>
      </w:r>
      <w:proofErr w:type="spellStart"/>
      <w:r w:rsidRPr="008A21DD">
        <w:rPr>
          <w:b/>
          <w:bCs/>
          <w:sz w:val="22"/>
          <w:szCs w:val="22"/>
        </w:rPr>
        <w:t>respectivului</w:t>
      </w:r>
      <w:proofErr w:type="spellEnd"/>
      <w:r w:rsidRPr="008A21DD">
        <w:rPr>
          <w:b/>
          <w:bCs/>
          <w:sz w:val="22"/>
          <w:szCs w:val="22"/>
        </w:rPr>
        <w:t xml:space="preserve"> </w:t>
      </w:r>
      <w:proofErr w:type="spellStart"/>
      <w:r w:rsidRPr="008A21DD">
        <w:rPr>
          <w:b/>
          <w:bCs/>
          <w:sz w:val="22"/>
          <w:szCs w:val="22"/>
        </w:rPr>
        <w:t>raport</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cel </w:t>
      </w:r>
      <w:proofErr w:type="spellStart"/>
      <w:r w:rsidRPr="008A21DD">
        <w:rPr>
          <w:b/>
          <w:bCs/>
          <w:sz w:val="22"/>
          <w:szCs w:val="22"/>
        </w:rPr>
        <w:t>puțin</w:t>
      </w:r>
      <w:proofErr w:type="spellEnd"/>
      <w:r w:rsidRPr="008A21DD">
        <w:rPr>
          <w:b/>
          <w:bCs/>
          <w:sz w:val="22"/>
          <w:szCs w:val="22"/>
        </w:rPr>
        <w:t xml:space="preserve"> </w:t>
      </w:r>
      <w:proofErr w:type="spellStart"/>
      <w:r w:rsidRPr="008A21DD">
        <w:rPr>
          <w:b/>
          <w:bCs/>
          <w:sz w:val="22"/>
          <w:szCs w:val="22"/>
        </w:rPr>
        <w:t>următoarele</w:t>
      </w:r>
      <w:proofErr w:type="spellEnd"/>
      <w:r w:rsidRPr="008A21DD">
        <w:rPr>
          <w:b/>
          <w:bCs/>
          <w:sz w:val="22"/>
          <w:szCs w:val="22"/>
        </w:rPr>
        <w:t>:</w:t>
      </w:r>
    </w:p>
    <w:p w14:paraId="3F9B0FA3" w14:textId="77777777" w:rsidR="008A21DD" w:rsidRPr="008A21DD" w:rsidRDefault="008A21DD" w:rsidP="009B3638">
      <w:pPr>
        <w:pStyle w:val="NormalWeb"/>
        <w:spacing w:line="276" w:lineRule="auto"/>
        <w:rPr>
          <w:b/>
          <w:bCs/>
          <w:sz w:val="22"/>
          <w:szCs w:val="22"/>
        </w:rPr>
      </w:pPr>
      <w:r w:rsidRPr="008A21DD">
        <w:rPr>
          <w:b/>
          <w:bCs/>
          <w:sz w:val="22"/>
          <w:szCs w:val="22"/>
        </w:rPr>
        <w:t xml:space="preserve">a) </w:t>
      </w:r>
      <w:proofErr w:type="spellStart"/>
      <w:r w:rsidRPr="008A21DD">
        <w:rPr>
          <w:b/>
          <w:bCs/>
          <w:sz w:val="22"/>
          <w:szCs w:val="22"/>
        </w:rPr>
        <w:t>identitatea</w:t>
      </w:r>
      <w:proofErr w:type="spellEnd"/>
      <w:r w:rsidRPr="008A21DD">
        <w:rPr>
          <w:b/>
          <w:bCs/>
          <w:sz w:val="22"/>
          <w:szCs w:val="22"/>
        </w:rPr>
        <w:t xml:space="preserve"> </w:t>
      </w:r>
      <w:proofErr w:type="spellStart"/>
      <w:r w:rsidRPr="008A21DD">
        <w:rPr>
          <w:b/>
          <w:bCs/>
          <w:sz w:val="22"/>
          <w:szCs w:val="22"/>
        </w:rPr>
        <w:t>părților</w:t>
      </w:r>
      <w:proofErr w:type="spellEnd"/>
      <w:r w:rsidRPr="008A21DD">
        <w:rPr>
          <w:b/>
          <w:bCs/>
          <w:sz w:val="22"/>
          <w:szCs w:val="22"/>
        </w:rPr>
        <w:t xml:space="preserve"> </w:t>
      </w:r>
      <w:proofErr w:type="spellStart"/>
      <w:r w:rsidRPr="008A21DD">
        <w:rPr>
          <w:b/>
          <w:bCs/>
          <w:sz w:val="22"/>
          <w:szCs w:val="22"/>
        </w:rPr>
        <w:t>raportului</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w:t>
      </w:r>
      <w:r w:rsidRPr="008A21DD">
        <w:rPr>
          <w:b/>
          <w:bCs/>
          <w:sz w:val="22"/>
          <w:szCs w:val="22"/>
        </w:rPr>
        <w:br/>
        <w:t xml:space="preserve">b) </w:t>
      </w:r>
      <w:proofErr w:type="spellStart"/>
      <w:r w:rsidRPr="008A21DD">
        <w:rPr>
          <w:b/>
          <w:bCs/>
          <w:sz w:val="22"/>
          <w:szCs w:val="22"/>
        </w:rPr>
        <w:t>locul</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lipsa</w:t>
      </w:r>
      <w:proofErr w:type="spellEnd"/>
      <w:r w:rsidRPr="008A21DD">
        <w:rPr>
          <w:b/>
          <w:bCs/>
          <w:sz w:val="22"/>
          <w:szCs w:val="22"/>
        </w:rPr>
        <w:t xml:space="preserve"> </w:t>
      </w:r>
      <w:proofErr w:type="spellStart"/>
      <w:r w:rsidRPr="008A21DD">
        <w:rPr>
          <w:b/>
          <w:bCs/>
          <w:sz w:val="22"/>
          <w:szCs w:val="22"/>
        </w:rPr>
        <w:t>unui</w:t>
      </w:r>
      <w:proofErr w:type="spellEnd"/>
      <w:r w:rsidRPr="008A21DD">
        <w:rPr>
          <w:b/>
          <w:bCs/>
          <w:sz w:val="22"/>
          <w:szCs w:val="22"/>
        </w:rPr>
        <w:t xml:space="preserve"> loc de </w:t>
      </w:r>
      <w:proofErr w:type="spellStart"/>
      <w:r w:rsidRPr="008A21DD">
        <w:rPr>
          <w:b/>
          <w:bCs/>
          <w:sz w:val="22"/>
          <w:szCs w:val="22"/>
        </w:rPr>
        <w:t>muncă</w:t>
      </w:r>
      <w:proofErr w:type="spellEnd"/>
      <w:r w:rsidRPr="008A21DD">
        <w:rPr>
          <w:b/>
          <w:bCs/>
          <w:sz w:val="22"/>
          <w:szCs w:val="22"/>
        </w:rPr>
        <w:t xml:space="preserve"> fix, </w:t>
      </w:r>
      <w:proofErr w:type="spellStart"/>
      <w:r w:rsidRPr="008A21DD">
        <w:rPr>
          <w:b/>
          <w:bCs/>
          <w:sz w:val="22"/>
          <w:szCs w:val="22"/>
        </w:rPr>
        <w:t>posibilitatea</w:t>
      </w:r>
      <w:proofErr w:type="spellEnd"/>
      <w:r w:rsidRPr="008A21DD">
        <w:rPr>
          <w:b/>
          <w:bCs/>
          <w:sz w:val="22"/>
          <w:szCs w:val="22"/>
        </w:rPr>
        <w:t xml:space="preserve"> </w:t>
      </w:r>
      <w:proofErr w:type="spellStart"/>
      <w:r w:rsidRPr="008A21DD">
        <w:rPr>
          <w:b/>
          <w:bCs/>
          <w:sz w:val="22"/>
          <w:szCs w:val="22"/>
        </w:rPr>
        <w:t>desfășurării</w:t>
      </w:r>
      <w:proofErr w:type="spellEnd"/>
      <w:r w:rsidRPr="008A21DD">
        <w:rPr>
          <w:b/>
          <w:bCs/>
          <w:sz w:val="22"/>
          <w:szCs w:val="22"/>
        </w:rPr>
        <w:t xml:space="preserve"> </w:t>
      </w:r>
      <w:proofErr w:type="spellStart"/>
      <w:r w:rsidRPr="008A21DD">
        <w:rPr>
          <w:b/>
          <w:bCs/>
          <w:sz w:val="22"/>
          <w:szCs w:val="22"/>
        </w:rPr>
        <w:t>activității</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locuri</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diferite</w:t>
      </w:r>
      <w:proofErr w:type="spellEnd"/>
      <w:r w:rsidRPr="008A21DD">
        <w:rPr>
          <w:b/>
          <w:bCs/>
          <w:sz w:val="22"/>
          <w:szCs w:val="22"/>
        </w:rPr>
        <w:t xml:space="preserve">, precum </w:t>
      </w:r>
      <w:proofErr w:type="spellStart"/>
      <w:r w:rsidRPr="008A21DD">
        <w:rPr>
          <w:b/>
          <w:bCs/>
          <w:sz w:val="22"/>
          <w:szCs w:val="22"/>
        </w:rPr>
        <w:t>și</w:t>
      </w:r>
      <w:proofErr w:type="spellEnd"/>
      <w:r w:rsidRPr="008A21DD">
        <w:rPr>
          <w:b/>
          <w:bCs/>
          <w:sz w:val="22"/>
          <w:szCs w:val="22"/>
        </w:rPr>
        <w:t xml:space="preserve"> </w:t>
      </w:r>
      <w:proofErr w:type="spellStart"/>
      <w:r w:rsidRPr="008A21DD">
        <w:rPr>
          <w:b/>
          <w:bCs/>
          <w:sz w:val="22"/>
          <w:szCs w:val="22"/>
        </w:rPr>
        <w:t>dacă</w:t>
      </w:r>
      <w:proofErr w:type="spellEnd"/>
      <w:r w:rsidRPr="008A21DD">
        <w:rPr>
          <w:b/>
          <w:bCs/>
          <w:sz w:val="22"/>
          <w:szCs w:val="22"/>
        </w:rPr>
        <w:t xml:space="preserve"> </w:t>
      </w:r>
      <w:proofErr w:type="spellStart"/>
      <w:r w:rsidRPr="008A21DD">
        <w:rPr>
          <w:b/>
          <w:bCs/>
          <w:sz w:val="22"/>
          <w:szCs w:val="22"/>
        </w:rPr>
        <w:t>deplasarea</w:t>
      </w:r>
      <w:proofErr w:type="spellEnd"/>
      <w:r w:rsidRPr="008A21DD">
        <w:rPr>
          <w:b/>
          <w:bCs/>
          <w:sz w:val="22"/>
          <w:szCs w:val="22"/>
        </w:rPr>
        <w:t xml:space="preserve"> </w:t>
      </w:r>
      <w:proofErr w:type="spellStart"/>
      <w:r w:rsidRPr="008A21DD">
        <w:rPr>
          <w:b/>
          <w:bCs/>
          <w:sz w:val="22"/>
          <w:szCs w:val="22"/>
        </w:rPr>
        <w:t>între</w:t>
      </w:r>
      <w:proofErr w:type="spellEnd"/>
      <w:r w:rsidRPr="008A21DD">
        <w:rPr>
          <w:b/>
          <w:bCs/>
          <w:sz w:val="22"/>
          <w:szCs w:val="22"/>
        </w:rPr>
        <w:t xml:space="preserve"> </w:t>
      </w:r>
      <w:proofErr w:type="spellStart"/>
      <w:r w:rsidRPr="008A21DD">
        <w:rPr>
          <w:b/>
          <w:bCs/>
          <w:sz w:val="22"/>
          <w:szCs w:val="22"/>
        </w:rPr>
        <w:t>acestea</w:t>
      </w:r>
      <w:proofErr w:type="spellEnd"/>
      <w:r w:rsidRPr="008A21DD">
        <w:rPr>
          <w:b/>
          <w:bCs/>
          <w:sz w:val="22"/>
          <w:szCs w:val="22"/>
        </w:rPr>
        <w:t xml:space="preserve"> </w:t>
      </w:r>
      <w:proofErr w:type="spellStart"/>
      <w:r w:rsidRPr="008A21DD">
        <w:rPr>
          <w:b/>
          <w:bCs/>
          <w:sz w:val="22"/>
          <w:szCs w:val="22"/>
        </w:rPr>
        <w:t>este</w:t>
      </w:r>
      <w:proofErr w:type="spellEnd"/>
      <w:r w:rsidRPr="008A21DD">
        <w:rPr>
          <w:b/>
          <w:bCs/>
          <w:sz w:val="22"/>
          <w:szCs w:val="22"/>
        </w:rPr>
        <w:t xml:space="preserve"> </w:t>
      </w:r>
      <w:proofErr w:type="spellStart"/>
      <w:r w:rsidRPr="008A21DD">
        <w:rPr>
          <w:b/>
          <w:bCs/>
          <w:sz w:val="22"/>
          <w:szCs w:val="22"/>
        </w:rPr>
        <w:t>asigurată</w:t>
      </w:r>
      <w:proofErr w:type="spellEnd"/>
      <w:r w:rsidRPr="008A21DD">
        <w:rPr>
          <w:b/>
          <w:bCs/>
          <w:sz w:val="22"/>
          <w:szCs w:val="22"/>
        </w:rPr>
        <w:t xml:space="preser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decontată</w:t>
      </w:r>
      <w:proofErr w:type="spellEnd"/>
      <w:r w:rsidRPr="008A21DD">
        <w:rPr>
          <w:b/>
          <w:bCs/>
          <w:sz w:val="22"/>
          <w:szCs w:val="22"/>
        </w:rPr>
        <w:t xml:space="preserve"> de </w:t>
      </w:r>
      <w:proofErr w:type="spellStart"/>
      <w:r w:rsidRPr="008A21DD">
        <w:rPr>
          <w:b/>
          <w:bCs/>
          <w:sz w:val="22"/>
          <w:szCs w:val="22"/>
        </w:rPr>
        <w:t>către</w:t>
      </w:r>
      <w:proofErr w:type="spellEnd"/>
      <w:r w:rsidRPr="008A21DD">
        <w:rPr>
          <w:b/>
          <w:bCs/>
          <w:sz w:val="22"/>
          <w:szCs w:val="22"/>
        </w:rPr>
        <w:t xml:space="preserve"> </w:t>
      </w:r>
    </w:p>
    <w:p w14:paraId="3AB3A992" w14:textId="77777777" w:rsidR="008A21DD" w:rsidRPr="008A21DD" w:rsidRDefault="008A21DD" w:rsidP="009B3638">
      <w:pPr>
        <w:pStyle w:val="NormalWeb"/>
        <w:spacing w:line="276" w:lineRule="auto"/>
        <w:rPr>
          <w:b/>
          <w:bCs/>
          <w:sz w:val="22"/>
          <w:szCs w:val="22"/>
        </w:rPr>
      </w:pPr>
      <w:proofErr w:type="spellStart"/>
      <w:r w:rsidRPr="008A21DD">
        <w:rPr>
          <w:b/>
          <w:bCs/>
          <w:sz w:val="22"/>
          <w:szCs w:val="22"/>
        </w:rPr>
        <w:t>angajator</w:t>
      </w:r>
      <w:proofErr w:type="spellEnd"/>
      <w:r w:rsidRPr="008A21DD">
        <w:rPr>
          <w:b/>
          <w:bCs/>
          <w:sz w:val="22"/>
          <w:szCs w:val="22"/>
        </w:rPr>
        <w:t xml:space="preserve">, </w:t>
      </w:r>
      <w:proofErr w:type="spellStart"/>
      <w:r w:rsidRPr="008A21DD">
        <w:rPr>
          <w:b/>
          <w:bCs/>
          <w:sz w:val="22"/>
          <w:szCs w:val="22"/>
        </w:rPr>
        <w:t>după</w:t>
      </w:r>
      <w:proofErr w:type="spellEnd"/>
      <w:r w:rsidRPr="008A21DD">
        <w:rPr>
          <w:b/>
          <w:bCs/>
          <w:sz w:val="22"/>
          <w:szCs w:val="22"/>
        </w:rPr>
        <w:t xml:space="preserve"> </w:t>
      </w:r>
      <w:proofErr w:type="spellStart"/>
      <w:r w:rsidRPr="008A21DD">
        <w:rPr>
          <w:b/>
          <w:bCs/>
          <w:sz w:val="22"/>
          <w:szCs w:val="22"/>
        </w:rPr>
        <w:t>caz</w:t>
      </w:r>
      <w:proofErr w:type="spellEnd"/>
      <w:r w:rsidRPr="008A21DD">
        <w:rPr>
          <w:b/>
          <w:bCs/>
          <w:sz w:val="22"/>
          <w:szCs w:val="22"/>
        </w:rPr>
        <w:t>;</w:t>
      </w:r>
      <w:r w:rsidRPr="008A21DD">
        <w:rPr>
          <w:b/>
          <w:bCs/>
          <w:sz w:val="22"/>
          <w:szCs w:val="22"/>
        </w:rPr>
        <w:br/>
        <w:t xml:space="preserve">c) </w:t>
      </w:r>
      <w:proofErr w:type="spellStart"/>
      <w:r w:rsidRPr="008A21DD">
        <w:rPr>
          <w:b/>
          <w:bCs/>
          <w:sz w:val="22"/>
          <w:szCs w:val="22"/>
        </w:rPr>
        <w:t>sediul</w:t>
      </w:r>
      <w:proofErr w:type="spellEnd"/>
      <w:r w:rsidRPr="008A21DD">
        <w:rPr>
          <w:b/>
          <w:bCs/>
          <w:sz w:val="22"/>
          <w:szCs w:val="22"/>
        </w:rPr>
        <w:t xml:space="preser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dupa</w:t>
      </w:r>
      <w:proofErr w:type="spellEnd"/>
      <w:r w:rsidRPr="008A21DD">
        <w:rPr>
          <w:b/>
          <w:bCs/>
          <w:sz w:val="22"/>
          <w:szCs w:val="22"/>
        </w:rPr>
        <w:t xml:space="preserve"> </w:t>
      </w:r>
      <w:proofErr w:type="spellStart"/>
      <w:r w:rsidRPr="008A21DD">
        <w:rPr>
          <w:b/>
          <w:bCs/>
          <w:sz w:val="22"/>
          <w:szCs w:val="22"/>
        </w:rPr>
        <w:t>caz</w:t>
      </w:r>
      <w:proofErr w:type="spellEnd"/>
      <w:r w:rsidRPr="008A21DD">
        <w:rPr>
          <w:b/>
          <w:bCs/>
          <w:sz w:val="22"/>
          <w:szCs w:val="22"/>
        </w:rPr>
        <w:t xml:space="preserve">, </w:t>
      </w:r>
      <w:proofErr w:type="spellStart"/>
      <w:r w:rsidRPr="008A21DD">
        <w:rPr>
          <w:b/>
          <w:bCs/>
          <w:sz w:val="22"/>
          <w:szCs w:val="22"/>
        </w:rPr>
        <w:t>domiciliul</w:t>
      </w:r>
      <w:proofErr w:type="spellEnd"/>
      <w:r w:rsidRPr="008A21DD">
        <w:rPr>
          <w:b/>
          <w:bCs/>
          <w:sz w:val="22"/>
          <w:szCs w:val="22"/>
        </w:rPr>
        <w:t xml:space="preserve"> </w:t>
      </w:r>
      <w:proofErr w:type="spellStart"/>
      <w:r w:rsidRPr="008A21DD">
        <w:rPr>
          <w:b/>
          <w:bCs/>
          <w:sz w:val="22"/>
          <w:szCs w:val="22"/>
        </w:rPr>
        <w:t>angajatorului</w:t>
      </w:r>
      <w:proofErr w:type="spellEnd"/>
      <w:r w:rsidRPr="008A21DD">
        <w:rPr>
          <w:b/>
          <w:bCs/>
          <w:sz w:val="22"/>
          <w:szCs w:val="22"/>
        </w:rPr>
        <w:t>;</w:t>
      </w:r>
    </w:p>
    <w:p w14:paraId="197D1936" w14:textId="77777777" w:rsidR="008A21DD" w:rsidRPr="008A21DD" w:rsidRDefault="008A21DD" w:rsidP="009B3638">
      <w:pPr>
        <w:pStyle w:val="NormalWeb"/>
        <w:spacing w:line="276" w:lineRule="auto"/>
        <w:rPr>
          <w:b/>
          <w:bCs/>
          <w:sz w:val="22"/>
          <w:szCs w:val="22"/>
        </w:rPr>
      </w:pPr>
      <w:r w:rsidRPr="008A21DD">
        <w:rPr>
          <w:b/>
          <w:bCs/>
          <w:sz w:val="22"/>
          <w:szCs w:val="22"/>
        </w:rPr>
        <w:t xml:space="preserve">d) </w:t>
      </w:r>
      <w:proofErr w:type="spellStart"/>
      <w:r w:rsidRPr="008A21DD">
        <w:rPr>
          <w:b/>
          <w:bCs/>
          <w:sz w:val="22"/>
          <w:szCs w:val="22"/>
        </w:rPr>
        <w:t>unul</w:t>
      </w:r>
      <w:proofErr w:type="spellEnd"/>
      <w:r w:rsidRPr="008A21DD">
        <w:rPr>
          <w:b/>
          <w:bCs/>
          <w:sz w:val="22"/>
          <w:szCs w:val="22"/>
        </w:rPr>
        <w:t xml:space="preserve"> din </w:t>
      </w:r>
      <w:proofErr w:type="spellStart"/>
      <w:r w:rsidRPr="008A21DD">
        <w:rPr>
          <w:b/>
          <w:bCs/>
          <w:sz w:val="22"/>
          <w:szCs w:val="22"/>
        </w:rPr>
        <w:t>următoarele</w:t>
      </w:r>
      <w:proofErr w:type="spellEnd"/>
      <w:r w:rsidRPr="008A21DD">
        <w:rPr>
          <w:b/>
          <w:bCs/>
          <w:sz w:val="22"/>
          <w:szCs w:val="22"/>
        </w:rPr>
        <w:t xml:space="preserve"> </w:t>
      </w:r>
      <w:proofErr w:type="spellStart"/>
      <w:r w:rsidRPr="008A21DD">
        <w:rPr>
          <w:b/>
          <w:bCs/>
          <w:sz w:val="22"/>
          <w:szCs w:val="22"/>
        </w:rPr>
        <w:t>elemente</w:t>
      </w:r>
      <w:proofErr w:type="spellEnd"/>
      <w:r w:rsidRPr="008A21DD">
        <w:rPr>
          <w:b/>
          <w:bCs/>
          <w:sz w:val="22"/>
          <w:szCs w:val="22"/>
        </w:rPr>
        <w:t xml:space="preserve">, la </w:t>
      </w:r>
      <w:proofErr w:type="spellStart"/>
      <w:r w:rsidRPr="008A21DD">
        <w:rPr>
          <w:b/>
          <w:bCs/>
          <w:sz w:val="22"/>
          <w:szCs w:val="22"/>
        </w:rPr>
        <w:t>alegerea</w:t>
      </w:r>
      <w:proofErr w:type="spellEnd"/>
      <w:r w:rsidRPr="008A21DD">
        <w:rPr>
          <w:b/>
          <w:bCs/>
          <w:sz w:val="22"/>
          <w:szCs w:val="22"/>
        </w:rPr>
        <w:t xml:space="preserve"> </w:t>
      </w:r>
      <w:proofErr w:type="spellStart"/>
      <w:r w:rsidRPr="008A21DD">
        <w:rPr>
          <w:b/>
          <w:bCs/>
          <w:sz w:val="22"/>
          <w:szCs w:val="22"/>
        </w:rPr>
        <w:t>angajatorului</w:t>
      </w:r>
      <w:proofErr w:type="spellEnd"/>
      <w:r w:rsidRPr="008A21DD">
        <w:rPr>
          <w:b/>
          <w:bCs/>
          <w:sz w:val="22"/>
          <w:szCs w:val="22"/>
        </w:rPr>
        <w:t xml:space="preserve">: </w:t>
      </w:r>
    </w:p>
    <w:p w14:paraId="6F3CF7EB" w14:textId="77777777" w:rsidR="008A21DD" w:rsidRPr="008A21DD" w:rsidRDefault="008A21DD" w:rsidP="00C261E3">
      <w:pPr>
        <w:pStyle w:val="NormalWeb"/>
        <w:spacing w:line="276" w:lineRule="auto"/>
        <w:rPr>
          <w:b/>
          <w:bCs/>
          <w:sz w:val="22"/>
          <w:szCs w:val="22"/>
        </w:rPr>
      </w:pPr>
      <w:r w:rsidRPr="008A21DD">
        <w:rPr>
          <w:b/>
          <w:bCs/>
          <w:sz w:val="22"/>
          <w:szCs w:val="22"/>
        </w:rPr>
        <w:t xml:space="preserve">      (</w:t>
      </w:r>
      <w:proofErr w:type="spellStart"/>
      <w:r w:rsidRPr="008A21DD">
        <w:rPr>
          <w:b/>
          <w:bCs/>
          <w:sz w:val="22"/>
          <w:szCs w:val="22"/>
        </w:rPr>
        <w:t>i</w:t>
      </w:r>
      <w:proofErr w:type="spellEnd"/>
      <w:r w:rsidRPr="008A21DD">
        <w:rPr>
          <w:b/>
          <w:bCs/>
          <w:sz w:val="22"/>
          <w:szCs w:val="22"/>
        </w:rPr>
        <w:t xml:space="preserve">) </w:t>
      </w:r>
      <w:proofErr w:type="spellStart"/>
      <w:r w:rsidRPr="008A21DD">
        <w:rPr>
          <w:b/>
          <w:bCs/>
          <w:sz w:val="22"/>
          <w:szCs w:val="22"/>
        </w:rPr>
        <w:t>denumirea</w:t>
      </w:r>
      <w:proofErr w:type="spellEnd"/>
      <w:r w:rsidRPr="008A21DD">
        <w:rPr>
          <w:b/>
          <w:bCs/>
          <w:sz w:val="22"/>
          <w:szCs w:val="22"/>
        </w:rPr>
        <w:t xml:space="preserve">, </w:t>
      </w:r>
      <w:proofErr w:type="spellStart"/>
      <w:r w:rsidRPr="008A21DD">
        <w:rPr>
          <w:b/>
          <w:bCs/>
          <w:sz w:val="22"/>
          <w:szCs w:val="22"/>
        </w:rPr>
        <w:t>gradul</w:t>
      </w:r>
      <w:proofErr w:type="spellEnd"/>
      <w:r w:rsidRPr="008A21DD">
        <w:rPr>
          <w:b/>
          <w:bCs/>
          <w:sz w:val="22"/>
          <w:szCs w:val="22"/>
        </w:rPr>
        <w:t xml:space="preserve">, </w:t>
      </w:r>
      <w:proofErr w:type="spellStart"/>
      <w:r w:rsidRPr="008A21DD">
        <w:rPr>
          <w:b/>
          <w:bCs/>
          <w:sz w:val="22"/>
          <w:szCs w:val="22"/>
        </w:rPr>
        <w:t>felul</w:t>
      </w:r>
      <w:proofErr w:type="spellEnd"/>
      <w:r w:rsidRPr="008A21DD">
        <w:rPr>
          <w:b/>
          <w:bCs/>
          <w:sz w:val="22"/>
          <w:szCs w:val="22"/>
        </w:rPr>
        <w:t xml:space="preserve"> </w:t>
      </w:r>
      <w:proofErr w:type="spellStart"/>
      <w:r w:rsidRPr="008A21DD">
        <w:rPr>
          <w:b/>
          <w:bCs/>
          <w:sz w:val="22"/>
          <w:szCs w:val="22"/>
        </w:rPr>
        <w:t>muncii</w:t>
      </w:r>
      <w:proofErr w:type="spellEnd"/>
      <w:r w:rsidRPr="008A21DD">
        <w:rPr>
          <w:b/>
          <w:bCs/>
          <w:sz w:val="22"/>
          <w:szCs w:val="22"/>
        </w:rPr>
        <w:t xml:space="preser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categoria</w:t>
      </w:r>
      <w:proofErr w:type="spellEnd"/>
      <w:r w:rsidRPr="008A21DD">
        <w:rPr>
          <w:b/>
          <w:bCs/>
          <w:sz w:val="22"/>
          <w:szCs w:val="22"/>
        </w:rPr>
        <w:t xml:space="preserve"> </w:t>
      </w:r>
      <w:proofErr w:type="spellStart"/>
      <w:r w:rsidRPr="008A21DD">
        <w:rPr>
          <w:b/>
          <w:bCs/>
          <w:sz w:val="22"/>
          <w:szCs w:val="22"/>
        </w:rPr>
        <w:t>activității</w:t>
      </w:r>
      <w:proofErr w:type="spellEnd"/>
      <w:r w:rsidRPr="008A21DD">
        <w:rPr>
          <w:b/>
          <w:bCs/>
          <w:sz w:val="22"/>
          <w:szCs w:val="22"/>
        </w:rPr>
        <w:t xml:space="preserve"> </w:t>
      </w:r>
      <w:proofErr w:type="spellStart"/>
      <w:r w:rsidRPr="008A21DD">
        <w:rPr>
          <w:b/>
          <w:bCs/>
          <w:sz w:val="22"/>
          <w:szCs w:val="22"/>
        </w:rPr>
        <w:t>profesionale</w:t>
      </w:r>
      <w:proofErr w:type="spellEnd"/>
      <w:r w:rsidRPr="008A21DD">
        <w:rPr>
          <w:b/>
          <w:bCs/>
          <w:sz w:val="22"/>
          <w:szCs w:val="22"/>
        </w:rPr>
        <w:t xml:space="preserve"> </w:t>
      </w:r>
      <w:proofErr w:type="spellStart"/>
      <w:r w:rsidRPr="008A21DD">
        <w:rPr>
          <w:b/>
          <w:bCs/>
          <w:sz w:val="22"/>
          <w:szCs w:val="22"/>
        </w:rPr>
        <w:t>pentru</w:t>
      </w:r>
      <w:proofErr w:type="spellEnd"/>
      <w:r w:rsidRPr="008A21DD">
        <w:rPr>
          <w:b/>
          <w:bCs/>
          <w:sz w:val="22"/>
          <w:szCs w:val="22"/>
        </w:rPr>
        <w:t xml:space="preserve"> care </w:t>
      </w:r>
      <w:proofErr w:type="spellStart"/>
      <w:r w:rsidRPr="008A21DD">
        <w:rPr>
          <w:b/>
          <w:bCs/>
          <w:sz w:val="22"/>
          <w:szCs w:val="22"/>
        </w:rPr>
        <w:t>este</w:t>
      </w:r>
      <w:proofErr w:type="spellEnd"/>
      <w:r w:rsidRPr="008A21DD">
        <w:rPr>
          <w:b/>
          <w:bCs/>
          <w:sz w:val="22"/>
          <w:szCs w:val="22"/>
        </w:rPr>
        <w:t xml:space="preserve"> </w:t>
      </w:r>
      <w:proofErr w:type="spellStart"/>
      <w:r w:rsidRPr="008A21DD">
        <w:rPr>
          <w:b/>
          <w:bCs/>
          <w:sz w:val="22"/>
          <w:szCs w:val="22"/>
        </w:rPr>
        <w:t>angajată</w:t>
      </w:r>
      <w:proofErr w:type="spellEnd"/>
      <w:r w:rsidRPr="008A21DD">
        <w:rPr>
          <w:b/>
          <w:bCs/>
          <w:sz w:val="22"/>
          <w:szCs w:val="22"/>
        </w:rPr>
        <w:t xml:space="preserve"> </w:t>
      </w:r>
      <w:proofErr w:type="spellStart"/>
      <w:r w:rsidRPr="008A21DD">
        <w:rPr>
          <w:b/>
          <w:bCs/>
          <w:sz w:val="22"/>
          <w:szCs w:val="22"/>
        </w:rPr>
        <w:t>persoana</w:t>
      </w:r>
      <w:proofErr w:type="spellEnd"/>
      <w:r w:rsidRPr="008A21DD">
        <w:rPr>
          <w:b/>
          <w:bCs/>
          <w:sz w:val="22"/>
          <w:szCs w:val="22"/>
        </w:rPr>
        <w:t>;</w:t>
      </w:r>
      <w:r w:rsidRPr="008A21DD">
        <w:rPr>
          <w:b/>
          <w:bCs/>
          <w:sz w:val="22"/>
          <w:szCs w:val="22"/>
        </w:rPr>
        <w:br/>
        <w:t>  </w:t>
      </w:r>
      <w:proofErr w:type="gramStart"/>
      <w:r w:rsidRPr="008A21DD">
        <w:rPr>
          <w:b/>
          <w:bCs/>
          <w:sz w:val="22"/>
          <w:szCs w:val="22"/>
        </w:rPr>
        <w:t>   (</w:t>
      </w:r>
      <w:proofErr w:type="gramEnd"/>
      <w:r w:rsidRPr="008A21DD">
        <w:rPr>
          <w:b/>
          <w:bCs/>
          <w:sz w:val="22"/>
          <w:szCs w:val="22"/>
        </w:rPr>
        <w:t xml:space="preserve">ii) o </w:t>
      </w:r>
      <w:proofErr w:type="spellStart"/>
      <w:r w:rsidRPr="008A21DD">
        <w:rPr>
          <w:b/>
          <w:bCs/>
          <w:sz w:val="22"/>
          <w:szCs w:val="22"/>
        </w:rPr>
        <w:t>scurtă</w:t>
      </w:r>
      <w:proofErr w:type="spellEnd"/>
      <w:r w:rsidRPr="008A21DD">
        <w:rPr>
          <w:b/>
          <w:bCs/>
          <w:sz w:val="22"/>
          <w:szCs w:val="22"/>
        </w:rPr>
        <w:t xml:space="preserve"> </w:t>
      </w:r>
      <w:proofErr w:type="spellStart"/>
      <w:r w:rsidRPr="008A21DD">
        <w:rPr>
          <w:b/>
          <w:bCs/>
          <w:sz w:val="22"/>
          <w:szCs w:val="22"/>
        </w:rPr>
        <w:t>caracterizare</w:t>
      </w:r>
      <w:proofErr w:type="spellEnd"/>
      <w:r w:rsidRPr="008A21DD">
        <w:rPr>
          <w:b/>
          <w:bCs/>
          <w:sz w:val="22"/>
          <w:szCs w:val="22"/>
        </w:rPr>
        <w:t xml:space="preser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descriere</w:t>
      </w:r>
      <w:proofErr w:type="spellEnd"/>
      <w:r w:rsidRPr="008A21DD">
        <w:rPr>
          <w:b/>
          <w:bCs/>
          <w:sz w:val="22"/>
          <w:szCs w:val="22"/>
        </w:rPr>
        <w:t xml:space="preserve"> a </w:t>
      </w:r>
      <w:proofErr w:type="spellStart"/>
      <w:r w:rsidRPr="008A21DD">
        <w:rPr>
          <w:b/>
          <w:bCs/>
          <w:sz w:val="22"/>
          <w:szCs w:val="22"/>
        </w:rPr>
        <w:t>muncii</w:t>
      </w:r>
      <w:proofErr w:type="spellEnd"/>
      <w:r w:rsidRPr="008A21DD">
        <w:rPr>
          <w:b/>
          <w:bCs/>
          <w:sz w:val="22"/>
          <w:szCs w:val="22"/>
        </w:rPr>
        <w:t>;</w:t>
      </w:r>
    </w:p>
    <w:p w14:paraId="10FFE145" w14:textId="77777777" w:rsidR="008A21DD" w:rsidRPr="008A21DD" w:rsidRDefault="008A21DD" w:rsidP="00C261E3">
      <w:pPr>
        <w:pStyle w:val="NormalWeb"/>
        <w:spacing w:line="276" w:lineRule="auto"/>
        <w:rPr>
          <w:b/>
          <w:bCs/>
          <w:sz w:val="22"/>
          <w:szCs w:val="22"/>
        </w:rPr>
      </w:pPr>
      <w:r w:rsidRPr="008A21DD">
        <w:rPr>
          <w:b/>
          <w:bCs/>
          <w:sz w:val="22"/>
          <w:szCs w:val="22"/>
        </w:rPr>
        <w:t xml:space="preserve">e) data de la care </w:t>
      </w:r>
      <w:proofErr w:type="spellStart"/>
      <w:r w:rsidRPr="008A21DD">
        <w:rPr>
          <w:b/>
          <w:bCs/>
          <w:sz w:val="22"/>
          <w:szCs w:val="22"/>
        </w:rPr>
        <w:t>începe</w:t>
      </w:r>
      <w:proofErr w:type="spellEnd"/>
      <w:r w:rsidRPr="008A21DD">
        <w:rPr>
          <w:b/>
          <w:bCs/>
          <w:sz w:val="22"/>
          <w:szCs w:val="22"/>
        </w:rPr>
        <w:t xml:space="preserve"> </w:t>
      </w:r>
      <w:proofErr w:type="spellStart"/>
      <w:r w:rsidRPr="008A21DD">
        <w:rPr>
          <w:b/>
          <w:bCs/>
          <w:sz w:val="22"/>
          <w:szCs w:val="22"/>
        </w:rPr>
        <w:t>raportul</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w:t>
      </w:r>
    </w:p>
    <w:p w14:paraId="4371C0F3" w14:textId="281D03DB" w:rsidR="008A21DD" w:rsidRPr="008A21DD" w:rsidRDefault="008A21DD" w:rsidP="00C261E3">
      <w:pPr>
        <w:pStyle w:val="NormalWeb"/>
        <w:spacing w:line="276" w:lineRule="auto"/>
        <w:rPr>
          <w:b/>
          <w:bCs/>
          <w:sz w:val="22"/>
          <w:szCs w:val="22"/>
        </w:rPr>
      </w:pPr>
      <w:r w:rsidRPr="008A21DD">
        <w:rPr>
          <w:b/>
          <w:bCs/>
          <w:sz w:val="22"/>
          <w:szCs w:val="22"/>
        </w:rPr>
        <w:t xml:space="preserve">f)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cazul</w:t>
      </w:r>
      <w:proofErr w:type="spellEnd"/>
      <w:r w:rsidRPr="008A21DD">
        <w:rPr>
          <w:b/>
          <w:bCs/>
          <w:sz w:val="22"/>
          <w:szCs w:val="22"/>
        </w:rPr>
        <w:t xml:space="preserve"> </w:t>
      </w:r>
      <w:proofErr w:type="spellStart"/>
      <w:r w:rsidRPr="008A21DD">
        <w:rPr>
          <w:b/>
          <w:bCs/>
          <w:sz w:val="22"/>
          <w:szCs w:val="22"/>
        </w:rPr>
        <w:t>unui</w:t>
      </w:r>
      <w:proofErr w:type="spellEnd"/>
      <w:r w:rsidRPr="008A21DD">
        <w:rPr>
          <w:b/>
          <w:bCs/>
          <w:sz w:val="22"/>
          <w:szCs w:val="22"/>
        </w:rPr>
        <w:t xml:space="preserve"> </w:t>
      </w:r>
      <w:proofErr w:type="spellStart"/>
      <w:r w:rsidRPr="008A21DD">
        <w:rPr>
          <w:b/>
          <w:bCs/>
          <w:sz w:val="22"/>
          <w:szCs w:val="22"/>
        </w:rPr>
        <w:t>raport</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pe </w:t>
      </w:r>
      <w:proofErr w:type="spellStart"/>
      <w:r w:rsidRPr="008A21DD">
        <w:rPr>
          <w:b/>
          <w:bCs/>
          <w:sz w:val="22"/>
          <w:szCs w:val="22"/>
        </w:rPr>
        <w:t>durata</w:t>
      </w:r>
      <w:proofErr w:type="spellEnd"/>
      <w:r w:rsidRPr="008A21DD">
        <w:rPr>
          <w:b/>
          <w:bCs/>
          <w:sz w:val="22"/>
          <w:szCs w:val="22"/>
        </w:rPr>
        <w:t xml:space="preserve"> </w:t>
      </w:r>
      <w:proofErr w:type="spellStart"/>
      <w:r w:rsidR="002A173D">
        <w:rPr>
          <w:b/>
          <w:bCs/>
          <w:sz w:val="22"/>
          <w:szCs w:val="22"/>
        </w:rPr>
        <w:t>determinată</w:t>
      </w:r>
      <w:proofErr w:type="spellEnd"/>
      <w:r w:rsidRPr="008A21DD">
        <w:rPr>
          <w:b/>
          <w:bCs/>
          <w:sz w:val="22"/>
          <w:szCs w:val="22"/>
        </w:rPr>
        <w:t xml:space="preserve">, data la care </w:t>
      </w:r>
      <w:proofErr w:type="spellStart"/>
      <w:r w:rsidRPr="008A21DD">
        <w:rPr>
          <w:b/>
          <w:bCs/>
          <w:sz w:val="22"/>
          <w:szCs w:val="22"/>
        </w:rPr>
        <w:t>încetează</w:t>
      </w:r>
      <w:proofErr w:type="spellEnd"/>
      <w:r w:rsidRPr="008A21DD">
        <w:rPr>
          <w:b/>
          <w:bCs/>
          <w:sz w:val="22"/>
          <w:szCs w:val="22"/>
        </w:rPr>
        <w:t xml:space="preser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durata</w:t>
      </w:r>
      <w:proofErr w:type="spellEnd"/>
      <w:r w:rsidRPr="008A21DD">
        <w:rPr>
          <w:b/>
          <w:bCs/>
          <w:sz w:val="22"/>
          <w:szCs w:val="22"/>
        </w:rPr>
        <w:t xml:space="preserve"> </w:t>
      </w:r>
      <w:proofErr w:type="spellStart"/>
      <w:r w:rsidRPr="008A21DD">
        <w:rPr>
          <w:b/>
          <w:bCs/>
          <w:sz w:val="22"/>
          <w:szCs w:val="22"/>
        </w:rPr>
        <w:t>preconizată</w:t>
      </w:r>
      <w:proofErr w:type="spellEnd"/>
      <w:r w:rsidRPr="008A21DD">
        <w:rPr>
          <w:b/>
          <w:bCs/>
          <w:sz w:val="22"/>
          <w:szCs w:val="22"/>
        </w:rPr>
        <w:t xml:space="preserve"> </w:t>
      </w:r>
      <w:proofErr w:type="gramStart"/>
      <w:r w:rsidRPr="008A21DD">
        <w:rPr>
          <w:b/>
          <w:bCs/>
          <w:sz w:val="22"/>
          <w:szCs w:val="22"/>
        </w:rPr>
        <w:t>a</w:t>
      </w:r>
      <w:proofErr w:type="gramEnd"/>
      <w:r w:rsidRPr="008A21DD">
        <w:rPr>
          <w:b/>
          <w:bCs/>
          <w:sz w:val="22"/>
          <w:szCs w:val="22"/>
        </w:rPr>
        <w:t xml:space="preserve"> </w:t>
      </w:r>
      <w:proofErr w:type="spellStart"/>
      <w:r w:rsidRPr="008A21DD">
        <w:rPr>
          <w:b/>
          <w:bCs/>
          <w:sz w:val="22"/>
          <w:szCs w:val="22"/>
        </w:rPr>
        <w:t>acestuia</w:t>
      </w:r>
      <w:proofErr w:type="spellEnd"/>
      <w:r w:rsidRPr="008A21DD">
        <w:rPr>
          <w:b/>
          <w:bCs/>
          <w:sz w:val="22"/>
          <w:szCs w:val="22"/>
        </w:rPr>
        <w:t>;</w:t>
      </w:r>
      <w:r w:rsidRPr="008A21DD">
        <w:rPr>
          <w:b/>
          <w:bCs/>
          <w:sz w:val="22"/>
          <w:szCs w:val="22"/>
        </w:rPr>
        <w:br/>
      </w:r>
      <w:proofErr w:type="gramStart"/>
      <w:r w:rsidRPr="008A21DD">
        <w:rPr>
          <w:b/>
          <w:bCs/>
          <w:sz w:val="22"/>
          <w:szCs w:val="22"/>
        </w:rPr>
        <w:t>g)</w:t>
      </w:r>
      <w:proofErr w:type="spellStart"/>
      <w:r w:rsidRPr="008A21DD">
        <w:rPr>
          <w:b/>
          <w:bCs/>
          <w:sz w:val="22"/>
          <w:szCs w:val="22"/>
        </w:rPr>
        <w:t>durata</w:t>
      </w:r>
      <w:proofErr w:type="spellEnd"/>
      <w:proofErr w:type="gram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w:t>
      </w:r>
      <w:proofErr w:type="spellStart"/>
      <w:r w:rsidRPr="008A21DD">
        <w:rPr>
          <w:b/>
          <w:bCs/>
          <w:sz w:val="22"/>
          <w:szCs w:val="22"/>
        </w:rPr>
        <w:t>condițiile</w:t>
      </w:r>
      <w:proofErr w:type="spellEnd"/>
      <w:r w:rsidRPr="008A21DD">
        <w:rPr>
          <w:b/>
          <w:bCs/>
          <w:sz w:val="22"/>
          <w:szCs w:val="22"/>
        </w:rPr>
        <w:t xml:space="preserve"> </w:t>
      </w:r>
      <w:proofErr w:type="spellStart"/>
      <w:r w:rsidRPr="008A21DD">
        <w:rPr>
          <w:b/>
          <w:bCs/>
          <w:sz w:val="22"/>
          <w:szCs w:val="22"/>
        </w:rPr>
        <w:t>perioadei</w:t>
      </w:r>
      <w:proofErr w:type="spellEnd"/>
      <w:r w:rsidRPr="008A21DD">
        <w:rPr>
          <w:b/>
          <w:bCs/>
          <w:sz w:val="22"/>
          <w:szCs w:val="22"/>
        </w:rPr>
        <w:t xml:space="preserve"> de </w:t>
      </w:r>
      <w:proofErr w:type="spellStart"/>
      <w:r w:rsidRPr="008A21DD">
        <w:rPr>
          <w:b/>
          <w:bCs/>
          <w:sz w:val="22"/>
          <w:szCs w:val="22"/>
        </w:rPr>
        <w:t>probă</w:t>
      </w:r>
      <w:proofErr w:type="spellEnd"/>
      <w:r w:rsidRPr="008A21DD">
        <w:rPr>
          <w:b/>
          <w:bCs/>
          <w:sz w:val="22"/>
          <w:szCs w:val="22"/>
        </w:rPr>
        <w:t xml:space="preserve">, </w:t>
      </w:r>
      <w:proofErr w:type="spellStart"/>
      <w:r w:rsidRPr="008A21DD">
        <w:rPr>
          <w:b/>
          <w:bCs/>
          <w:sz w:val="22"/>
          <w:szCs w:val="22"/>
        </w:rPr>
        <w:t>dacă</w:t>
      </w:r>
      <w:proofErr w:type="spellEnd"/>
      <w:r w:rsidRPr="008A21DD">
        <w:rPr>
          <w:b/>
          <w:bCs/>
          <w:sz w:val="22"/>
          <w:szCs w:val="22"/>
        </w:rPr>
        <w:t xml:space="preserve"> </w:t>
      </w:r>
      <w:proofErr w:type="spellStart"/>
      <w:r w:rsidRPr="008A21DD">
        <w:rPr>
          <w:b/>
          <w:bCs/>
          <w:sz w:val="22"/>
          <w:szCs w:val="22"/>
        </w:rPr>
        <w:t>există</w:t>
      </w:r>
      <w:proofErr w:type="spellEnd"/>
      <w:r w:rsidRPr="008A21DD">
        <w:rPr>
          <w:b/>
          <w:bCs/>
          <w:sz w:val="22"/>
          <w:szCs w:val="22"/>
        </w:rPr>
        <w:t>;</w:t>
      </w:r>
      <w:r w:rsidRPr="008A21DD">
        <w:rPr>
          <w:b/>
          <w:bCs/>
          <w:sz w:val="22"/>
          <w:szCs w:val="22"/>
        </w:rPr>
        <w:br/>
        <w:t xml:space="preserve">h) </w:t>
      </w:r>
      <w:proofErr w:type="spellStart"/>
      <w:r w:rsidRPr="008A21DD">
        <w:rPr>
          <w:b/>
          <w:bCs/>
          <w:sz w:val="22"/>
          <w:szCs w:val="22"/>
        </w:rPr>
        <w:t>dreptul</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w:t>
      </w:r>
      <w:proofErr w:type="spellStart"/>
      <w:r w:rsidRPr="008A21DD">
        <w:rPr>
          <w:b/>
          <w:bCs/>
          <w:sz w:val="22"/>
          <w:szCs w:val="22"/>
        </w:rPr>
        <w:t>condițiile</w:t>
      </w:r>
      <w:proofErr w:type="spellEnd"/>
      <w:r w:rsidRPr="008A21DD">
        <w:rPr>
          <w:b/>
          <w:bCs/>
          <w:sz w:val="22"/>
          <w:szCs w:val="22"/>
        </w:rPr>
        <w:t xml:space="preserve"> </w:t>
      </w:r>
      <w:proofErr w:type="spellStart"/>
      <w:r w:rsidRPr="008A21DD">
        <w:rPr>
          <w:b/>
          <w:bCs/>
          <w:sz w:val="22"/>
          <w:szCs w:val="22"/>
        </w:rPr>
        <w:t>privind</w:t>
      </w:r>
      <w:proofErr w:type="spellEnd"/>
      <w:r w:rsidRPr="008A21DD">
        <w:rPr>
          <w:b/>
          <w:bCs/>
          <w:sz w:val="22"/>
          <w:szCs w:val="22"/>
        </w:rPr>
        <w:t xml:space="preserve"> </w:t>
      </w:r>
      <w:proofErr w:type="spellStart"/>
      <w:r w:rsidRPr="008A21DD">
        <w:rPr>
          <w:b/>
          <w:bCs/>
          <w:sz w:val="22"/>
          <w:szCs w:val="22"/>
        </w:rPr>
        <w:t>formarea</w:t>
      </w:r>
      <w:proofErr w:type="spellEnd"/>
      <w:r w:rsidRPr="008A21DD">
        <w:rPr>
          <w:b/>
          <w:bCs/>
          <w:sz w:val="22"/>
          <w:szCs w:val="22"/>
        </w:rPr>
        <w:t xml:space="preserve"> </w:t>
      </w:r>
      <w:proofErr w:type="spellStart"/>
      <w:r w:rsidRPr="008A21DD">
        <w:rPr>
          <w:b/>
          <w:bCs/>
          <w:sz w:val="22"/>
          <w:szCs w:val="22"/>
        </w:rPr>
        <w:t>profesională</w:t>
      </w:r>
      <w:proofErr w:type="spellEnd"/>
      <w:r w:rsidRPr="008A21DD">
        <w:rPr>
          <w:b/>
          <w:bCs/>
          <w:sz w:val="22"/>
          <w:szCs w:val="22"/>
        </w:rPr>
        <w:t xml:space="preserve"> </w:t>
      </w:r>
      <w:proofErr w:type="spellStart"/>
      <w:r w:rsidRPr="008A21DD">
        <w:rPr>
          <w:b/>
          <w:bCs/>
          <w:sz w:val="22"/>
          <w:szCs w:val="22"/>
        </w:rPr>
        <w:t>oferită</w:t>
      </w:r>
      <w:proofErr w:type="spellEnd"/>
      <w:r w:rsidRPr="008A21DD">
        <w:rPr>
          <w:b/>
          <w:bCs/>
          <w:sz w:val="22"/>
          <w:szCs w:val="22"/>
        </w:rPr>
        <w:t xml:space="preserve"> de </w:t>
      </w:r>
      <w:proofErr w:type="spellStart"/>
      <w:r w:rsidRPr="008A21DD">
        <w:rPr>
          <w:b/>
          <w:bCs/>
          <w:sz w:val="22"/>
          <w:szCs w:val="22"/>
        </w:rPr>
        <w:t>angajator</w:t>
      </w:r>
      <w:proofErr w:type="spellEnd"/>
      <w:r w:rsidRPr="008A21DD">
        <w:rPr>
          <w:b/>
          <w:bCs/>
          <w:sz w:val="22"/>
          <w:szCs w:val="22"/>
        </w:rPr>
        <w:t>;</w:t>
      </w:r>
    </w:p>
    <w:p w14:paraId="7E03FC8C" w14:textId="77777777" w:rsidR="008A21DD" w:rsidRPr="008A21DD" w:rsidRDefault="008A21DD" w:rsidP="00C261E3">
      <w:pPr>
        <w:pStyle w:val="NormalWeb"/>
        <w:spacing w:line="276" w:lineRule="auto"/>
        <w:rPr>
          <w:b/>
          <w:bCs/>
          <w:sz w:val="22"/>
          <w:szCs w:val="22"/>
        </w:rPr>
      </w:pPr>
      <w:proofErr w:type="spellStart"/>
      <w:r w:rsidRPr="008A21DD">
        <w:rPr>
          <w:b/>
          <w:bCs/>
          <w:sz w:val="22"/>
          <w:szCs w:val="22"/>
        </w:rPr>
        <w:lastRenderedPageBreak/>
        <w:t>i</w:t>
      </w:r>
      <w:proofErr w:type="spellEnd"/>
      <w:r w:rsidRPr="008A21DD">
        <w:rPr>
          <w:b/>
          <w:bCs/>
          <w:sz w:val="22"/>
          <w:szCs w:val="22"/>
        </w:rPr>
        <w:t xml:space="preserve">) </w:t>
      </w:r>
      <w:proofErr w:type="spellStart"/>
      <w:r w:rsidRPr="008A21DD">
        <w:rPr>
          <w:b/>
          <w:bCs/>
          <w:sz w:val="22"/>
          <w:szCs w:val="22"/>
        </w:rPr>
        <w:t>durata</w:t>
      </w:r>
      <w:proofErr w:type="spellEnd"/>
      <w:r w:rsidRPr="008A21DD">
        <w:rPr>
          <w:b/>
          <w:bCs/>
          <w:sz w:val="22"/>
          <w:szCs w:val="22"/>
        </w:rPr>
        <w:t xml:space="preserve"> </w:t>
      </w:r>
      <w:proofErr w:type="spellStart"/>
      <w:r w:rsidRPr="008A21DD">
        <w:rPr>
          <w:b/>
          <w:bCs/>
          <w:sz w:val="22"/>
          <w:szCs w:val="22"/>
        </w:rPr>
        <w:t>concediului</w:t>
      </w:r>
      <w:proofErr w:type="spellEnd"/>
      <w:r w:rsidRPr="008A21DD">
        <w:rPr>
          <w:b/>
          <w:bCs/>
          <w:sz w:val="22"/>
          <w:szCs w:val="22"/>
        </w:rPr>
        <w:t xml:space="preserve"> de </w:t>
      </w:r>
      <w:proofErr w:type="spellStart"/>
      <w:r w:rsidRPr="008A21DD">
        <w:rPr>
          <w:b/>
          <w:bCs/>
          <w:sz w:val="22"/>
          <w:szCs w:val="22"/>
        </w:rPr>
        <w:t>odihnă</w:t>
      </w:r>
      <w:proofErr w:type="spellEnd"/>
      <w:r w:rsidRPr="008A21DD">
        <w:rPr>
          <w:b/>
          <w:bCs/>
          <w:sz w:val="22"/>
          <w:szCs w:val="22"/>
        </w:rPr>
        <w:t xml:space="preserve"> </w:t>
      </w:r>
      <w:proofErr w:type="spellStart"/>
      <w:r w:rsidRPr="008A21DD">
        <w:rPr>
          <w:b/>
          <w:bCs/>
          <w:sz w:val="22"/>
          <w:szCs w:val="22"/>
        </w:rPr>
        <w:t>plătit</w:t>
      </w:r>
      <w:proofErr w:type="spellEnd"/>
      <w:r w:rsidRPr="008A21DD">
        <w:rPr>
          <w:b/>
          <w:bCs/>
          <w:sz w:val="22"/>
          <w:szCs w:val="22"/>
        </w:rPr>
        <w:t>;</w:t>
      </w:r>
    </w:p>
    <w:p w14:paraId="79FC71A1" w14:textId="29BE3EC9" w:rsidR="008A21DD" w:rsidRPr="008A21DD" w:rsidRDefault="008A21DD" w:rsidP="00C261E3">
      <w:pPr>
        <w:pStyle w:val="NormalWeb"/>
        <w:spacing w:line="276" w:lineRule="auto"/>
        <w:rPr>
          <w:b/>
          <w:bCs/>
          <w:sz w:val="22"/>
          <w:szCs w:val="22"/>
        </w:rPr>
      </w:pPr>
      <w:r w:rsidRPr="008A21DD">
        <w:rPr>
          <w:b/>
          <w:bCs/>
          <w:sz w:val="22"/>
          <w:szCs w:val="22"/>
        </w:rPr>
        <w:t xml:space="preserve">j) </w:t>
      </w:r>
      <w:proofErr w:type="spellStart"/>
      <w:r w:rsidRPr="008A21DD">
        <w:rPr>
          <w:b/>
          <w:bCs/>
          <w:sz w:val="22"/>
          <w:szCs w:val="22"/>
        </w:rPr>
        <w:t>procedura</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w:t>
      </w:r>
      <w:proofErr w:type="spellStart"/>
      <w:r w:rsidRPr="008A21DD">
        <w:rPr>
          <w:b/>
          <w:bCs/>
          <w:sz w:val="22"/>
          <w:szCs w:val="22"/>
        </w:rPr>
        <w:t>condițiile</w:t>
      </w:r>
      <w:proofErr w:type="spellEnd"/>
      <w:r w:rsidRPr="008A21DD">
        <w:rPr>
          <w:b/>
          <w:bCs/>
          <w:sz w:val="22"/>
          <w:szCs w:val="22"/>
        </w:rPr>
        <w:t xml:space="preserve"> de </w:t>
      </w:r>
      <w:proofErr w:type="spellStart"/>
      <w:r w:rsidRPr="008A21DD">
        <w:rPr>
          <w:b/>
          <w:bCs/>
          <w:sz w:val="22"/>
          <w:szCs w:val="22"/>
        </w:rPr>
        <w:t>acordare</w:t>
      </w:r>
      <w:proofErr w:type="spellEnd"/>
      <w:r w:rsidRPr="008A21DD">
        <w:rPr>
          <w:b/>
          <w:bCs/>
          <w:sz w:val="22"/>
          <w:szCs w:val="22"/>
        </w:rPr>
        <w:t xml:space="preserve"> a </w:t>
      </w:r>
      <w:proofErr w:type="spellStart"/>
      <w:r w:rsidRPr="008A21DD">
        <w:rPr>
          <w:b/>
          <w:bCs/>
          <w:sz w:val="22"/>
          <w:szCs w:val="22"/>
        </w:rPr>
        <w:t>preavizului</w:t>
      </w:r>
      <w:proofErr w:type="spellEnd"/>
      <w:r w:rsidRPr="008A21DD">
        <w:rPr>
          <w:b/>
          <w:bCs/>
          <w:sz w:val="22"/>
          <w:szCs w:val="22"/>
        </w:rPr>
        <w:t xml:space="preserve"> de </w:t>
      </w:r>
      <w:proofErr w:type="spellStart"/>
      <w:r w:rsidRPr="008A21DD">
        <w:rPr>
          <w:b/>
          <w:bCs/>
          <w:sz w:val="22"/>
          <w:szCs w:val="22"/>
        </w:rPr>
        <w:t>către</w:t>
      </w:r>
      <w:proofErr w:type="spellEnd"/>
      <w:r w:rsidRPr="008A21DD">
        <w:rPr>
          <w:b/>
          <w:bCs/>
          <w:sz w:val="22"/>
          <w:szCs w:val="22"/>
        </w:rPr>
        <w:t xml:space="preserve"> </w:t>
      </w:r>
      <w:proofErr w:type="spellStart"/>
      <w:r w:rsidRPr="008A21DD">
        <w:rPr>
          <w:b/>
          <w:bCs/>
          <w:sz w:val="22"/>
          <w:szCs w:val="22"/>
        </w:rPr>
        <w:t>părțile</w:t>
      </w:r>
      <w:proofErr w:type="spellEnd"/>
      <w:r w:rsidRPr="008A21DD">
        <w:rPr>
          <w:b/>
          <w:bCs/>
          <w:sz w:val="22"/>
          <w:szCs w:val="22"/>
        </w:rPr>
        <w:t xml:space="preserve"> </w:t>
      </w:r>
      <w:proofErr w:type="spellStart"/>
      <w:r w:rsidRPr="008A21DD">
        <w:rPr>
          <w:b/>
          <w:bCs/>
          <w:sz w:val="22"/>
          <w:szCs w:val="22"/>
        </w:rPr>
        <w:t>contractante</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w:t>
      </w:r>
      <w:proofErr w:type="spellStart"/>
      <w:r w:rsidRPr="008A21DD">
        <w:rPr>
          <w:b/>
          <w:bCs/>
          <w:sz w:val="22"/>
          <w:szCs w:val="22"/>
        </w:rPr>
        <w:t>durata</w:t>
      </w:r>
      <w:proofErr w:type="spellEnd"/>
      <w:r w:rsidRPr="008A21DD">
        <w:rPr>
          <w:b/>
          <w:bCs/>
          <w:sz w:val="22"/>
          <w:szCs w:val="22"/>
        </w:rPr>
        <w:t xml:space="preserve"> </w:t>
      </w:r>
      <w:proofErr w:type="spellStart"/>
      <w:r w:rsidRPr="008A21DD">
        <w:rPr>
          <w:b/>
          <w:bCs/>
          <w:sz w:val="22"/>
          <w:szCs w:val="22"/>
        </w:rPr>
        <w:t>acestuia</w:t>
      </w:r>
      <w:proofErr w:type="spellEnd"/>
      <w:r w:rsidRPr="008A21DD">
        <w:rPr>
          <w:b/>
          <w:bCs/>
          <w:sz w:val="22"/>
          <w:szCs w:val="22"/>
        </w:rPr>
        <w:t>;</w:t>
      </w:r>
      <w:r w:rsidRPr="008A21DD">
        <w:rPr>
          <w:b/>
          <w:bCs/>
          <w:sz w:val="22"/>
          <w:szCs w:val="22"/>
        </w:rPr>
        <w:br/>
        <w:t xml:space="preserve">k) </w:t>
      </w:r>
      <w:proofErr w:type="spellStart"/>
      <w:r w:rsidRPr="008A21DD">
        <w:rPr>
          <w:b/>
          <w:bCs/>
          <w:sz w:val="22"/>
          <w:szCs w:val="22"/>
        </w:rPr>
        <w:t>drepturile</w:t>
      </w:r>
      <w:proofErr w:type="spellEnd"/>
      <w:r w:rsidRPr="008A21DD">
        <w:rPr>
          <w:b/>
          <w:bCs/>
          <w:sz w:val="22"/>
          <w:szCs w:val="22"/>
        </w:rPr>
        <w:t xml:space="preserve"> </w:t>
      </w:r>
      <w:proofErr w:type="spellStart"/>
      <w:r w:rsidRPr="008A21DD">
        <w:rPr>
          <w:b/>
          <w:bCs/>
          <w:sz w:val="22"/>
          <w:szCs w:val="22"/>
        </w:rPr>
        <w:t>salariale</w:t>
      </w:r>
      <w:proofErr w:type="spellEnd"/>
      <w:r w:rsidRPr="008A21DD">
        <w:rPr>
          <w:b/>
          <w:bCs/>
          <w:sz w:val="22"/>
          <w:szCs w:val="22"/>
        </w:rPr>
        <w:t xml:space="preserve">, cu </w:t>
      </w:r>
      <w:proofErr w:type="spellStart"/>
      <w:r w:rsidRPr="008A21DD">
        <w:rPr>
          <w:b/>
          <w:bCs/>
          <w:sz w:val="22"/>
          <w:szCs w:val="22"/>
        </w:rPr>
        <w:t>menționarea</w:t>
      </w:r>
      <w:proofErr w:type="spellEnd"/>
      <w:r w:rsidRPr="008A21DD">
        <w:rPr>
          <w:b/>
          <w:bCs/>
          <w:sz w:val="22"/>
          <w:szCs w:val="22"/>
        </w:rPr>
        <w:t xml:space="preserve"> </w:t>
      </w:r>
      <w:proofErr w:type="spellStart"/>
      <w:r w:rsidRPr="008A21DD">
        <w:rPr>
          <w:b/>
          <w:bCs/>
          <w:sz w:val="22"/>
          <w:szCs w:val="22"/>
        </w:rPr>
        <w:t>elementelor</w:t>
      </w:r>
      <w:proofErr w:type="spellEnd"/>
      <w:r w:rsidRPr="008A21DD">
        <w:rPr>
          <w:b/>
          <w:bCs/>
          <w:sz w:val="22"/>
          <w:szCs w:val="22"/>
        </w:rPr>
        <w:t xml:space="preserve"> </w:t>
      </w:r>
      <w:proofErr w:type="spellStart"/>
      <w:r w:rsidRPr="008A21DD">
        <w:rPr>
          <w:b/>
          <w:bCs/>
          <w:sz w:val="22"/>
          <w:szCs w:val="22"/>
        </w:rPr>
        <w:t>componente</w:t>
      </w:r>
      <w:proofErr w:type="spellEnd"/>
      <w:r w:rsidRPr="008A21DD">
        <w:rPr>
          <w:b/>
          <w:bCs/>
          <w:sz w:val="22"/>
          <w:szCs w:val="22"/>
        </w:rPr>
        <w:t xml:space="preserve">, </w:t>
      </w:r>
      <w:proofErr w:type="spellStart"/>
      <w:r w:rsidRPr="008A21DD">
        <w:rPr>
          <w:b/>
          <w:bCs/>
          <w:sz w:val="22"/>
          <w:szCs w:val="22"/>
        </w:rPr>
        <w:t>dacă</w:t>
      </w:r>
      <w:proofErr w:type="spellEnd"/>
      <w:r w:rsidRPr="008A21DD">
        <w:rPr>
          <w:b/>
          <w:bCs/>
          <w:sz w:val="22"/>
          <w:szCs w:val="22"/>
        </w:rPr>
        <w:t xml:space="preserve"> sunt </w:t>
      </w:r>
      <w:proofErr w:type="spellStart"/>
      <w:r w:rsidRPr="008A21DD">
        <w:rPr>
          <w:b/>
          <w:bCs/>
          <w:sz w:val="22"/>
          <w:szCs w:val="22"/>
        </w:rPr>
        <w:t>aplicabile</w:t>
      </w:r>
      <w:proofErr w:type="spellEnd"/>
      <w:r w:rsidRPr="008A21DD">
        <w:rPr>
          <w:b/>
          <w:bCs/>
          <w:sz w:val="22"/>
          <w:szCs w:val="22"/>
        </w:rPr>
        <w:t xml:space="preserve"> </w:t>
      </w:r>
      <w:proofErr w:type="spellStart"/>
      <w:r w:rsidRPr="008A21DD">
        <w:rPr>
          <w:b/>
          <w:bCs/>
          <w:sz w:val="22"/>
          <w:szCs w:val="22"/>
        </w:rPr>
        <w:t>alte</w:t>
      </w:r>
      <w:proofErr w:type="spellEnd"/>
      <w:r w:rsidRPr="008A21DD">
        <w:rPr>
          <w:b/>
          <w:bCs/>
          <w:sz w:val="22"/>
          <w:szCs w:val="22"/>
        </w:rPr>
        <w:t xml:space="preserve"> </w:t>
      </w:r>
      <w:proofErr w:type="spellStart"/>
      <w:r w:rsidRPr="008A21DD">
        <w:rPr>
          <w:b/>
          <w:bCs/>
          <w:sz w:val="22"/>
          <w:szCs w:val="22"/>
        </w:rPr>
        <w:t>elemente</w:t>
      </w:r>
      <w:proofErr w:type="spellEnd"/>
      <w:r w:rsidRPr="008A21DD">
        <w:rPr>
          <w:b/>
          <w:bCs/>
          <w:sz w:val="22"/>
          <w:szCs w:val="22"/>
        </w:rPr>
        <w:t xml:space="preserve"> constitutive ale </w:t>
      </w:r>
      <w:proofErr w:type="spellStart"/>
      <w:r w:rsidRPr="008A21DD">
        <w:rPr>
          <w:b/>
          <w:bCs/>
          <w:sz w:val="22"/>
          <w:szCs w:val="22"/>
        </w:rPr>
        <w:t>veniturilor</w:t>
      </w:r>
      <w:proofErr w:type="spellEnd"/>
      <w:r w:rsidRPr="008A21DD">
        <w:rPr>
          <w:b/>
          <w:bCs/>
          <w:sz w:val="22"/>
          <w:szCs w:val="22"/>
        </w:rPr>
        <w:t xml:space="preserve"> </w:t>
      </w:r>
      <w:proofErr w:type="spellStart"/>
      <w:r w:rsidRPr="008A21DD">
        <w:rPr>
          <w:b/>
          <w:bCs/>
          <w:sz w:val="22"/>
          <w:szCs w:val="22"/>
        </w:rPr>
        <w:t>salariale</w:t>
      </w:r>
      <w:proofErr w:type="spellEnd"/>
      <w:r w:rsidRPr="008A21DD">
        <w:rPr>
          <w:b/>
          <w:bCs/>
          <w:sz w:val="22"/>
          <w:szCs w:val="22"/>
        </w:rPr>
        <w:t xml:space="preserve">, </w:t>
      </w:r>
      <w:proofErr w:type="spellStart"/>
      <w:r w:rsidRPr="008A21DD">
        <w:rPr>
          <w:b/>
          <w:bCs/>
          <w:sz w:val="22"/>
          <w:szCs w:val="22"/>
        </w:rPr>
        <w:t>menționate</w:t>
      </w:r>
      <w:proofErr w:type="spellEnd"/>
      <w:r w:rsidRPr="008A21DD">
        <w:rPr>
          <w:b/>
          <w:bCs/>
          <w:sz w:val="22"/>
          <w:szCs w:val="22"/>
        </w:rPr>
        <w:t xml:space="preserve"> </w:t>
      </w:r>
      <w:proofErr w:type="spellStart"/>
      <w:r w:rsidR="002A173D">
        <w:rPr>
          <w:b/>
          <w:bCs/>
          <w:sz w:val="22"/>
          <w:szCs w:val="22"/>
        </w:rPr>
        <w:t>separat</w:t>
      </w:r>
      <w:proofErr w:type="spellEnd"/>
      <w:r w:rsidRPr="008A21DD">
        <w:rPr>
          <w:b/>
          <w:bCs/>
          <w:sz w:val="22"/>
          <w:szCs w:val="22"/>
        </w:rPr>
        <w:t xml:space="preserve">, </w:t>
      </w:r>
      <w:proofErr w:type="spellStart"/>
      <w:r w:rsidRPr="008A21DD">
        <w:rPr>
          <w:b/>
          <w:bCs/>
          <w:sz w:val="22"/>
          <w:szCs w:val="22"/>
        </w:rPr>
        <w:t>periodicitatea</w:t>
      </w:r>
      <w:proofErr w:type="spellEnd"/>
      <w:r w:rsidRPr="008A21DD">
        <w:rPr>
          <w:b/>
          <w:bCs/>
          <w:sz w:val="22"/>
          <w:szCs w:val="22"/>
        </w:rPr>
        <w:t xml:space="preserve"> </w:t>
      </w:r>
      <w:proofErr w:type="spellStart"/>
      <w:r w:rsidRPr="008A21DD">
        <w:rPr>
          <w:b/>
          <w:bCs/>
          <w:sz w:val="22"/>
          <w:szCs w:val="22"/>
        </w:rPr>
        <w:t>plății</w:t>
      </w:r>
      <w:proofErr w:type="spellEnd"/>
      <w:r w:rsidRPr="008A21DD">
        <w:rPr>
          <w:b/>
          <w:bCs/>
          <w:sz w:val="22"/>
          <w:szCs w:val="22"/>
        </w:rPr>
        <w:t xml:space="preserve"> </w:t>
      </w:r>
      <w:proofErr w:type="spellStart"/>
      <w:r w:rsidRPr="008A21DD">
        <w:rPr>
          <w:b/>
          <w:bCs/>
          <w:sz w:val="22"/>
          <w:szCs w:val="22"/>
        </w:rPr>
        <w:t>acestora</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w:t>
      </w:r>
      <w:proofErr w:type="spellStart"/>
      <w:r w:rsidRPr="008A21DD">
        <w:rPr>
          <w:b/>
          <w:bCs/>
          <w:sz w:val="22"/>
          <w:szCs w:val="22"/>
        </w:rPr>
        <w:t>metoda</w:t>
      </w:r>
      <w:proofErr w:type="spellEnd"/>
      <w:r w:rsidRPr="008A21DD">
        <w:rPr>
          <w:b/>
          <w:bCs/>
          <w:sz w:val="22"/>
          <w:szCs w:val="22"/>
        </w:rPr>
        <w:t xml:space="preserve"> de </w:t>
      </w:r>
      <w:proofErr w:type="spellStart"/>
      <w:r w:rsidRPr="008A21DD">
        <w:rPr>
          <w:b/>
          <w:bCs/>
          <w:sz w:val="22"/>
          <w:szCs w:val="22"/>
        </w:rPr>
        <w:t>plată</w:t>
      </w:r>
      <w:proofErr w:type="spellEnd"/>
      <w:r w:rsidRPr="008A21DD">
        <w:rPr>
          <w:b/>
          <w:bCs/>
          <w:sz w:val="22"/>
          <w:szCs w:val="22"/>
        </w:rPr>
        <w:t>;</w:t>
      </w:r>
    </w:p>
    <w:p w14:paraId="64A0278B" w14:textId="0AD69C15" w:rsidR="008A21DD" w:rsidRPr="002523D8" w:rsidRDefault="008A21DD" w:rsidP="002523D8">
      <w:pPr>
        <w:autoSpaceDE w:val="0"/>
        <w:autoSpaceDN w:val="0"/>
        <w:adjustRightInd w:val="0"/>
        <w:spacing w:after="0" w:line="240" w:lineRule="auto"/>
        <w:rPr>
          <w:rFonts w:ascii="Times New Roman" w:hAnsi="Times New Roman"/>
          <w:b/>
          <w:bCs/>
          <w:noProof w:val="0"/>
          <w:kern w:val="0"/>
        </w:rPr>
      </w:pPr>
      <w:r w:rsidRPr="002523D8">
        <w:rPr>
          <w:rFonts w:ascii="Times New Roman" w:hAnsi="Times New Roman"/>
          <w:b/>
          <w:bCs/>
        </w:rPr>
        <w:t xml:space="preserve">l) durata </w:t>
      </w:r>
      <w:r w:rsidR="00BA6241" w:rsidRPr="002523D8">
        <w:rPr>
          <w:rFonts w:ascii="Times New Roman" w:hAnsi="Times New Roman"/>
          <w:b/>
          <w:bCs/>
        </w:rPr>
        <w:t>normală</w:t>
      </w:r>
      <w:r w:rsidRPr="002523D8">
        <w:rPr>
          <w:rFonts w:ascii="Times New Roman" w:hAnsi="Times New Roman"/>
          <w:b/>
          <w:bCs/>
        </w:rPr>
        <w:t xml:space="preserve"> a muncii, exprimata în ore/zi si/sau ore/săptămâna, condițiile de efectuare și de compensare a orelor suplimentare, precum și, dacă este cazul, modalitățile de organizare a muncii în schimburi;</w:t>
      </w:r>
      <w:r w:rsidRPr="002523D8">
        <w:rPr>
          <w:rFonts w:ascii="Times New Roman" w:hAnsi="Times New Roman"/>
          <w:b/>
          <w:bCs/>
        </w:rPr>
        <w:br/>
        <w:t>m)</w:t>
      </w:r>
      <w:r w:rsidR="002A173D" w:rsidRPr="002523D8">
        <w:rPr>
          <w:rFonts w:ascii="Times New Roman" w:hAnsi="Times New Roman"/>
          <w:b/>
          <w:bCs/>
        </w:rPr>
        <w:t>contractul</w:t>
      </w:r>
      <w:r w:rsidRPr="002523D8">
        <w:rPr>
          <w:rFonts w:ascii="Times New Roman" w:hAnsi="Times New Roman"/>
          <w:b/>
          <w:bCs/>
        </w:rPr>
        <w:t xml:space="preserve"> colectiv de muncă sau acordul colectiv de muncă aplicabil, dacă există;</w:t>
      </w:r>
      <w:r w:rsidRPr="002523D8">
        <w:rPr>
          <w:rFonts w:ascii="Times New Roman" w:hAnsi="Times New Roman"/>
          <w:b/>
          <w:bCs/>
        </w:rPr>
        <w:br/>
        <w:t xml:space="preserve">n) </w:t>
      </w:r>
      <w:r w:rsidR="002A173D" w:rsidRPr="002523D8">
        <w:rPr>
          <w:rFonts w:ascii="Times New Roman" w:hAnsi="Times New Roman"/>
          <w:b/>
          <w:bCs/>
        </w:rPr>
        <w:t>a</w:t>
      </w:r>
      <w:r w:rsidR="002A173D" w:rsidRPr="002523D8">
        <w:rPr>
          <w:rFonts w:ascii="Times New Roman" w:hAnsi="Times New Roman"/>
          <w:b/>
          <w:bCs/>
          <w:noProof w:val="0"/>
          <w:kern w:val="0"/>
        </w:rPr>
        <w:t>sigurare medicală privată, contribuţii suplimentare la pensia facultativă sau la pensia ocupaţională a persoanei suportate de angajator, în condiţiile legii, precum şi orice alte beneficii sociale, acordate din iniţiativa angajatorului, atunci când acestea constituie avantaje în bani sau în natură acordate sau plătite de angajator persoanei ca urmare a activităţii profesionale a acesteia, după caz.</w:t>
      </w:r>
    </w:p>
    <w:p w14:paraId="6F19FBA6" w14:textId="77777777" w:rsidR="008A21DD" w:rsidRPr="008A21DD" w:rsidRDefault="008A21DD" w:rsidP="009B3638">
      <w:pPr>
        <w:pStyle w:val="NormalWeb"/>
        <w:spacing w:line="276" w:lineRule="auto"/>
        <w:jc w:val="both"/>
        <w:rPr>
          <w:b/>
          <w:bCs/>
          <w:sz w:val="22"/>
          <w:szCs w:val="22"/>
        </w:rPr>
      </w:pPr>
      <w:r w:rsidRPr="008A21DD">
        <w:rPr>
          <w:b/>
          <w:bCs/>
          <w:sz w:val="22"/>
          <w:szCs w:val="22"/>
        </w:rPr>
        <w:t xml:space="preserve">(2) </w:t>
      </w:r>
      <w:proofErr w:type="spellStart"/>
      <w:r w:rsidRPr="008A21DD">
        <w:rPr>
          <w:b/>
          <w:bCs/>
          <w:sz w:val="22"/>
          <w:szCs w:val="22"/>
        </w:rPr>
        <w:t>Prevederile</w:t>
      </w:r>
      <w:proofErr w:type="spellEnd"/>
      <w:r w:rsidRPr="008A21DD">
        <w:rPr>
          <w:b/>
          <w:bCs/>
          <w:sz w:val="22"/>
          <w:szCs w:val="22"/>
        </w:rPr>
        <w:t xml:space="preserve"> </w:t>
      </w:r>
      <w:proofErr w:type="spellStart"/>
      <w:proofErr w:type="gramStart"/>
      <w:r w:rsidRPr="008A21DD">
        <w:rPr>
          <w:b/>
          <w:bCs/>
          <w:sz w:val="22"/>
          <w:szCs w:val="22"/>
        </w:rPr>
        <w:t>alin</w:t>
      </w:r>
      <w:proofErr w:type="spellEnd"/>
      <w:r w:rsidRPr="008A21DD">
        <w:rPr>
          <w:b/>
          <w:bCs/>
          <w:sz w:val="22"/>
          <w:szCs w:val="22"/>
        </w:rPr>
        <w:t>.(</w:t>
      </w:r>
      <w:proofErr w:type="gramEnd"/>
      <w:r w:rsidRPr="008A21DD">
        <w:rPr>
          <w:b/>
          <w:bCs/>
          <w:sz w:val="22"/>
          <w:szCs w:val="22"/>
        </w:rPr>
        <w:t xml:space="preserve">1) nu se </w:t>
      </w:r>
      <w:proofErr w:type="spellStart"/>
      <w:r w:rsidRPr="008A21DD">
        <w:rPr>
          <w:b/>
          <w:bCs/>
          <w:sz w:val="22"/>
          <w:szCs w:val="22"/>
        </w:rPr>
        <w:t>aplică</w:t>
      </w:r>
      <w:proofErr w:type="spellEnd"/>
      <w:r w:rsidRPr="008A21DD">
        <w:rPr>
          <w:b/>
          <w:bCs/>
          <w:sz w:val="22"/>
          <w:szCs w:val="22"/>
        </w:rPr>
        <w:t xml:space="preserve"> </w:t>
      </w:r>
      <w:proofErr w:type="spellStart"/>
      <w:r w:rsidRPr="008A21DD">
        <w:rPr>
          <w:b/>
          <w:bCs/>
          <w:sz w:val="22"/>
          <w:szCs w:val="22"/>
        </w:rPr>
        <w:t>raporturilor</w:t>
      </w:r>
      <w:proofErr w:type="spellEnd"/>
      <w:r w:rsidRPr="008A21DD">
        <w:rPr>
          <w:b/>
          <w:bCs/>
          <w:sz w:val="22"/>
          <w:szCs w:val="22"/>
        </w:rPr>
        <w:t xml:space="preserve"> </w:t>
      </w:r>
      <w:proofErr w:type="spellStart"/>
      <w:r w:rsidRPr="008A21DD">
        <w:rPr>
          <w:b/>
          <w:bCs/>
          <w:sz w:val="22"/>
          <w:szCs w:val="22"/>
        </w:rPr>
        <w:t>juridice</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neîntemeiate</w:t>
      </w:r>
      <w:proofErr w:type="spellEnd"/>
      <w:r w:rsidRPr="008A21DD">
        <w:rPr>
          <w:b/>
          <w:bCs/>
          <w:sz w:val="22"/>
          <w:szCs w:val="22"/>
        </w:rPr>
        <w:t xml:space="preserve"> pe </w:t>
      </w:r>
      <w:proofErr w:type="gramStart"/>
      <w:r w:rsidRPr="008A21DD">
        <w:rPr>
          <w:b/>
          <w:bCs/>
          <w:sz w:val="22"/>
          <w:szCs w:val="22"/>
        </w:rPr>
        <w:t>un contract</w:t>
      </w:r>
      <w:proofErr w:type="gramEnd"/>
      <w:r w:rsidRPr="008A21DD">
        <w:rPr>
          <w:b/>
          <w:bCs/>
          <w:sz w:val="22"/>
          <w:szCs w:val="22"/>
        </w:rPr>
        <w:t xml:space="preserve"> individual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reglementate</w:t>
      </w:r>
      <w:proofErr w:type="spellEnd"/>
      <w:r w:rsidRPr="008A21DD">
        <w:rPr>
          <w:b/>
          <w:bCs/>
          <w:sz w:val="22"/>
          <w:szCs w:val="22"/>
        </w:rPr>
        <w:t xml:space="preserve"> </w:t>
      </w:r>
      <w:proofErr w:type="spellStart"/>
      <w:r w:rsidRPr="008A21DD">
        <w:rPr>
          <w:b/>
          <w:bCs/>
          <w:sz w:val="22"/>
          <w:szCs w:val="22"/>
        </w:rPr>
        <w:t>prin</w:t>
      </w:r>
      <w:proofErr w:type="spellEnd"/>
      <w:r w:rsidRPr="008A21DD">
        <w:rPr>
          <w:b/>
          <w:bCs/>
          <w:sz w:val="22"/>
          <w:szCs w:val="22"/>
        </w:rPr>
        <w:t xml:space="preserve"> </w:t>
      </w:r>
      <w:proofErr w:type="spellStart"/>
      <w:r w:rsidRPr="008A21DD">
        <w:rPr>
          <w:b/>
          <w:bCs/>
          <w:sz w:val="22"/>
          <w:szCs w:val="22"/>
        </w:rPr>
        <w:t>legi</w:t>
      </w:r>
      <w:proofErr w:type="spellEnd"/>
      <w:r w:rsidRPr="008A21DD">
        <w:rPr>
          <w:b/>
          <w:bCs/>
          <w:sz w:val="22"/>
          <w:szCs w:val="22"/>
        </w:rPr>
        <w:t xml:space="preserve"> </w:t>
      </w:r>
      <w:proofErr w:type="spellStart"/>
      <w:r w:rsidRPr="008A21DD">
        <w:rPr>
          <w:b/>
          <w:bCs/>
          <w:sz w:val="22"/>
          <w:szCs w:val="22"/>
        </w:rPr>
        <w:t>speciale</w:t>
      </w:r>
      <w:proofErr w:type="spellEnd"/>
      <w:r w:rsidRPr="008A21DD">
        <w:rPr>
          <w:b/>
          <w:bCs/>
          <w:sz w:val="22"/>
          <w:szCs w:val="22"/>
        </w:rPr>
        <w:t xml:space="preserve">, cu o </w:t>
      </w:r>
      <w:proofErr w:type="spellStart"/>
      <w:r w:rsidRPr="008A21DD">
        <w:rPr>
          <w:b/>
          <w:bCs/>
          <w:sz w:val="22"/>
          <w:szCs w:val="22"/>
        </w:rPr>
        <w:t>durată</w:t>
      </w:r>
      <w:proofErr w:type="spellEnd"/>
      <w:r w:rsidRPr="008A21DD">
        <w:rPr>
          <w:b/>
          <w:bCs/>
          <w:sz w:val="22"/>
          <w:szCs w:val="22"/>
        </w:rPr>
        <w:t xml:space="preserve"> a </w:t>
      </w:r>
      <w:proofErr w:type="spellStart"/>
      <w:r w:rsidRPr="008A21DD">
        <w:rPr>
          <w:b/>
          <w:bCs/>
          <w:sz w:val="22"/>
          <w:szCs w:val="22"/>
        </w:rPr>
        <w:t>timpului</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prestabilită</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w:t>
      </w:r>
      <w:proofErr w:type="spellStart"/>
      <w:r w:rsidRPr="008A21DD">
        <w:rPr>
          <w:b/>
          <w:bCs/>
          <w:sz w:val="22"/>
          <w:szCs w:val="22"/>
        </w:rPr>
        <w:t>efectiv</w:t>
      </w:r>
      <w:proofErr w:type="spellEnd"/>
      <w:r w:rsidRPr="008A21DD">
        <w:rPr>
          <w:b/>
          <w:bCs/>
          <w:sz w:val="22"/>
          <w:szCs w:val="22"/>
        </w:rPr>
        <w:t xml:space="preserve"> </w:t>
      </w:r>
      <w:proofErr w:type="spellStart"/>
      <w:r w:rsidRPr="008A21DD">
        <w:rPr>
          <w:b/>
          <w:bCs/>
          <w:sz w:val="22"/>
          <w:szCs w:val="22"/>
        </w:rPr>
        <w:t>lucrată</w:t>
      </w:r>
      <w:proofErr w:type="spellEnd"/>
      <w:r w:rsidRPr="008A21DD">
        <w:rPr>
          <w:b/>
          <w:bCs/>
          <w:sz w:val="22"/>
          <w:szCs w:val="22"/>
        </w:rPr>
        <w:t xml:space="preserve"> de cel </w:t>
      </w:r>
      <w:proofErr w:type="spellStart"/>
      <w:r w:rsidRPr="008A21DD">
        <w:rPr>
          <w:b/>
          <w:bCs/>
          <w:sz w:val="22"/>
          <w:szCs w:val="22"/>
        </w:rPr>
        <w:t>mult</w:t>
      </w:r>
      <w:proofErr w:type="spellEnd"/>
      <w:r w:rsidRPr="008A21DD">
        <w:rPr>
          <w:b/>
          <w:bCs/>
          <w:sz w:val="22"/>
          <w:szCs w:val="22"/>
        </w:rPr>
        <w:t xml:space="preserve"> </w:t>
      </w:r>
      <w:proofErr w:type="spellStart"/>
      <w:r w:rsidRPr="008A21DD">
        <w:rPr>
          <w:b/>
          <w:bCs/>
          <w:sz w:val="22"/>
          <w:szCs w:val="22"/>
        </w:rPr>
        <w:t>trei</w:t>
      </w:r>
      <w:proofErr w:type="spellEnd"/>
      <w:r w:rsidRPr="008A21DD">
        <w:rPr>
          <w:b/>
          <w:bCs/>
          <w:sz w:val="22"/>
          <w:szCs w:val="22"/>
        </w:rPr>
        <w:t xml:space="preserve"> ore pe </w:t>
      </w:r>
      <w:proofErr w:type="spellStart"/>
      <w:r w:rsidRPr="008A21DD">
        <w:rPr>
          <w:b/>
          <w:bCs/>
          <w:sz w:val="22"/>
          <w:szCs w:val="22"/>
        </w:rPr>
        <w:t>saptămână</w:t>
      </w:r>
      <w:proofErr w:type="spellEnd"/>
      <w:r w:rsidRPr="008A21DD">
        <w:rPr>
          <w:b/>
          <w:bCs/>
          <w:sz w:val="22"/>
          <w:szCs w:val="22"/>
        </w:rPr>
        <w:t xml:space="preserve">, calculate ca </w:t>
      </w:r>
      <w:proofErr w:type="spellStart"/>
      <w:r w:rsidRPr="008A21DD">
        <w:rPr>
          <w:b/>
          <w:bCs/>
          <w:sz w:val="22"/>
          <w:szCs w:val="22"/>
        </w:rPr>
        <w:t>medie</w:t>
      </w:r>
      <w:proofErr w:type="spellEnd"/>
      <w:r w:rsidRPr="008A21DD">
        <w:rPr>
          <w:b/>
          <w:bCs/>
          <w:sz w:val="22"/>
          <w:szCs w:val="22"/>
        </w:rPr>
        <w:t xml:space="preserve"> </w:t>
      </w:r>
      <w:proofErr w:type="spellStart"/>
      <w:r w:rsidRPr="008A21DD">
        <w:rPr>
          <w:b/>
          <w:bCs/>
          <w:sz w:val="22"/>
          <w:szCs w:val="22"/>
        </w:rPr>
        <w:t>intr</w:t>
      </w:r>
      <w:proofErr w:type="spellEnd"/>
      <w:r w:rsidRPr="008A21DD">
        <w:rPr>
          <w:b/>
          <w:bCs/>
          <w:sz w:val="22"/>
          <w:szCs w:val="22"/>
        </w:rPr>
        <w:t xml:space="preserve">-o </w:t>
      </w:r>
      <w:proofErr w:type="spellStart"/>
      <w:r w:rsidRPr="008A21DD">
        <w:rPr>
          <w:b/>
          <w:bCs/>
          <w:sz w:val="22"/>
          <w:szCs w:val="22"/>
        </w:rPr>
        <w:t>perioada</w:t>
      </w:r>
      <w:proofErr w:type="spellEnd"/>
      <w:r w:rsidRPr="008A21DD">
        <w:rPr>
          <w:b/>
          <w:bCs/>
          <w:sz w:val="22"/>
          <w:szCs w:val="22"/>
        </w:rPr>
        <w:t xml:space="preserve"> de </w:t>
      </w:r>
      <w:proofErr w:type="spellStart"/>
      <w:r w:rsidRPr="008A21DD">
        <w:rPr>
          <w:b/>
          <w:bCs/>
          <w:sz w:val="22"/>
          <w:szCs w:val="22"/>
        </w:rPr>
        <w:t>referinta</w:t>
      </w:r>
      <w:proofErr w:type="spellEnd"/>
      <w:r w:rsidRPr="008A21DD">
        <w:rPr>
          <w:b/>
          <w:bCs/>
          <w:sz w:val="22"/>
          <w:szCs w:val="22"/>
        </w:rPr>
        <w:t xml:space="preserve"> de </w:t>
      </w:r>
      <w:proofErr w:type="spellStart"/>
      <w:r w:rsidRPr="008A21DD">
        <w:rPr>
          <w:b/>
          <w:bCs/>
          <w:sz w:val="22"/>
          <w:szCs w:val="22"/>
        </w:rPr>
        <w:t>patru</w:t>
      </w:r>
      <w:proofErr w:type="spellEnd"/>
      <w:r w:rsidRPr="008A21DD">
        <w:rPr>
          <w:b/>
          <w:bCs/>
          <w:sz w:val="22"/>
          <w:szCs w:val="22"/>
        </w:rPr>
        <w:t xml:space="preserve"> </w:t>
      </w:r>
      <w:proofErr w:type="spellStart"/>
      <w:r w:rsidRPr="008A21DD">
        <w:rPr>
          <w:b/>
          <w:bCs/>
          <w:sz w:val="22"/>
          <w:szCs w:val="22"/>
        </w:rPr>
        <w:t>saptamani</w:t>
      </w:r>
      <w:proofErr w:type="spellEnd"/>
      <w:r w:rsidRPr="008A21DD">
        <w:rPr>
          <w:b/>
          <w:bCs/>
          <w:sz w:val="22"/>
          <w:szCs w:val="22"/>
        </w:rPr>
        <w:t xml:space="preserve"> consecutive.</w:t>
      </w:r>
    </w:p>
    <w:p w14:paraId="7C61A6E8" w14:textId="5F30BDCD" w:rsidR="008A21DD" w:rsidRPr="002523D8" w:rsidRDefault="008A21DD" w:rsidP="00C261E3">
      <w:pPr>
        <w:pStyle w:val="NormalWeb"/>
        <w:spacing w:line="276" w:lineRule="auto"/>
        <w:rPr>
          <w:b/>
          <w:bCs/>
          <w:sz w:val="22"/>
          <w:szCs w:val="22"/>
        </w:rPr>
      </w:pPr>
      <w:r w:rsidRPr="008A21DD">
        <w:rPr>
          <w:b/>
          <w:bCs/>
          <w:sz w:val="22"/>
          <w:szCs w:val="22"/>
        </w:rPr>
        <w:t xml:space="preserve">(3) </w:t>
      </w:r>
      <w:proofErr w:type="spellStart"/>
      <w:r w:rsidRPr="008A21DD">
        <w:rPr>
          <w:b/>
          <w:bCs/>
          <w:sz w:val="22"/>
          <w:szCs w:val="22"/>
        </w:rPr>
        <w:t>Informațiile</w:t>
      </w:r>
      <w:proofErr w:type="spellEnd"/>
      <w:r w:rsidRPr="008A21DD">
        <w:rPr>
          <w:b/>
          <w:bCs/>
          <w:sz w:val="22"/>
          <w:szCs w:val="22"/>
        </w:rPr>
        <w:t xml:space="preserve"> </w:t>
      </w:r>
      <w:proofErr w:type="spellStart"/>
      <w:r w:rsidRPr="008A21DD">
        <w:rPr>
          <w:b/>
          <w:bCs/>
          <w:sz w:val="22"/>
          <w:szCs w:val="22"/>
        </w:rPr>
        <w:t>prevăzute</w:t>
      </w:r>
      <w:proofErr w:type="spellEnd"/>
      <w:r w:rsidRPr="008A21DD">
        <w:rPr>
          <w:b/>
          <w:bCs/>
          <w:sz w:val="22"/>
          <w:szCs w:val="22"/>
        </w:rPr>
        <w:t xml:space="preserve"> la </w:t>
      </w:r>
      <w:proofErr w:type="spellStart"/>
      <w:r w:rsidRPr="008A21DD">
        <w:rPr>
          <w:b/>
          <w:bCs/>
          <w:sz w:val="22"/>
          <w:szCs w:val="22"/>
        </w:rPr>
        <w:t>alin</w:t>
      </w:r>
      <w:proofErr w:type="spellEnd"/>
      <w:r w:rsidRPr="008A21DD">
        <w:rPr>
          <w:b/>
          <w:bCs/>
          <w:sz w:val="22"/>
          <w:szCs w:val="22"/>
        </w:rPr>
        <w:t xml:space="preserve">.(1) pot fi  sub forma </w:t>
      </w:r>
      <w:proofErr w:type="spellStart"/>
      <w:r w:rsidRPr="008A21DD">
        <w:rPr>
          <w:b/>
          <w:bCs/>
          <w:sz w:val="22"/>
          <w:szCs w:val="22"/>
        </w:rPr>
        <w:t>unuia</w:t>
      </w:r>
      <w:proofErr w:type="spellEnd"/>
      <w:r w:rsidRPr="008A21DD">
        <w:rPr>
          <w:b/>
          <w:bCs/>
          <w:sz w:val="22"/>
          <w:szCs w:val="22"/>
        </w:rPr>
        <w:t xml:space="preser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mai</w:t>
      </w:r>
      <w:proofErr w:type="spellEnd"/>
      <w:r w:rsidRPr="008A21DD">
        <w:rPr>
          <w:b/>
          <w:bCs/>
          <w:sz w:val="22"/>
          <w:szCs w:val="22"/>
        </w:rPr>
        <w:t xml:space="preserve"> </w:t>
      </w:r>
      <w:proofErr w:type="spellStart"/>
      <w:r w:rsidRPr="008A21DD">
        <w:rPr>
          <w:b/>
          <w:bCs/>
          <w:sz w:val="22"/>
          <w:szCs w:val="22"/>
        </w:rPr>
        <w:t>multor</w:t>
      </w:r>
      <w:proofErr w:type="spellEnd"/>
      <w:r w:rsidRPr="008A21DD">
        <w:rPr>
          <w:b/>
          <w:bCs/>
          <w:sz w:val="22"/>
          <w:szCs w:val="22"/>
        </w:rPr>
        <w:t xml:space="preserve"> </w:t>
      </w:r>
      <w:proofErr w:type="spellStart"/>
      <w:r w:rsidRPr="008A21DD">
        <w:rPr>
          <w:b/>
          <w:bCs/>
          <w:sz w:val="22"/>
          <w:szCs w:val="22"/>
        </w:rPr>
        <w:t>documente</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se transmit pe </w:t>
      </w:r>
      <w:proofErr w:type="spellStart"/>
      <w:r w:rsidR="002A173D">
        <w:rPr>
          <w:b/>
          <w:bCs/>
          <w:sz w:val="22"/>
          <w:szCs w:val="22"/>
        </w:rPr>
        <w:t>suport</w:t>
      </w:r>
      <w:proofErr w:type="spellEnd"/>
      <w:r w:rsidR="002A173D">
        <w:rPr>
          <w:b/>
          <w:bCs/>
          <w:sz w:val="22"/>
          <w:szCs w:val="22"/>
        </w:rPr>
        <w:t xml:space="preserve"> </w:t>
      </w:r>
      <w:r w:rsidRPr="008A21DD">
        <w:rPr>
          <w:b/>
          <w:bCs/>
          <w:sz w:val="22"/>
          <w:szCs w:val="22"/>
        </w:rPr>
        <w:t xml:space="preserve"> </w:t>
      </w:r>
      <w:proofErr w:type="spellStart"/>
      <w:r w:rsidRPr="008A21DD">
        <w:rPr>
          <w:b/>
          <w:bCs/>
          <w:sz w:val="22"/>
          <w:szCs w:val="22"/>
        </w:rPr>
        <w:t>hârtie</w:t>
      </w:r>
      <w:proofErr w:type="spellEnd"/>
      <w:r w:rsidRPr="008A21DD">
        <w:rPr>
          <w:b/>
          <w:bCs/>
          <w:sz w:val="22"/>
          <w:szCs w:val="22"/>
        </w:rPr>
        <w:t xml:space="preser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format electronic, cu </w:t>
      </w:r>
      <w:proofErr w:type="spellStart"/>
      <w:r w:rsidRPr="008A21DD">
        <w:rPr>
          <w:b/>
          <w:bCs/>
          <w:sz w:val="22"/>
          <w:szCs w:val="22"/>
        </w:rPr>
        <w:t>condiția</w:t>
      </w:r>
      <w:proofErr w:type="spellEnd"/>
      <w:r w:rsidRPr="008A21DD">
        <w:rPr>
          <w:b/>
          <w:bCs/>
          <w:sz w:val="22"/>
          <w:szCs w:val="22"/>
        </w:rPr>
        <w:t xml:space="preserve"> ca,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acest</w:t>
      </w:r>
      <w:proofErr w:type="spellEnd"/>
      <w:r w:rsidRPr="008A21DD">
        <w:rPr>
          <w:b/>
          <w:bCs/>
          <w:sz w:val="22"/>
          <w:szCs w:val="22"/>
        </w:rPr>
        <w:t xml:space="preserve"> din </w:t>
      </w:r>
      <w:proofErr w:type="spellStart"/>
      <w:r w:rsidRPr="008A21DD">
        <w:rPr>
          <w:b/>
          <w:bCs/>
          <w:sz w:val="22"/>
          <w:szCs w:val="22"/>
        </w:rPr>
        <w:t>urmă</w:t>
      </w:r>
      <w:proofErr w:type="spellEnd"/>
      <w:r w:rsidRPr="008A21DD">
        <w:rPr>
          <w:b/>
          <w:bCs/>
          <w:sz w:val="22"/>
          <w:szCs w:val="22"/>
        </w:rPr>
        <w:t xml:space="preserve"> </w:t>
      </w:r>
      <w:proofErr w:type="spellStart"/>
      <w:r w:rsidRPr="008A21DD">
        <w:rPr>
          <w:b/>
          <w:bCs/>
          <w:sz w:val="22"/>
          <w:szCs w:val="22"/>
        </w:rPr>
        <w:t>caz</w:t>
      </w:r>
      <w:proofErr w:type="spellEnd"/>
      <w:r w:rsidRPr="008A21DD">
        <w:rPr>
          <w:b/>
          <w:bCs/>
          <w:sz w:val="22"/>
          <w:szCs w:val="22"/>
        </w:rPr>
        <w:t xml:space="preserve">, </w:t>
      </w:r>
      <w:proofErr w:type="spellStart"/>
      <w:r w:rsidRPr="008A21DD">
        <w:rPr>
          <w:b/>
          <w:bCs/>
          <w:sz w:val="22"/>
          <w:szCs w:val="22"/>
        </w:rPr>
        <w:t>informațiile</w:t>
      </w:r>
      <w:proofErr w:type="spellEnd"/>
      <w:r w:rsidRPr="008A21DD">
        <w:rPr>
          <w:b/>
          <w:bCs/>
          <w:sz w:val="22"/>
          <w:szCs w:val="22"/>
        </w:rPr>
        <w:t xml:space="preserve"> </w:t>
      </w:r>
      <w:proofErr w:type="spellStart"/>
      <w:r w:rsidRPr="008A21DD">
        <w:rPr>
          <w:b/>
          <w:bCs/>
          <w:sz w:val="22"/>
          <w:szCs w:val="22"/>
        </w:rPr>
        <w:t>să</w:t>
      </w:r>
      <w:proofErr w:type="spellEnd"/>
      <w:r w:rsidRPr="008A21DD">
        <w:rPr>
          <w:b/>
          <w:bCs/>
          <w:sz w:val="22"/>
          <w:szCs w:val="22"/>
        </w:rPr>
        <w:t xml:space="preserve"> fie </w:t>
      </w:r>
      <w:proofErr w:type="spellStart"/>
      <w:r w:rsidRPr="008A21DD">
        <w:rPr>
          <w:b/>
          <w:bCs/>
          <w:sz w:val="22"/>
          <w:szCs w:val="22"/>
        </w:rPr>
        <w:t>accesibile</w:t>
      </w:r>
      <w:proofErr w:type="spellEnd"/>
      <w:r w:rsidRPr="008A21DD">
        <w:rPr>
          <w:b/>
          <w:bCs/>
          <w:sz w:val="22"/>
          <w:szCs w:val="22"/>
        </w:rPr>
        <w:t xml:space="preserve"> </w:t>
      </w:r>
      <w:proofErr w:type="spellStart"/>
      <w:r w:rsidRPr="008A21DD">
        <w:rPr>
          <w:b/>
          <w:bCs/>
          <w:sz w:val="22"/>
          <w:szCs w:val="22"/>
        </w:rPr>
        <w:t>persoanei</w:t>
      </w:r>
      <w:proofErr w:type="spellEnd"/>
      <w:r w:rsidRPr="008A21DD">
        <w:rPr>
          <w:b/>
          <w:bCs/>
          <w:sz w:val="22"/>
          <w:szCs w:val="22"/>
        </w:rPr>
        <w:t xml:space="preserve"> care </w:t>
      </w:r>
      <w:proofErr w:type="spellStart"/>
      <w:r w:rsidRPr="008A21DD">
        <w:rPr>
          <w:b/>
          <w:bCs/>
          <w:sz w:val="22"/>
          <w:szCs w:val="22"/>
        </w:rPr>
        <w:t>își</w:t>
      </w:r>
      <w:proofErr w:type="spellEnd"/>
      <w:r w:rsidRPr="008A21DD">
        <w:rPr>
          <w:b/>
          <w:bCs/>
          <w:sz w:val="22"/>
          <w:szCs w:val="22"/>
        </w:rPr>
        <w:t xml:space="preserve"> </w:t>
      </w:r>
      <w:proofErr w:type="spellStart"/>
      <w:r w:rsidRPr="008A21DD">
        <w:rPr>
          <w:b/>
          <w:bCs/>
          <w:sz w:val="22"/>
          <w:szCs w:val="22"/>
        </w:rPr>
        <w:t>desfășoară</w:t>
      </w:r>
      <w:proofErr w:type="spellEnd"/>
      <w:r w:rsidRPr="008A21DD">
        <w:rPr>
          <w:b/>
          <w:bCs/>
          <w:sz w:val="22"/>
          <w:szCs w:val="22"/>
        </w:rPr>
        <w:t xml:space="preserve"> </w:t>
      </w:r>
      <w:proofErr w:type="spellStart"/>
      <w:r w:rsidRPr="008A21DD">
        <w:rPr>
          <w:b/>
          <w:bCs/>
          <w:sz w:val="22"/>
          <w:szCs w:val="22"/>
        </w:rPr>
        <w:t>activitatea</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cadrul</w:t>
      </w:r>
      <w:proofErr w:type="spellEnd"/>
      <w:r w:rsidRPr="008A21DD">
        <w:rPr>
          <w:b/>
          <w:bCs/>
          <w:sz w:val="22"/>
          <w:szCs w:val="22"/>
        </w:rPr>
        <w:t xml:space="preserve"> </w:t>
      </w:r>
      <w:proofErr w:type="spellStart"/>
      <w:r w:rsidRPr="008A21DD">
        <w:rPr>
          <w:b/>
          <w:bCs/>
          <w:sz w:val="22"/>
          <w:szCs w:val="22"/>
        </w:rPr>
        <w:t>respectivului</w:t>
      </w:r>
      <w:proofErr w:type="spellEnd"/>
      <w:r w:rsidRPr="008A21DD">
        <w:rPr>
          <w:b/>
          <w:bCs/>
          <w:sz w:val="22"/>
          <w:szCs w:val="22"/>
        </w:rPr>
        <w:t xml:space="preserve"> </w:t>
      </w:r>
      <w:proofErr w:type="spellStart"/>
      <w:r w:rsidRPr="008A21DD">
        <w:rPr>
          <w:b/>
          <w:bCs/>
          <w:sz w:val="22"/>
          <w:szCs w:val="22"/>
        </w:rPr>
        <w:t>raport</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să</w:t>
      </w:r>
      <w:proofErr w:type="spellEnd"/>
      <w:r w:rsidRPr="008A21DD">
        <w:rPr>
          <w:b/>
          <w:bCs/>
          <w:sz w:val="22"/>
          <w:szCs w:val="22"/>
        </w:rPr>
        <w:t xml:space="preserve"> </w:t>
      </w:r>
      <w:proofErr w:type="spellStart"/>
      <w:r w:rsidRPr="008A21DD">
        <w:rPr>
          <w:b/>
          <w:bCs/>
          <w:sz w:val="22"/>
          <w:szCs w:val="22"/>
        </w:rPr>
        <w:t>poata</w:t>
      </w:r>
      <w:proofErr w:type="spellEnd"/>
      <w:r w:rsidRPr="008A21DD">
        <w:rPr>
          <w:b/>
          <w:bCs/>
          <w:sz w:val="22"/>
          <w:szCs w:val="22"/>
        </w:rPr>
        <w:t xml:space="preserve"> fi </w:t>
      </w:r>
      <w:proofErr w:type="spellStart"/>
      <w:r w:rsidRPr="008A21DD">
        <w:rPr>
          <w:b/>
          <w:bCs/>
          <w:sz w:val="22"/>
          <w:szCs w:val="22"/>
        </w:rPr>
        <w:t>stocate</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w:t>
      </w:r>
      <w:proofErr w:type="spellStart"/>
      <w:r w:rsidRPr="008A21DD">
        <w:rPr>
          <w:b/>
          <w:bCs/>
          <w:sz w:val="22"/>
          <w:szCs w:val="22"/>
        </w:rPr>
        <w:t>printate</w:t>
      </w:r>
      <w:proofErr w:type="spellEnd"/>
      <w:r w:rsidRPr="008A21DD">
        <w:rPr>
          <w:b/>
          <w:bCs/>
          <w:sz w:val="22"/>
          <w:szCs w:val="22"/>
        </w:rPr>
        <w:t xml:space="preserve"> de </w:t>
      </w:r>
      <w:proofErr w:type="spellStart"/>
      <w:r w:rsidRPr="008A21DD">
        <w:rPr>
          <w:b/>
          <w:bCs/>
          <w:sz w:val="22"/>
          <w:szCs w:val="22"/>
        </w:rPr>
        <w:t>către</w:t>
      </w:r>
      <w:proofErr w:type="spellEnd"/>
      <w:r w:rsidRPr="008A21DD">
        <w:rPr>
          <w:b/>
          <w:bCs/>
          <w:sz w:val="22"/>
          <w:szCs w:val="22"/>
        </w:rPr>
        <w:t xml:space="preserve"> </w:t>
      </w:r>
      <w:proofErr w:type="spellStart"/>
      <w:r w:rsidRPr="008A21DD">
        <w:rPr>
          <w:b/>
          <w:bCs/>
          <w:sz w:val="22"/>
          <w:szCs w:val="22"/>
        </w:rPr>
        <w:t>acesta</w:t>
      </w:r>
      <w:proofErr w:type="spellEnd"/>
      <w:r w:rsidRPr="008A21DD">
        <w:rPr>
          <w:b/>
          <w:bCs/>
          <w:sz w:val="22"/>
          <w:szCs w:val="22"/>
        </w:rPr>
        <w:t xml:space="preserve">, </w:t>
      </w:r>
      <w:proofErr w:type="spellStart"/>
      <w:r w:rsidRPr="008A21DD">
        <w:rPr>
          <w:b/>
          <w:bCs/>
          <w:sz w:val="22"/>
          <w:szCs w:val="22"/>
        </w:rPr>
        <w:t>iar</w:t>
      </w:r>
      <w:proofErr w:type="spellEnd"/>
      <w:r w:rsidRPr="008A21DD">
        <w:rPr>
          <w:b/>
          <w:bCs/>
          <w:sz w:val="22"/>
          <w:szCs w:val="22"/>
        </w:rPr>
        <w:t xml:space="preserve"> </w:t>
      </w:r>
      <w:proofErr w:type="spellStart"/>
      <w:r w:rsidRPr="008A21DD">
        <w:rPr>
          <w:b/>
          <w:bCs/>
          <w:sz w:val="22"/>
          <w:szCs w:val="22"/>
        </w:rPr>
        <w:t>angajatorul</w:t>
      </w:r>
      <w:proofErr w:type="spellEnd"/>
      <w:r w:rsidRPr="008A21DD">
        <w:rPr>
          <w:b/>
          <w:bCs/>
          <w:sz w:val="22"/>
          <w:szCs w:val="22"/>
        </w:rPr>
        <w:t xml:space="preserve"> </w:t>
      </w:r>
      <w:proofErr w:type="spellStart"/>
      <w:r w:rsidRPr="008A21DD">
        <w:rPr>
          <w:b/>
          <w:bCs/>
          <w:sz w:val="22"/>
          <w:szCs w:val="22"/>
        </w:rPr>
        <w:t>să</w:t>
      </w:r>
      <w:proofErr w:type="spellEnd"/>
      <w:r w:rsidRPr="008A21DD">
        <w:rPr>
          <w:b/>
          <w:bCs/>
          <w:sz w:val="22"/>
          <w:szCs w:val="22"/>
        </w:rPr>
        <w:t xml:space="preserve"> </w:t>
      </w:r>
      <w:proofErr w:type="spellStart"/>
      <w:r w:rsidRPr="008A21DD">
        <w:rPr>
          <w:b/>
          <w:bCs/>
          <w:sz w:val="22"/>
          <w:szCs w:val="22"/>
        </w:rPr>
        <w:t>păstreze</w:t>
      </w:r>
      <w:proofErr w:type="spellEnd"/>
      <w:r w:rsidRPr="008A21DD">
        <w:rPr>
          <w:b/>
          <w:bCs/>
          <w:sz w:val="22"/>
          <w:szCs w:val="22"/>
        </w:rPr>
        <w:t xml:space="preserve"> </w:t>
      </w:r>
      <w:proofErr w:type="spellStart"/>
      <w:r w:rsidRPr="008A21DD">
        <w:rPr>
          <w:b/>
          <w:bCs/>
          <w:sz w:val="22"/>
          <w:szCs w:val="22"/>
        </w:rPr>
        <w:t>dovada</w:t>
      </w:r>
      <w:proofErr w:type="spellEnd"/>
      <w:r w:rsidRPr="008A21DD">
        <w:rPr>
          <w:b/>
          <w:bCs/>
          <w:sz w:val="22"/>
          <w:szCs w:val="22"/>
        </w:rPr>
        <w:t xml:space="preserve"> </w:t>
      </w:r>
      <w:proofErr w:type="spellStart"/>
      <w:r w:rsidRPr="008A21DD">
        <w:rPr>
          <w:b/>
          <w:bCs/>
          <w:sz w:val="22"/>
          <w:szCs w:val="22"/>
        </w:rPr>
        <w:t>transmiterii</w:t>
      </w:r>
      <w:proofErr w:type="spellEnd"/>
      <w:r w:rsidRPr="008A21DD">
        <w:rPr>
          <w:b/>
          <w:bCs/>
          <w:sz w:val="22"/>
          <w:szCs w:val="22"/>
        </w:rPr>
        <w:t xml:space="preserve"> </w:t>
      </w:r>
      <w:proofErr w:type="spellStart"/>
      <w:r w:rsidRPr="008A21DD">
        <w:rPr>
          <w:b/>
          <w:bCs/>
          <w:sz w:val="22"/>
          <w:szCs w:val="22"/>
        </w:rPr>
        <w:t>sau</w:t>
      </w:r>
      <w:proofErr w:type="spellEnd"/>
      <w:r w:rsidRPr="008A21DD">
        <w:rPr>
          <w:b/>
          <w:bCs/>
          <w:sz w:val="22"/>
          <w:szCs w:val="22"/>
        </w:rPr>
        <w:t xml:space="preserve"> a </w:t>
      </w:r>
      <w:proofErr w:type="spellStart"/>
      <w:r w:rsidRPr="008A21DD">
        <w:rPr>
          <w:b/>
          <w:bCs/>
          <w:sz w:val="22"/>
          <w:szCs w:val="22"/>
        </w:rPr>
        <w:t>primirii</w:t>
      </w:r>
      <w:proofErr w:type="spellEnd"/>
      <w:r w:rsidRPr="008A21DD">
        <w:rPr>
          <w:b/>
          <w:bCs/>
          <w:sz w:val="22"/>
          <w:szCs w:val="22"/>
        </w:rPr>
        <w:t xml:space="preserve"> lor.</w:t>
      </w:r>
      <w:r w:rsidRPr="008A21DD">
        <w:rPr>
          <w:b/>
          <w:bCs/>
          <w:sz w:val="22"/>
          <w:szCs w:val="22"/>
        </w:rPr>
        <w:br/>
        <w:t xml:space="preserve">(4) </w:t>
      </w:r>
      <w:proofErr w:type="spellStart"/>
      <w:r w:rsidRPr="008A21DD">
        <w:rPr>
          <w:b/>
          <w:bCs/>
          <w:sz w:val="22"/>
          <w:szCs w:val="22"/>
        </w:rPr>
        <w:t>Informațiile</w:t>
      </w:r>
      <w:proofErr w:type="spellEnd"/>
      <w:r w:rsidRPr="008A21DD">
        <w:rPr>
          <w:b/>
          <w:bCs/>
          <w:sz w:val="22"/>
          <w:szCs w:val="22"/>
        </w:rPr>
        <w:t xml:space="preserve"> </w:t>
      </w:r>
      <w:proofErr w:type="spellStart"/>
      <w:r w:rsidRPr="008A21DD">
        <w:rPr>
          <w:b/>
          <w:bCs/>
          <w:sz w:val="22"/>
          <w:szCs w:val="22"/>
        </w:rPr>
        <w:t>prevăzute</w:t>
      </w:r>
      <w:proofErr w:type="spellEnd"/>
      <w:r w:rsidRPr="008A21DD">
        <w:rPr>
          <w:b/>
          <w:bCs/>
          <w:sz w:val="22"/>
          <w:szCs w:val="22"/>
        </w:rPr>
        <w:t xml:space="preserve"> la </w:t>
      </w:r>
      <w:proofErr w:type="spellStart"/>
      <w:r w:rsidRPr="008A21DD">
        <w:rPr>
          <w:b/>
          <w:bCs/>
          <w:sz w:val="22"/>
          <w:szCs w:val="22"/>
        </w:rPr>
        <w:t>alin</w:t>
      </w:r>
      <w:proofErr w:type="spellEnd"/>
      <w:r w:rsidRPr="008A21DD">
        <w:rPr>
          <w:b/>
          <w:bCs/>
          <w:sz w:val="22"/>
          <w:szCs w:val="22"/>
        </w:rPr>
        <w:t xml:space="preserve">.(1) </w:t>
      </w:r>
      <w:proofErr w:type="spellStart"/>
      <w:r w:rsidRPr="008A21DD">
        <w:rPr>
          <w:b/>
          <w:bCs/>
          <w:sz w:val="22"/>
          <w:szCs w:val="22"/>
        </w:rPr>
        <w:t>lit.g</w:t>
      </w:r>
      <w:proofErr w:type="spellEnd"/>
      <w:r w:rsidRPr="008A21DD">
        <w:rPr>
          <w:b/>
          <w:bCs/>
          <w:sz w:val="22"/>
          <w:szCs w:val="22"/>
        </w:rPr>
        <w:t xml:space="preserve">)-l) </w:t>
      </w:r>
      <w:proofErr w:type="spellStart"/>
      <w:r w:rsidRPr="008A21DD">
        <w:rPr>
          <w:b/>
          <w:bCs/>
          <w:sz w:val="22"/>
          <w:szCs w:val="22"/>
        </w:rPr>
        <w:t>si</w:t>
      </w:r>
      <w:proofErr w:type="spellEnd"/>
      <w:r w:rsidRPr="008A21DD">
        <w:rPr>
          <w:b/>
          <w:bCs/>
          <w:sz w:val="22"/>
          <w:szCs w:val="22"/>
        </w:rPr>
        <w:t xml:space="preserve"> n) pot fi  </w:t>
      </w:r>
      <w:proofErr w:type="spellStart"/>
      <w:r w:rsidRPr="008A21DD">
        <w:rPr>
          <w:b/>
          <w:bCs/>
          <w:sz w:val="22"/>
          <w:szCs w:val="22"/>
        </w:rPr>
        <w:t>și</w:t>
      </w:r>
      <w:proofErr w:type="spellEnd"/>
      <w:r w:rsidRPr="008A21DD">
        <w:rPr>
          <w:b/>
          <w:bCs/>
          <w:sz w:val="22"/>
          <w:szCs w:val="22"/>
        </w:rPr>
        <w:t xml:space="preserve"> sub forma </w:t>
      </w:r>
      <w:proofErr w:type="spellStart"/>
      <w:r w:rsidRPr="008A21DD">
        <w:rPr>
          <w:b/>
          <w:bCs/>
          <w:sz w:val="22"/>
          <w:szCs w:val="22"/>
        </w:rPr>
        <w:t>unei</w:t>
      </w:r>
      <w:proofErr w:type="spellEnd"/>
      <w:r w:rsidRPr="008A21DD">
        <w:rPr>
          <w:b/>
          <w:bCs/>
          <w:sz w:val="22"/>
          <w:szCs w:val="22"/>
        </w:rPr>
        <w:t xml:space="preserve"> </w:t>
      </w:r>
      <w:proofErr w:type="spellStart"/>
      <w:r w:rsidRPr="008A21DD">
        <w:rPr>
          <w:b/>
          <w:bCs/>
          <w:sz w:val="22"/>
          <w:szCs w:val="22"/>
        </w:rPr>
        <w:t>trimiteri</w:t>
      </w:r>
      <w:proofErr w:type="spellEnd"/>
      <w:r w:rsidRPr="008A21DD">
        <w:rPr>
          <w:b/>
          <w:bCs/>
          <w:sz w:val="22"/>
          <w:szCs w:val="22"/>
        </w:rPr>
        <w:t xml:space="preserve"> la </w:t>
      </w:r>
      <w:proofErr w:type="spellStart"/>
      <w:r w:rsidRPr="008A21DD">
        <w:rPr>
          <w:b/>
          <w:bCs/>
          <w:sz w:val="22"/>
          <w:szCs w:val="22"/>
        </w:rPr>
        <w:t>prevederile</w:t>
      </w:r>
      <w:proofErr w:type="spellEnd"/>
      <w:r w:rsidRPr="008A21DD">
        <w:rPr>
          <w:b/>
          <w:bCs/>
          <w:sz w:val="22"/>
          <w:szCs w:val="22"/>
        </w:rPr>
        <w:t xml:space="preserve"> </w:t>
      </w:r>
      <w:proofErr w:type="spellStart"/>
      <w:r w:rsidRPr="008A21DD">
        <w:rPr>
          <w:b/>
          <w:bCs/>
          <w:sz w:val="22"/>
          <w:szCs w:val="22"/>
        </w:rPr>
        <w:t>legale</w:t>
      </w:r>
      <w:proofErr w:type="spellEnd"/>
      <w:r w:rsidRPr="008A21DD">
        <w:rPr>
          <w:b/>
          <w:bCs/>
          <w:sz w:val="22"/>
          <w:szCs w:val="22"/>
        </w:rPr>
        <w:t xml:space="preserve">, </w:t>
      </w:r>
      <w:proofErr w:type="spellStart"/>
      <w:r w:rsidRPr="008A21DD">
        <w:rPr>
          <w:b/>
          <w:bCs/>
          <w:sz w:val="22"/>
          <w:szCs w:val="22"/>
        </w:rPr>
        <w:t>dispozițiile</w:t>
      </w:r>
      <w:proofErr w:type="spellEnd"/>
      <w:r w:rsidRPr="008A21DD">
        <w:rPr>
          <w:b/>
          <w:bCs/>
          <w:sz w:val="22"/>
          <w:szCs w:val="22"/>
        </w:rPr>
        <w:t xml:space="preserve"> administrative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statutare</w:t>
      </w:r>
      <w:proofErr w:type="spellEnd"/>
      <w:r w:rsidRPr="008A21DD">
        <w:rPr>
          <w:b/>
          <w:bCs/>
          <w:sz w:val="22"/>
          <w:szCs w:val="22"/>
        </w:rPr>
        <w:t xml:space="preserve">, </w:t>
      </w:r>
      <w:proofErr w:type="spellStart"/>
      <w:r w:rsidRPr="008A21DD">
        <w:rPr>
          <w:b/>
          <w:bCs/>
          <w:sz w:val="22"/>
          <w:szCs w:val="22"/>
        </w:rPr>
        <w:t>prevederile</w:t>
      </w:r>
      <w:proofErr w:type="spellEnd"/>
      <w:r w:rsidRPr="008A21DD">
        <w:rPr>
          <w:b/>
          <w:bCs/>
          <w:sz w:val="22"/>
          <w:szCs w:val="22"/>
        </w:rPr>
        <w:t xml:space="preserve"> </w:t>
      </w:r>
      <w:proofErr w:type="spellStart"/>
      <w:r w:rsidRPr="008A21DD">
        <w:rPr>
          <w:b/>
          <w:bCs/>
          <w:sz w:val="22"/>
          <w:szCs w:val="22"/>
        </w:rPr>
        <w:t>exprese</w:t>
      </w:r>
      <w:proofErr w:type="spellEnd"/>
      <w:r w:rsidRPr="008A21DD">
        <w:rPr>
          <w:b/>
          <w:bCs/>
          <w:sz w:val="22"/>
          <w:szCs w:val="22"/>
        </w:rPr>
        <w:t xml:space="preserve"> din </w:t>
      </w:r>
      <w:proofErr w:type="spellStart"/>
      <w:r w:rsidRPr="008A21DD">
        <w:rPr>
          <w:b/>
          <w:bCs/>
          <w:sz w:val="22"/>
          <w:szCs w:val="22"/>
        </w:rPr>
        <w:t>regulamentul</w:t>
      </w:r>
      <w:proofErr w:type="spellEnd"/>
      <w:r w:rsidRPr="008A21DD">
        <w:rPr>
          <w:b/>
          <w:bCs/>
          <w:sz w:val="22"/>
          <w:szCs w:val="22"/>
        </w:rPr>
        <w:t xml:space="preserve"> intern </w:t>
      </w:r>
      <w:proofErr w:type="spellStart"/>
      <w:r w:rsidRPr="008A21DD">
        <w:rPr>
          <w:b/>
          <w:bCs/>
          <w:sz w:val="22"/>
          <w:szCs w:val="22"/>
        </w:rPr>
        <w:t>sau</w:t>
      </w:r>
      <w:proofErr w:type="spellEnd"/>
      <w:r w:rsidRPr="008A21DD">
        <w:rPr>
          <w:b/>
          <w:bCs/>
          <w:sz w:val="22"/>
          <w:szCs w:val="22"/>
        </w:rPr>
        <w:t xml:space="preserve"> din</w:t>
      </w:r>
      <w:r w:rsidR="00C261E3">
        <w:rPr>
          <w:b/>
          <w:bCs/>
          <w:sz w:val="22"/>
          <w:szCs w:val="22"/>
        </w:rPr>
        <w:t xml:space="preserve"> </w:t>
      </w:r>
      <w:r w:rsidR="002A173D">
        <w:rPr>
          <w:b/>
          <w:bCs/>
          <w:sz w:val="22"/>
          <w:szCs w:val="22"/>
        </w:rPr>
        <w:t xml:space="preserve">contractual </w:t>
      </w:r>
      <w:proofErr w:type="spellStart"/>
      <w:r w:rsidR="002A173D">
        <w:rPr>
          <w:b/>
          <w:bCs/>
          <w:sz w:val="22"/>
          <w:szCs w:val="22"/>
        </w:rPr>
        <w:t>colectiv</w:t>
      </w:r>
      <w:proofErr w:type="spellEnd"/>
      <w:r w:rsidR="002A173D">
        <w:rPr>
          <w:b/>
          <w:bCs/>
          <w:sz w:val="22"/>
          <w:szCs w:val="22"/>
        </w:rPr>
        <w:t xml:space="preserve"> de </w:t>
      </w:r>
      <w:proofErr w:type="spellStart"/>
      <w:r w:rsidR="002A173D">
        <w:rPr>
          <w:b/>
          <w:bCs/>
          <w:sz w:val="22"/>
          <w:szCs w:val="22"/>
        </w:rPr>
        <w:t>muncă</w:t>
      </w:r>
      <w:proofErr w:type="spellEnd"/>
      <w:r w:rsidR="002A173D">
        <w:rPr>
          <w:b/>
          <w:bCs/>
          <w:sz w:val="22"/>
          <w:szCs w:val="22"/>
        </w:rPr>
        <w:t xml:space="preser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acordul</w:t>
      </w:r>
      <w:proofErr w:type="spellEnd"/>
      <w:r w:rsidRPr="008A21DD">
        <w:rPr>
          <w:b/>
          <w:bCs/>
          <w:sz w:val="22"/>
          <w:szCs w:val="22"/>
        </w:rPr>
        <w:t xml:space="preserve"> </w:t>
      </w:r>
      <w:proofErr w:type="spellStart"/>
      <w:r w:rsidRPr="008A21DD">
        <w:rPr>
          <w:b/>
          <w:bCs/>
          <w:sz w:val="22"/>
          <w:szCs w:val="22"/>
        </w:rPr>
        <w:t>colectiv</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aplicabil</w:t>
      </w:r>
      <w:proofErr w:type="spellEnd"/>
      <w:r w:rsidRPr="008A21DD">
        <w:rPr>
          <w:b/>
          <w:bCs/>
          <w:sz w:val="22"/>
          <w:szCs w:val="22"/>
        </w:rPr>
        <w:t xml:space="preserve"> </w:t>
      </w:r>
      <w:proofErr w:type="spellStart"/>
      <w:r w:rsidRPr="008A21DD">
        <w:rPr>
          <w:b/>
          <w:bCs/>
          <w:sz w:val="22"/>
          <w:szCs w:val="22"/>
        </w:rPr>
        <w:t>ce</w:t>
      </w:r>
      <w:proofErr w:type="spellEnd"/>
      <w:r w:rsidRPr="008A21DD">
        <w:rPr>
          <w:b/>
          <w:bCs/>
          <w:sz w:val="22"/>
          <w:szCs w:val="22"/>
        </w:rPr>
        <w:t xml:space="preserve"> </w:t>
      </w:r>
      <w:proofErr w:type="spellStart"/>
      <w:r w:rsidRPr="008A21DD">
        <w:rPr>
          <w:b/>
          <w:bCs/>
          <w:sz w:val="22"/>
          <w:szCs w:val="22"/>
        </w:rPr>
        <w:t>reglementeaza</w:t>
      </w:r>
      <w:proofErr w:type="spellEnd"/>
      <w:r w:rsidRPr="008A21DD">
        <w:rPr>
          <w:b/>
          <w:bCs/>
          <w:sz w:val="22"/>
          <w:szCs w:val="22"/>
        </w:rPr>
        <w:t xml:space="preserve"> </w:t>
      </w:r>
      <w:proofErr w:type="spellStart"/>
      <w:r w:rsidRPr="008A21DD">
        <w:rPr>
          <w:b/>
          <w:bCs/>
          <w:sz w:val="22"/>
          <w:szCs w:val="22"/>
        </w:rPr>
        <w:t>aspectele</w:t>
      </w:r>
      <w:proofErr w:type="spellEnd"/>
      <w:r w:rsidRPr="008A21DD">
        <w:rPr>
          <w:b/>
          <w:bCs/>
          <w:sz w:val="22"/>
          <w:szCs w:val="22"/>
        </w:rPr>
        <w:t xml:space="preserve"> respective, cu </w:t>
      </w:r>
      <w:proofErr w:type="spellStart"/>
      <w:r w:rsidRPr="008A21DD">
        <w:rPr>
          <w:b/>
          <w:bCs/>
          <w:sz w:val="22"/>
          <w:szCs w:val="22"/>
        </w:rPr>
        <w:t>condiția</w:t>
      </w:r>
      <w:proofErr w:type="spellEnd"/>
      <w:r w:rsidRPr="008A21DD">
        <w:rPr>
          <w:b/>
          <w:bCs/>
          <w:sz w:val="22"/>
          <w:szCs w:val="22"/>
        </w:rPr>
        <w:t xml:space="preserve"> </w:t>
      </w:r>
      <w:proofErr w:type="spellStart"/>
      <w:r w:rsidRPr="008A21DD">
        <w:rPr>
          <w:b/>
          <w:bCs/>
          <w:sz w:val="22"/>
          <w:szCs w:val="22"/>
        </w:rPr>
        <w:t>punerii</w:t>
      </w:r>
      <w:proofErr w:type="spellEnd"/>
      <w:r w:rsidRPr="008A21DD">
        <w:rPr>
          <w:b/>
          <w:bCs/>
          <w:sz w:val="22"/>
          <w:szCs w:val="22"/>
        </w:rPr>
        <w:t xml:space="preserve"> la </w:t>
      </w:r>
      <w:proofErr w:type="spellStart"/>
      <w:r w:rsidRPr="008A21DD">
        <w:rPr>
          <w:b/>
          <w:bCs/>
          <w:sz w:val="22"/>
          <w:szCs w:val="22"/>
        </w:rPr>
        <w:t>dispoziția</w:t>
      </w:r>
      <w:proofErr w:type="spellEnd"/>
      <w:r w:rsidRPr="008A21DD">
        <w:rPr>
          <w:b/>
          <w:bCs/>
          <w:sz w:val="22"/>
          <w:szCs w:val="22"/>
        </w:rPr>
        <w:t xml:space="preserve"> </w:t>
      </w:r>
      <w:proofErr w:type="spellStart"/>
      <w:r w:rsidRPr="008A21DD">
        <w:rPr>
          <w:b/>
          <w:bCs/>
          <w:sz w:val="22"/>
          <w:szCs w:val="22"/>
        </w:rPr>
        <w:t>persoanei</w:t>
      </w:r>
      <w:proofErr w:type="spellEnd"/>
      <w:r w:rsidRPr="008A21DD">
        <w:rPr>
          <w:b/>
          <w:bCs/>
          <w:sz w:val="22"/>
          <w:szCs w:val="22"/>
        </w:rPr>
        <w:t xml:space="preserve"> a </w:t>
      </w:r>
      <w:proofErr w:type="spellStart"/>
      <w:r w:rsidRPr="008A21DD">
        <w:rPr>
          <w:b/>
          <w:bCs/>
          <w:sz w:val="22"/>
          <w:szCs w:val="22"/>
        </w:rPr>
        <w:t>acestor</w:t>
      </w:r>
      <w:proofErr w:type="spellEnd"/>
      <w:r w:rsidRPr="008A21DD">
        <w:rPr>
          <w:b/>
          <w:bCs/>
          <w:sz w:val="22"/>
          <w:szCs w:val="22"/>
        </w:rPr>
        <w:t xml:space="preserve"> </w:t>
      </w:r>
      <w:proofErr w:type="spellStart"/>
      <w:r w:rsidRPr="008A21DD">
        <w:rPr>
          <w:b/>
          <w:bCs/>
          <w:sz w:val="22"/>
          <w:szCs w:val="22"/>
        </w:rPr>
        <w:t>prevederi</w:t>
      </w:r>
      <w:proofErr w:type="spellEnd"/>
      <w:r w:rsidRPr="008A21DD">
        <w:rPr>
          <w:b/>
          <w:bCs/>
          <w:sz w:val="22"/>
          <w:szCs w:val="22"/>
        </w:rPr>
        <w:t>.</w:t>
      </w:r>
      <w:r w:rsidRPr="008A21DD">
        <w:rPr>
          <w:b/>
          <w:bCs/>
          <w:sz w:val="22"/>
          <w:szCs w:val="22"/>
        </w:rPr>
        <w:br/>
      </w:r>
      <w:r w:rsidRPr="002523D8">
        <w:rPr>
          <w:b/>
          <w:bCs/>
          <w:sz w:val="22"/>
          <w:szCs w:val="22"/>
        </w:rPr>
        <w:t xml:space="preserve">(5) </w:t>
      </w:r>
      <w:proofErr w:type="spellStart"/>
      <w:r w:rsidRPr="002523D8">
        <w:rPr>
          <w:b/>
          <w:bCs/>
          <w:sz w:val="22"/>
          <w:szCs w:val="22"/>
        </w:rPr>
        <w:t>În</w:t>
      </w:r>
      <w:proofErr w:type="spellEnd"/>
      <w:r w:rsidRPr="002523D8">
        <w:rPr>
          <w:b/>
          <w:bCs/>
          <w:sz w:val="22"/>
          <w:szCs w:val="22"/>
        </w:rPr>
        <w:t xml:space="preserve"> </w:t>
      </w:r>
      <w:proofErr w:type="spellStart"/>
      <w:r w:rsidRPr="002523D8">
        <w:rPr>
          <w:b/>
          <w:bCs/>
          <w:sz w:val="22"/>
          <w:szCs w:val="22"/>
        </w:rPr>
        <w:t>cazul</w:t>
      </w:r>
      <w:proofErr w:type="spellEnd"/>
      <w:r w:rsidRPr="002523D8">
        <w:rPr>
          <w:b/>
          <w:bCs/>
          <w:sz w:val="22"/>
          <w:szCs w:val="22"/>
        </w:rPr>
        <w:t xml:space="preserve"> </w:t>
      </w:r>
      <w:proofErr w:type="spellStart"/>
      <w:r w:rsidRPr="002523D8">
        <w:rPr>
          <w:b/>
          <w:bCs/>
          <w:sz w:val="22"/>
          <w:szCs w:val="22"/>
        </w:rPr>
        <w:t>în</w:t>
      </w:r>
      <w:proofErr w:type="spellEnd"/>
      <w:r w:rsidRPr="002523D8">
        <w:rPr>
          <w:b/>
          <w:bCs/>
          <w:sz w:val="22"/>
          <w:szCs w:val="22"/>
        </w:rPr>
        <w:t xml:space="preserve"> care, </w:t>
      </w:r>
      <w:proofErr w:type="spellStart"/>
      <w:r w:rsidRPr="002523D8">
        <w:rPr>
          <w:b/>
          <w:bCs/>
          <w:sz w:val="22"/>
          <w:szCs w:val="22"/>
        </w:rPr>
        <w:t>datorită</w:t>
      </w:r>
      <w:proofErr w:type="spellEnd"/>
      <w:r w:rsidRPr="002523D8">
        <w:rPr>
          <w:b/>
          <w:bCs/>
          <w:sz w:val="22"/>
          <w:szCs w:val="22"/>
        </w:rPr>
        <w:t xml:space="preserve"> </w:t>
      </w:r>
      <w:proofErr w:type="spellStart"/>
      <w:r w:rsidRPr="002523D8">
        <w:rPr>
          <w:b/>
          <w:bCs/>
          <w:sz w:val="22"/>
          <w:szCs w:val="22"/>
        </w:rPr>
        <w:t>specificului</w:t>
      </w:r>
      <w:proofErr w:type="spellEnd"/>
      <w:r w:rsidRPr="002523D8">
        <w:rPr>
          <w:b/>
          <w:bCs/>
          <w:sz w:val="22"/>
          <w:szCs w:val="22"/>
        </w:rPr>
        <w:t xml:space="preserve"> </w:t>
      </w:r>
      <w:proofErr w:type="spellStart"/>
      <w:r w:rsidRPr="002523D8">
        <w:rPr>
          <w:b/>
          <w:bCs/>
          <w:sz w:val="22"/>
          <w:szCs w:val="22"/>
        </w:rPr>
        <w:t>raporturilor</w:t>
      </w:r>
      <w:proofErr w:type="spellEnd"/>
      <w:r w:rsidRPr="002523D8">
        <w:rPr>
          <w:b/>
          <w:bCs/>
          <w:sz w:val="22"/>
          <w:szCs w:val="22"/>
        </w:rPr>
        <w:t xml:space="preserve"> de </w:t>
      </w:r>
      <w:proofErr w:type="spellStart"/>
      <w:r w:rsidRPr="002523D8">
        <w:rPr>
          <w:b/>
          <w:bCs/>
          <w:sz w:val="22"/>
          <w:szCs w:val="22"/>
        </w:rPr>
        <w:t>muncă</w:t>
      </w:r>
      <w:proofErr w:type="spellEnd"/>
      <w:r w:rsidRPr="002523D8">
        <w:rPr>
          <w:b/>
          <w:bCs/>
          <w:sz w:val="22"/>
          <w:szCs w:val="22"/>
        </w:rPr>
        <w:t xml:space="preserve">, </w:t>
      </w:r>
      <w:proofErr w:type="spellStart"/>
      <w:r w:rsidRPr="002523D8">
        <w:rPr>
          <w:b/>
          <w:bCs/>
          <w:sz w:val="22"/>
          <w:szCs w:val="22"/>
        </w:rPr>
        <w:t>informațiile</w:t>
      </w:r>
      <w:proofErr w:type="spellEnd"/>
      <w:r w:rsidRPr="002523D8">
        <w:rPr>
          <w:b/>
          <w:bCs/>
          <w:sz w:val="22"/>
          <w:szCs w:val="22"/>
        </w:rPr>
        <w:t xml:space="preserve"> </w:t>
      </w:r>
      <w:proofErr w:type="spellStart"/>
      <w:r w:rsidRPr="002523D8">
        <w:rPr>
          <w:b/>
          <w:bCs/>
          <w:sz w:val="22"/>
          <w:szCs w:val="22"/>
        </w:rPr>
        <w:t>prevăzute</w:t>
      </w:r>
      <w:proofErr w:type="spellEnd"/>
      <w:r w:rsidRPr="002523D8">
        <w:rPr>
          <w:b/>
          <w:bCs/>
          <w:sz w:val="22"/>
          <w:szCs w:val="22"/>
        </w:rPr>
        <w:t xml:space="preserve"> la </w:t>
      </w:r>
      <w:proofErr w:type="spellStart"/>
      <w:r w:rsidRPr="002523D8">
        <w:rPr>
          <w:b/>
          <w:bCs/>
          <w:sz w:val="22"/>
          <w:szCs w:val="22"/>
        </w:rPr>
        <w:t>alin</w:t>
      </w:r>
      <w:proofErr w:type="spellEnd"/>
      <w:r w:rsidRPr="002523D8">
        <w:rPr>
          <w:b/>
          <w:bCs/>
          <w:sz w:val="22"/>
          <w:szCs w:val="22"/>
        </w:rPr>
        <w:t xml:space="preserve">.(1) nu pot fi </w:t>
      </w:r>
      <w:proofErr w:type="spellStart"/>
      <w:r w:rsidR="002523D8" w:rsidRPr="002523D8">
        <w:rPr>
          <w:b/>
          <w:bCs/>
          <w:sz w:val="22"/>
          <w:szCs w:val="22"/>
        </w:rPr>
        <w:t>comunicate</w:t>
      </w:r>
      <w:proofErr w:type="spellEnd"/>
      <w:r w:rsidRPr="002523D8">
        <w:rPr>
          <w:b/>
          <w:bCs/>
          <w:sz w:val="22"/>
          <w:szCs w:val="22"/>
        </w:rPr>
        <w:t xml:space="preserve"> </w:t>
      </w:r>
      <w:proofErr w:type="spellStart"/>
      <w:r w:rsidRPr="002523D8">
        <w:rPr>
          <w:b/>
          <w:bCs/>
          <w:sz w:val="22"/>
          <w:szCs w:val="22"/>
        </w:rPr>
        <w:t>în</w:t>
      </w:r>
      <w:proofErr w:type="spellEnd"/>
      <w:r w:rsidRPr="002523D8">
        <w:rPr>
          <w:b/>
          <w:bCs/>
          <w:sz w:val="22"/>
          <w:szCs w:val="22"/>
        </w:rPr>
        <w:t xml:space="preserve"> </w:t>
      </w:r>
      <w:proofErr w:type="spellStart"/>
      <w:r w:rsidRPr="002523D8">
        <w:rPr>
          <w:b/>
          <w:bCs/>
          <w:sz w:val="22"/>
          <w:szCs w:val="22"/>
        </w:rPr>
        <w:t>prealabil</w:t>
      </w:r>
      <w:proofErr w:type="spellEnd"/>
      <w:r w:rsidRPr="002523D8">
        <w:rPr>
          <w:b/>
          <w:bCs/>
          <w:sz w:val="22"/>
          <w:szCs w:val="22"/>
        </w:rPr>
        <w:t xml:space="preserve">, </w:t>
      </w:r>
      <w:proofErr w:type="spellStart"/>
      <w:r w:rsidRPr="002523D8">
        <w:rPr>
          <w:b/>
          <w:bCs/>
          <w:sz w:val="22"/>
          <w:szCs w:val="22"/>
        </w:rPr>
        <w:t>acestea</w:t>
      </w:r>
      <w:proofErr w:type="spellEnd"/>
      <w:r w:rsidRPr="002523D8">
        <w:rPr>
          <w:b/>
          <w:bCs/>
          <w:sz w:val="22"/>
          <w:szCs w:val="22"/>
        </w:rPr>
        <w:t xml:space="preserve"> se </w:t>
      </w:r>
      <w:proofErr w:type="spellStart"/>
      <w:r w:rsidRPr="002523D8">
        <w:rPr>
          <w:b/>
          <w:bCs/>
          <w:sz w:val="22"/>
          <w:szCs w:val="22"/>
        </w:rPr>
        <w:t>comunică</w:t>
      </w:r>
      <w:proofErr w:type="spellEnd"/>
      <w:r w:rsidRPr="002523D8">
        <w:rPr>
          <w:b/>
          <w:bCs/>
          <w:sz w:val="22"/>
          <w:szCs w:val="22"/>
        </w:rPr>
        <w:t xml:space="preserve"> </w:t>
      </w:r>
      <w:proofErr w:type="spellStart"/>
      <w:r w:rsidRPr="002523D8">
        <w:rPr>
          <w:b/>
          <w:bCs/>
          <w:sz w:val="22"/>
          <w:szCs w:val="22"/>
        </w:rPr>
        <w:t>în</w:t>
      </w:r>
      <w:proofErr w:type="spellEnd"/>
      <w:r w:rsidRPr="002523D8">
        <w:rPr>
          <w:b/>
          <w:bCs/>
          <w:sz w:val="22"/>
          <w:szCs w:val="22"/>
        </w:rPr>
        <w:t xml:space="preserve"> mod individual </w:t>
      </w:r>
      <w:proofErr w:type="spellStart"/>
      <w:r w:rsidRPr="002523D8">
        <w:rPr>
          <w:b/>
          <w:bCs/>
          <w:sz w:val="22"/>
          <w:szCs w:val="22"/>
        </w:rPr>
        <w:t>persoanei</w:t>
      </w:r>
      <w:proofErr w:type="spellEnd"/>
      <w:r w:rsidRPr="002523D8">
        <w:rPr>
          <w:b/>
          <w:bCs/>
          <w:sz w:val="22"/>
          <w:szCs w:val="22"/>
        </w:rPr>
        <w:t xml:space="preserve">, sub forma </w:t>
      </w:r>
      <w:proofErr w:type="spellStart"/>
      <w:r w:rsidRPr="002523D8">
        <w:rPr>
          <w:b/>
          <w:bCs/>
          <w:sz w:val="22"/>
          <w:szCs w:val="22"/>
        </w:rPr>
        <w:t>unuia</w:t>
      </w:r>
      <w:proofErr w:type="spellEnd"/>
      <w:r w:rsidRPr="002523D8">
        <w:rPr>
          <w:b/>
          <w:bCs/>
          <w:sz w:val="22"/>
          <w:szCs w:val="22"/>
        </w:rPr>
        <w:t xml:space="preserve"> </w:t>
      </w:r>
      <w:proofErr w:type="spellStart"/>
      <w:r w:rsidRPr="002523D8">
        <w:rPr>
          <w:b/>
          <w:bCs/>
          <w:sz w:val="22"/>
          <w:szCs w:val="22"/>
        </w:rPr>
        <w:t>sau</w:t>
      </w:r>
      <w:proofErr w:type="spellEnd"/>
      <w:r w:rsidRPr="002523D8">
        <w:rPr>
          <w:b/>
          <w:bCs/>
          <w:sz w:val="22"/>
          <w:szCs w:val="22"/>
        </w:rPr>
        <w:t xml:space="preserve"> a </w:t>
      </w:r>
      <w:proofErr w:type="spellStart"/>
      <w:r w:rsidRPr="002523D8">
        <w:rPr>
          <w:b/>
          <w:bCs/>
          <w:sz w:val="22"/>
          <w:szCs w:val="22"/>
        </w:rPr>
        <w:t>mai</w:t>
      </w:r>
      <w:proofErr w:type="spellEnd"/>
      <w:r w:rsidRPr="002523D8">
        <w:rPr>
          <w:b/>
          <w:bCs/>
          <w:sz w:val="22"/>
          <w:szCs w:val="22"/>
        </w:rPr>
        <w:t xml:space="preserve"> </w:t>
      </w:r>
      <w:proofErr w:type="spellStart"/>
      <w:r w:rsidRPr="002523D8">
        <w:rPr>
          <w:b/>
          <w:bCs/>
          <w:sz w:val="22"/>
          <w:szCs w:val="22"/>
        </w:rPr>
        <w:t>multor</w:t>
      </w:r>
      <w:proofErr w:type="spellEnd"/>
      <w:r w:rsidRPr="002523D8">
        <w:rPr>
          <w:b/>
          <w:bCs/>
          <w:sz w:val="22"/>
          <w:szCs w:val="22"/>
        </w:rPr>
        <w:t xml:space="preserve"> </w:t>
      </w:r>
      <w:proofErr w:type="spellStart"/>
      <w:r w:rsidRPr="002523D8">
        <w:rPr>
          <w:b/>
          <w:bCs/>
          <w:sz w:val="22"/>
          <w:szCs w:val="22"/>
        </w:rPr>
        <w:t>documente</w:t>
      </w:r>
      <w:proofErr w:type="spellEnd"/>
      <w:r w:rsidRPr="002523D8">
        <w:rPr>
          <w:b/>
          <w:bCs/>
          <w:sz w:val="22"/>
          <w:szCs w:val="22"/>
        </w:rPr>
        <w:t xml:space="preserve">, </w:t>
      </w:r>
      <w:proofErr w:type="spellStart"/>
      <w:r w:rsidRPr="002523D8">
        <w:rPr>
          <w:b/>
          <w:bCs/>
          <w:sz w:val="22"/>
          <w:szCs w:val="22"/>
        </w:rPr>
        <w:t>într</w:t>
      </w:r>
      <w:proofErr w:type="spellEnd"/>
      <w:r w:rsidRPr="002523D8">
        <w:rPr>
          <w:b/>
          <w:bCs/>
          <w:sz w:val="22"/>
          <w:szCs w:val="22"/>
        </w:rPr>
        <w:t xml:space="preserve">-o </w:t>
      </w:r>
      <w:proofErr w:type="spellStart"/>
      <w:r w:rsidRPr="002523D8">
        <w:rPr>
          <w:b/>
          <w:bCs/>
          <w:sz w:val="22"/>
          <w:szCs w:val="22"/>
        </w:rPr>
        <w:t>perioadă</w:t>
      </w:r>
      <w:proofErr w:type="spellEnd"/>
      <w:r w:rsidRPr="002523D8">
        <w:rPr>
          <w:b/>
          <w:bCs/>
          <w:sz w:val="22"/>
          <w:szCs w:val="22"/>
        </w:rPr>
        <w:t>:</w:t>
      </w:r>
    </w:p>
    <w:p w14:paraId="17218167" w14:textId="771662F9" w:rsidR="002523D8" w:rsidRPr="002523D8" w:rsidRDefault="008A21DD" w:rsidP="002523D8">
      <w:pPr>
        <w:autoSpaceDE w:val="0"/>
        <w:autoSpaceDN w:val="0"/>
        <w:adjustRightInd w:val="0"/>
        <w:spacing w:after="0" w:line="240" w:lineRule="auto"/>
        <w:rPr>
          <w:rFonts w:ascii="Times New Roman" w:hAnsi="Times New Roman"/>
          <w:b/>
          <w:bCs/>
          <w:noProof w:val="0"/>
          <w:kern w:val="0"/>
        </w:rPr>
      </w:pPr>
      <w:r w:rsidRPr="002523D8">
        <w:rPr>
          <w:rFonts w:ascii="Times New Roman" w:hAnsi="Times New Roman"/>
          <w:b/>
          <w:bCs/>
        </w:rPr>
        <w:t>a) de cel mult 7 zile lucrătoare începând cu prima zi de muncă pentru informațiile prevăzute la alin.(1) lit.a)-g), k) si l);</w:t>
      </w:r>
      <w:r w:rsidRPr="002523D8">
        <w:rPr>
          <w:rFonts w:ascii="Times New Roman" w:hAnsi="Times New Roman"/>
          <w:b/>
          <w:bCs/>
        </w:rPr>
        <w:br/>
        <w:t> b) de cel mult 30 de zile lucrătoare începând cu prima zi de muncă pentru informațiile prevăzute la alin.(1) lit.h)-j), m) si n).</w:t>
      </w:r>
      <w:r w:rsidRPr="002523D8">
        <w:rPr>
          <w:rFonts w:ascii="Times New Roman" w:hAnsi="Times New Roman"/>
          <w:b/>
          <w:bCs/>
        </w:rPr>
        <w:br/>
        <w:t> (6) În aplicarea alin.(5), prin prima zi de muncă se ințelege începerea efectivă a prestării muncii de către acea persoana în cadrul raportului de muncă.</w:t>
      </w:r>
      <w:r w:rsidRPr="002523D8">
        <w:rPr>
          <w:rFonts w:ascii="Times New Roman" w:hAnsi="Times New Roman"/>
          <w:b/>
          <w:bCs/>
        </w:rPr>
        <w:br/>
        <w:t> (7) Cu privire la informațiile furnizate, prevăzute la alin.(1), părțile pot stabili, pe baza unor motive obiective, regimul de confidențialitate aplicabil acestora pe durata desfășurării raportului de muncă, precum și după încetarea acestuia.</w:t>
      </w:r>
      <w:r w:rsidRPr="002523D8">
        <w:rPr>
          <w:rFonts w:ascii="Times New Roman" w:hAnsi="Times New Roman"/>
          <w:b/>
          <w:bCs/>
        </w:rPr>
        <w:br/>
        <w:t> (8)</w:t>
      </w:r>
      <w:r w:rsidR="002523D8" w:rsidRPr="002523D8">
        <w:rPr>
          <w:rFonts w:ascii="Times New Roman" w:hAnsi="Times New Roman"/>
          <w:b/>
          <w:bCs/>
        </w:rPr>
        <w:t xml:space="preserve"> </w:t>
      </w:r>
      <w:r w:rsidR="002523D8" w:rsidRPr="002523D8">
        <w:rPr>
          <w:rFonts w:ascii="Times New Roman" w:hAnsi="Times New Roman"/>
          <w:b/>
          <w:bCs/>
          <w:noProof w:val="0"/>
          <w:kern w:val="0"/>
        </w:rPr>
        <w:t>Pentru raporturile juridice de muncă neîntemeiate pe un contract individual de muncă procedura privind comunicarea informaţiilor menţionate la alin. (1), lista, tipul şi/sau forma documentelor prin care se realizează informarea, regimul de confidenţialitate aplicabil acestora şi persoanele fizice/juridice responsabile pentru îndeplinirea obligaţiei de informare, precum şi sancţiunile aplicabile în cazul încălcării obligaţiei de informare pot fi stabilite prin reglementări specifice, iniţiate de entităţile care au atribuţii în reglementarea respectivelor raporturi de muncă, cu avizul Ministerului Muncii şi Solidarităţii Sociale, sau prin regulamentul intern.</w:t>
      </w:r>
    </w:p>
    <w:p w14:paraId="2C2BEA3E" w14:textId="41A95B1E" w:rsidR="008A21DD" w:rsidRPr="008A21DD" w:rsidRDefault="008A21DD" w:rsidP="002523D8">
      <w:pPr>
        <w:pStyle w:val="NormalWeb"/>
        <w:spacing w:line="276" w:lineRule="auto"/>
        <w:rPr>
          <w:b/>
          <w:bCs/>
          <w:sz w:val="22"/>
          <w:szCs w:val="22"/>
        </w:rPr>
      </w:pPr>
      <w:r w:rsidRPr="008A21DD">
        <w:rPr>
          <w:b/>
          <w:bCs/>
          <w:sz w:val="22"/>
          <w:szCs w:val="22"/>
        </w:rPr>
        <w:t xml:space="preserve">(9)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situația</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care </w:t>
      </w:r>
      <w:proofErr w:type="spellStart"/>
      <w:r w:rsidRPr="008A21DD">
        <w:rPr>
          <w:b/>
          <w:bCs/>
          <w:sz w:val="22"/>
          <w:szCs w:val="22"/>
        </w:rPr>
        <w:t>persoana</w:t>
      </w:r>
      <w:proofErr w:type="spellEnd"/>
      <w:r w:rsidRPr="008A21DD">
        <w:rPr>
          <w:b/>
          <w:bCs/>
          <w:sz w:val="22"/>
          <w:szCs w:val="22"/>
        </w:rPr>
        <w:t xml:space="preserve"> </w:t>
      </w:r>
      <w:proofErr w:type="spellStart"/>
      <w:r w:rsidRPr="008A21DD">
        <w:rPr>
          <w:b/>
          <w:bCs/>
          <w:sz w:val="22"/>
          <w:szCs w:val="22"/>
        </w:rPr>
        <w:t>își</w:t>
      </w:r>
      <w:proofErr w:type="spellEnd"/>
      <w:r w:rsidRPr="008A21DD">
        <w:rPr>
          <w:b/>
          <w:bCs/>
          <w:sz w:val="22"/>
          <w:szCs w:val="22"/>
        </w:rPr>
        <w:t xml:space="preserve"> </w:t>
      </w:r>
      <w:proofErr w:type="spellStart"/>
      <w:r w:rsidRPr="008A21DD">
        <w:rPr>
          <w:b/>
          <w:bCs/>
          <w:sz w:val="22"/>
          <w:szCs w:val="22"/>
        </w:rPr>
        <w:t>desfășoară</w:t>
      </w:r>
      <w:proofErr w:type="spellEnd"/>
      <w:r w:rsidRPr="008A21DD">
        <w:rPr>
          <w:b/>
          <w:bCs/>
          <w:sz w:val="22"/>
          <w:szCs w:val="22"/>
        </w:rPr>
        <w:t xml:space="preserve"> </w:t>
      </w:r>
      <w:proofErr w:type="spellStart"/>
      <w:r w:rsidRPr="008A21DD">
        <w:rPr>
          <w:b/>
          <w:bCs/>
          <w:sz w:val="22"/>
          <w:szCs w:val="22"/>
        </w:rPr>
        <w:t>activitatea</w:t>
      </w:r>
      <w:proofErr w:type="spellEnd"/>
      <w:r w:rsidRPr="008A21DD">
        <w:rPr>
          <w:b/>
          <w:bCs/>
          <w:sz w:val="22"/>
          <w:szCs w:val="22"/>
        </w:rPr>
        <w:t xml:space="preserve"> la </w:t>
      </w:r>
      <w:proofErr w:type="spellStart"/>
      <w:r w:rsidRPr="008A21DD">
        <w:rPr>
          <w:b/>
          <w:bCs/>
          <w:sz w:val="22"/>
          <w:szCs w:val="22"/>
        </w:rPr>
        <w:t>sediul</w:t>
      </w:r>
      <w:proofErr w:type="spellEnd"/>
      <w:r w:rsidRPr="008A21DD">
        <w:rPr>
          <w:b/>
          <w:bCs/>
          <w:sz w:val="22"/>
          <w:szCs w:val="22"/>
        </w:rPr>
        <w:t xml:space="preserve"> </w:t>
      </w:r>
      <w:proofErr w:type="spellStart"/>
      <w:r w:rsidRPr="008A21DD">
        <w:rPr>
          <w:b/>
          <w:bCs/>
          <w:sz w:val="22"/>
          <w:szCs w:val="22"/>
        </w:rPr>
        <w:t>altei</w:t>
      </w:r>
      <w:proofErr w:type="spellEnd"/>
      <w:r w:rsidRPr="008A21DD">
        <w:rPr>
          <w:b/>
          <w:bCs/>
          <w:sz w:val="22"/>
          <w:szCs w:val="22"/>
        </w:rPr>
        <w:t xml:space="preserve"> </w:t>
      </w:r>
      <w:proofErr w:type="spellStart"/>
      <w:r w:rsidRPr="008A21DD">
        <w:rPr>
          <w:b/>
          <w:bCs/>
          <w:sz w:val="22"/>
          <w:szCs w:val="22"/>
        </w:rPr>
        <w:t>instituții</w:t>
      </w:r>
      <w:proofErr w:type="spellEnd"/>
      <w:r w:rsidRPr="008A21DD">
        <w:rPr>
          <w:b/>
          <w:bCs/>
          <w:sz w:val="22"/>
          <w:szCs w:val="22"/>
        </w:rPr>
        <w:t xml:space="preserve">, care </w:t>
      </w:r>
      <w:proofErr w:type="gramStart"/>
      <w:r w:rsidRPr="008A21DD">
        <w:rPr>
          <w:b/>
          <w:bCs/>
          <w:sz w:val="22"/>
          <w:szCs w:val="22"/>
        </w:rPr>
        <w:t>are</w:t>
      </w:r>
      <w:proofErr w:type="gramEnd"/>
      <w:r w:rsidRPr="008A21DD">
        <w:rPr>
          <w:b/>
          <w:bCs/>
          <w:sz w:val="22"/>
          <w:szCs w:val="22"/>
        </w:rPr>
        <w:t xml:space="preserve"> </w:t>
      </w:r>
      <w:proofErr w:type="spellStart"/>
      <w:r w:rsidRPr="008A21DD">
        <w:rPr>
          <w:b/>
          <w:bCs/>
          <w:sz w:val="22"/>
          <w:szCs w:val="22"/>
        </w:rPr>
        <w:t>atribuții</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w:t>
      </w:r>
      <w:proofErr w:type="spellStart"/>
      <w:r w:rsidR="002523D8">
        <w:rPr>
          <w:b/>
          <w:bCs/>
          <w:sz w:val="22"/>
          <w:szCs w:val="22"/>
        </w:rPr>
        <w:t>ceea</w:t>
      </w:r>
      <w:proofErr w:type="spellEnd"/>
      <w:r w:rsidR="002523D8">
        <w:rPr>
          <w:b/>
          <w:bCs/>
          <w:sz w:val="22"/>
          <w:szCs w:val="22"/>
        </w:rPr>
        <w:t xml:space="preserve"> </w:t>
      </w:r>
      <w:proofErr w:type="spellStart"/>
      <w:r w:rsidR="002523D8">
        <w:rPr>
          <w:b/>
          <w:bCs/>
          <w:sz w:val="22"/>
          <w:szCs w:val="22"/>
        </w:rPr>
        <w:t>ce</w:t>
      </w:r>
      <w:proofErr w:type="spellEnd"/>
      <w:r w:rsidRPr="008A21DD">
        <w:rPr>
          <w:b/>
          <w:bCs/>
          <w:sz w:val="22"/>
          <w:szCs w:val="22"/>
        </w:rPr>
        <w:t xml:space="preserve"> </w:t>
      </w:r>
      <w:proofErr w:type="spellStart"/>
      <w:r w:rsidRPr="008A21DD">
        <w:rPr>
          <w:b/>
          <w:bCs/>
          <w:sz w:val="22"/>
          <w:szCs w:val="22"/>
        </w:rPr>
        <w:t>privește</w:t>
      </w:r>
      <w:proofErr w:type="spellEnd"/>
      <w:r w:rsidRPr="008A21DD">
        <w:rPr>
          <w:b/>
          <w:bCs/>
          <w:sz w:val="22"/>
          <w:szCs w:val="22"/>
        </w:rPr>
        <w:t xml:space="preserve"> </w:t>
      </w:r>
      <w:proofErr w:type="spellStart"/>
      <w:r w:rsidRPr="008A21DD">
        <w:rPr>
          <w:b/>
          <w:bCs/>
          <w:sz w:val="22"/>
          <w:szCs w:val="22"/>
        </w:rPr>
        <w:t>aspectele</w:t>
      </w:r>
      <w:proofErr w:type="spellEnd"/>
      <w:r w:rsidRPr="008A21DD">
        <w:rPr>
          <w:b/>
          <w:bCs/>
          <w:sz w:val="22"/>
          <w:szCs w:val="22"/>
        </w:rPr>
        <w:t xml:space="preserve"> administrative ale </w:t>
      </w:r>
      <w:proofErr w:type="spellStart"/>
      <w:r w:rsidRPr="008A21DD">
        <w:rPr>
          <w:b/>
          <w:bCs/>
          <w:sz w:val="22"/>
          <w:szCs w:val="22"/>
        </w:rPr>
        <w:t>activității</w:t>
      </w:r>
      <w:proofErr w:type="spellEnd"/>
      <w:r w:rsidRPr="008A21DD">
        <w:rPr>
          <w:b/>
          <w:bCs/>
          <w:sz w:val="22"/>
          <w:szCs w:val="22"/>
        </w:rPr>
        <w:t xml:space="preserve"> </w:t>
      </w:r>
      <w:proofErr w:type="spellStart"/>
      <w:r w:rsidRPr="008A21DD">
        <w:rPr>
          <w:b/>
          <w:bCs/>
          <w:sz w:val="22"/>
          <w:szCs w:val="22"/>
        </w:rPr>
        <w:t>acelei</w:t>
      </w:r>
      <w:proofErr w:type="spellEnd"/>
      <w:r w:rsidRPr="008A21DD">
        <w:rPr>
          <w:b/>
          <w:bCs/>
          <w:sz w:val="22"/>
          <w:szCs w:val="22"/>
        </w:rPr>
        <w:t xml:space="preserve"> </w:t>
      </w:r>
      <w:proofErr w:type="spellStart"/>
      <w:r w:rsidRPr="008A21DD">
        <w:rPr>
          <w:b/>
          <w:bCs/>
          <w:sz w:val="22"/>
          <w:szCs w:val="22"/>
        </w:rPr>
        <w:t>persoane</w:t>
      </w:r>
      <w:proofErr w:type="spellEnd"/>
      <w:r w:rsidRPr="008A21DD">
        <w:rPr>
          <w:b/>
          <w:bCs/>
          <w:sz w:val="22"/>
          <w:szCs w:val="22"/>
        </w:rPr>
        <w:t xml:space="preserve">, </w:t>
      </w:r>
      <w:proofErr w:type="spellStart"/>
      <w:r w:rsidR="002523D8">
        <w:rPr>
          <w:b/>
          <w:bCs/>
          <w:sz w:val="22"/>
          <w:szCs w:val="22"/>
        </w:rPr>
        <w:t>deși</w:t>
      </w:r>
      <w:proofErr w:type="spellEnd"/>
      <w:r w:rsidRPr="008A21DD">
        <w:rPr>
          <w:b/>
          <w:bCs/>
          <w:sz w:val="22"/>
          <w:szCs w:val="22"/>
        </w:rPr>
        <w:t xml:space="preserve"> </w:t>
      </w:r>
      <w:proofErr w:type="spellStart"/>
      <w:r w:rsidRPr="008A21DD">
        <w:rPr>
          <w:b/>
          <w:bCs/>
          <w:sz w:val="22"/>
          <w:szCs w:val="22"/>
        </w:rPr>
        <w:t>aceasta</w:t>
      </w:r>
      <w:proofErr w:type="spellEnd"/>
      <w:r w:rsidRPr="008A21DD">
        <w:rPr>
          <w:b/>
          <w:bCs/>
          <w:sz w:val="22"/>
          <w:szCs w:val="22"/>
        </w:rPr>
        <w:t xml:space="preserve"> nu </w:t>
      </w:r>
      <w:proofErr w:type="spellStart"/>
      <w:r w:rsidRPr="008A21DD">
        <w:rPr>
          <w:b/>
          <w:bCs/>
          <w:sz w:val="22"/>
          <w:szCs w:val="22"/>
        </w:rPr>
        <w:t>este</w:t>
      </w:r>
      <w:proofErr w:type="spellEnd"/>
      <w:r w:rsidRPr="008A21DD">
        <w:rPr>
          <w:b/>
          <w:bCs/>
          <w:sz w:val="22"/>
          <w:szCs w:val="22"/>
        </w:rPr>
        <w:t xml:space="preserve"> </w:t>
      </w:r>
      <w:proofErr w:type="spellStart"/>
      <w:r w:rsidRPr="008A21DD">
        <w:rPr>
          <w:b/>
          <w:bCs/>
          <w:sz w:val="22"/>
          <w:szCs w:val="22"/>
        </w:rPr>
        <w:t>angajatorul</w:t>
      </w:r>
      <w:proofErr w:type="spellEnd"/>
      <w:r w:rsidRPr="008A21DD">
        <w:rPr>
          <w:b/>
          <w:bCs/>
          <w:sz w:val="22"/>
          <w:szCs w:val="22"/>
        </w:rPr>
        <w:t xml:space="preserve"> </w:t>
      </w:r>
      <w:proofErr w:type="spellStart"/>
      <w:r w:rsidRPr="008A21DD">
        <w:rPr>
          <w:b/>
          <w:bCs/>
          <w:sz w:val="22"/>
          <w:szCs w:val="22"/>
        </w:rPr>
        <w:t>persoanei</w:t>
      </w:r>
      <w:proofErr w:type="spellEnd"/>
      <w:r w:rsidRPr="008A21DD">
        <w:rPr>
          <w:b/>
          <w:bCs/>
          <w:sz w:val="22"/>
          <w:szCs w:val="22"/>
        </w:rPr>
        <w:t xml:space="preserve">, </w:t>
      </w:r>
      <w:proofErr w:type="spellStart"/>
      <w:r w:rsidRPr="008A21DD">
        <w:rPr>
          <w:b/>
          <w:bCs/>
          <w:sz w:val="22"/>
          <w:szCs w:val="22"/>
        </w:rPr>
        <w:t>obligația</w:t>
      </w:r>
      <w:proofErr w:type="spellEnd"/>
      <w:r w:rsidRPr="008A21DD">
        <w:rPr>
          <w:b/>
          <w:bCs/>
          <w:sz w:val="22"/>
          <w:szCs w:val="22"/>
        </w:rPr>
        <w:t xml:space="preserve"> de </w:t>
      </w:r>
      <w:proofErr w:type="spellStart"/>
      <w:r w:rsidRPr="008A21DD">
        <w:rPr>
          <w:b/>
          <w:bCs/>
          <w:sz w:val="22"/>
          <w:szCs w:val="22"/>
        </w:rPr>
        <w:t>informare</w:t>
      </w:r>
      <w:proofErr w:type="spellEnd"/>
      <w:r w:rsidRPr="008A21DD">
        <w:rPr>
          <w:b/>
          <w:bCs/>
          <w:sz w:val="22"/>
          <w:szCs w:val="22"/>
        </w:rPr>
        <w:t xml:space="preserve"> de la </w:t>
      </w:r>
      <w:proofErr w:type="spellStart"/>
      <w:proofErr w:type="gramStart"/>
      <w:r w:rsidRPr="008A21DD">
        <w:rPr>
          <w:b/>
          <w:bCs/>
          <w:sz w:val="22"/>
          <w:szCs w:val="22"/>
        </w:rPr>
        <w:t>alin</w:t>
      </w:r>
      <w:proofErr w:type="spellEnd"/>
      <w:r w:rsidRPr="008A21DD">
        <w:rPr>
          <w:b/>
          <w:bCs/>
          <w:sz w:val="22"/>
          <w:szCs w:val="22"/>
        </w:rPr>
        <w:t>.(</w:t>
      </w:r>
      <w:proofErr w:type="gramEnd"/>
      <w:r w:rsidRPr="008A21DD">
        <w:rPr>
          <w:b/>
          <w:bCs/>
          <w:sz w:val="22"/>
          <w:szCs w:val="22"/>
        </w:rPr>
        <w:t xml:space="preserve">1) </w:t>
      </w:r>
      <w:proofErr w:type="spellStart"/>
      <w:r w:rsidRPr="008A21DD">
        <w:rPr>
          <w:b/>
          <w:bCs/>
          <w:sz w:val="22"/>
          <w:szCs w:val="22"/>
        </w:rPr>
        <w:t>poate</w:t>
      </w:r>
      <w:proofErr w:type="spellEnd"/>
      <w:r w:rsidRPr="008A21DD">
        <w:rPr>
          <w:b/>
          <w:bCs/>
          <w:sz w:val="22"/>
          <w:szCs w:val="22"/>
        </w:rPr>
        <w:t xml:space="preserve"> fi </w:t>
      </w:r>
      <w:proofErr w:type="spellStart"/>
      <w:r w:rsidRPr="008A21DD">
        <w:rPr>
          <w:b/>
          <w:bCs/>
          <w:sz w:val="22"/>
          <w:szCs w:val="22"/>
        </w:rPr>
        <w:t>realizată</w:t>
      </w:r>
      <w:proofErr w:type="spellEnd"/>
      <w:r w:rsidRPr="008A21DD">
        <w:rPr>
          <w:b/>
          <w:bCs/>
          <w:sz w:val="22"/>
          <w:szCs w:val="22"/>
        </w:rPr>
        <w:t xml:space="preserve"> de </w:t>
      </w:r>
      <w:proofErr w:type="spellStart"/>
      <w:r w:rsidRPr="008A21DD">
        <w:rPr>
          <w:b/>
          <w:bCs/>
          <w:sz w:val="22"/>
          <w:szCs w:val="22"/>
        </w:rPr>
        <w:t>către</w:t>
      </w:r>
      <w:proofErr w:type="spellEnd"/>
      <w:r w:rsidRPr="008A21DD">
        <w:rPr>
          <w:b/>
          <w:bCs/>
          <w:sz w:val="22"/>
          <w:szCs w:val="22"/>
        </w:rPr>
        <w:t xml:space="preserve"> </w:t>
      </w:r>
      <w:proofErr w:type="spellStart"/>
      <w:r w:rsidRPr="008A21DD">
        <w:rPr>
          <w:b/>
          <w:bCs/>
          <w:sz w:val="22"/>
          <w:szCs w:val="22"/>
        </w:rPr>
        <w:t>aceasta</w:t>
      </w:r>
      <w:proofErr w:type="spellEnd"/>
      <w:r w:rsidRPr="008A21DD">
        <w:rPr>
          <w:b/>
          <w:bCs/>
          <w:sz w:val="22"/>
          <w:szCs w:val="22"/>
        </w:rPr>
        <w:t xml:space="preserve"> </w:t>
      </w:r>
      <w:proofErr w:type="spellStart"/>
      <w:r w:rsidRPr="008A21DD">
        <w:rPr>
          <w:b/>
          <w:bCs/>
          <w:sz w:val="22"/>
          <w:szCs w:val="22"/>
        </w:rPr>
        <w:t>instituție</w:t>
      </w:r>
      <w:proofErr w:type="spellEnd"/>
      <w:r w:rsidRPr="008A21DD">
        <w:rPr>
          <w:b/>
          <w:bCs/>
          <w:sz w:val="22"/>
          <w:szCs w:val="22"/>
        </w:rPr>
        <w:t xml:space="preserve">, </w:t>
      </w:r>
      <w:proofErr w:type="spellStart"/>
      <w:r w:rsidRPr="008A21DD">
        <w:rPr>
          <w:b/>
          <w:bCs/>
          <w:sz w:val="22"/>
          <w:szCs w:val="22"/>
        </w:rPr>
        <w:t>atât</w:t>
      </w:r>
      <w:proofErr w:type="spellEnd"/>
      <w:r w:rsidRPr="008A21DD">
        <w:rPr>
          <w:b/>
          <w:bCs/>
          <w:sz w:val="22"/>
          <w:szCs w:val="22"/>
        </w:rPr>
        <w:t xml:space="preserve"> </w:t>
      </w:r>
      <w:proofErr w:type="spellStart"/>
      <w:r w:rsidRPr="008A21DD">
        <w:rPr>
          <w:b/>
          <w:bCs/>
          <w:sz w:val="22"/>
          <w:szCs w:val="22"/>
        </w:rPr>
        <w:t>timp</w:t>
      </w:r>
      <w:proofErr w:type="spellEnd"/>
      <w:r w:rsidRPr="008A21DD">
        <w:rPr>
          <w:b/>
          <w:bCs/>
          <w:sz w:val="22"/>
          <w:szCs w:val="22"/>
        </w:rPr>
        <w:t xml:space="preserve"> </w:t>
      </w:r>
      <w:proofErr w:type="spellStart"/>
      <w:r w:rsidRPr="008A21DD">
        <w:rPr>
          <w:b/>
          <w:bCs/>
          <w:sz w:val="22"/>
          <w:szCs w:val="22"/>
        </w:rPr>
        <w:t>cât</w:t>
      </w:r>
      <w:proofErr w:type="spellEnd"/>
      <w:r w:rsidRPr="008A21DD">
        <w:rPr>
          <w:b/>
          <w:bCs/>
          <w:sz w:val="22"/>
          <w:szCs w:val="22"/>
        </w:rPr>
        <w:t xml:space="preserve"> </w:t>
      </w:r>
      <w:proofErr w:type="spellStart"/>
      <w:r w:rsidRPr="008A21DD">
        <w:rPr>
          <w:b/>
          <w:bCs/>
          <w:sz w:val="22"/>
          <w:szCs w:val="22"/>
        </w:rPr>
        <w:t>obligația</w:t>
      </w:r>
      <w:proofErr w:type="spellEnd"/>
      <w:r w:rsidRPr="008A21DD">
        <w:rPr>
          <w:b/>
          <w:bCs/>
          <w:sz w:val="22"/>
          <w:szCs w:val="22"/>
        </w:rPr>
        <w:t xml:space="preserve"> </w:t>
      </w:r>
      <w:proofErr w:type="spellStart"/>
      <w:r w:rsidRPr="008A21DD">
        <w:rPr>
          <w:b/>
          <w:bCs/>
          <w:sz w:val="22"/>
          <w:szCs w:val="22"/>
        </w:rPr>
        <w:t>este</w:t>
      </w:r>
      <w:proofErr w:type="spellEnd"/>
      <w:r w:rsidRPr="008A21DD">
        <w:rPr>
          <w:b/>
          <w:bCs/>
          <w:sz w:val="22"/>
          <w:szCs w:val="22"/>
        </w:rPr>
        <w:t xml:space="preserve"> </w:t>
      </w:r>
      <w:proofErr w:type="spellStart"/>
      <w:r w:rsidRPr="008A21DD">
        <w:rPr>
          <w:b/>
          <w:bCs/>
          <w:sz w:val="22"/>
          <w:szCs w:val="22"/>
        </w:rPr>
        <w:t>îndeplinită</w:t>
      </w:r>
      <w:proofErr w:type="spellEnd"/>
      <w:r w:rsidRPr="008A21DD">
        <w:rPr>
          <w:b/>
          <w:bCs/>
          <w:sz w:val="22"/>
          <w:szCs w:val="22"/>
        </w:rPr>
        <w:t>.</w:t>
      </w:r>
    </w:p>
    <w:p w14:paraId="7D69707B" w14:textId="77777777" w:rsidR="002523D8" w:rsidRDefault="008A21DD" w:rsidP="009B3638">
      <w:pPr>
        <w:pStyle w:val="NormalWeb"/>
        <w:spacing w:line="276" w:lineRule="auto"/>
        <w:jc w:val="both"/>
        <w:rPr>
          <w:b/>
          <w:bCs/>
          <w:sz w:val="22"/>
          <w:szCs w:val="22"/>
        </w:rPr>
      </w:pPr>
      <w:r w:rsidRPr="008A21DD">
        <w:rPr>
          <w:b/>
          <w:bCs/>
          <w:sz w:val="22"/>
          <w:szCs w:val="22"/>
        </w:rPr>
        <w:t xml:space="preserve">(10)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cazul</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care, </w:t>
      </w:r>
      <w:proofErr w:type="spellStart"/>
      <w:r w:rsidRPr="008A21DD">
        <w:rPr>
          <w:b/>
          <w:bCs/>
          <w:sz w:val="22"/>
          <w:szCs w:val="22"/>
        </w:rPr>
        <w:t>prin</w:t>
      </w:r>
      <w:proofErr w:type="spellEnd"/>
      <w:r w:rsidRPr="008A21DD">
        <w:rPr>
          <w:b/>
          <w:bCs/>
          <w:sz w:val="22"/>
          <w:szCs w:val="22"/>
        </w:rPr>
        <w:t xml:space="preserve"> </w:t>
      </w:r>
      <w:proofErr w:type="spellStart"/>
      <w:r w:rsidRPr="008A21DD">
        <w:rPr>
          <w:b/>
          <w:bCs/>
          <w:sz w:val="22"/>
          <w:szCs w:val="22"/>
        </w:rPr>
        <w:t>reglementările</w:t>
      </w:r>
      <w:proofErr w:type="spellEnd"/>
      <w:r w:rsidRPr="008A21DD">
        <w:rPr>
          <w:b/>
          <w:bCs/>
          <w:sz w:val="22"/>
          <w:szCs w:val="22"/>
        </w:rPr>
        <w:t xml:space="preserve"> </w:t>
      </w:r>
      <w:proofErr w:type="spellStart"/>
      <w:r w:rsidRPr="008A21DD">
        <w:rPr>
          <w:b/>
          <w:bCs/>
          <w:sz w:val="22"/>
          <w:szCs w:val="22"/>
        </w:rPr>
        <w:t>menționate</w:t>
      </w:r>
      <w:proofErr w:type="spellEnd"/>
      <w:r w:rsidRPr="008A21DD">
        <w:rPr>
          <w:b/>
          <w:bCs/>
          <w:sz w:val="22"/>
          <w:szCs w:val="22"/>
        </w:rPr>
        <w:t xml:space="preserve"> la </w:t>
      </w:r>
      <w:proofErr w:type="spellStart"/>
      <w:r w:rsidRPr="008A21DD">
        <w:rPr>
          <w:b/>
          <w:bCs/>
          <w:sz w:val="22"/>
          <w:szCs w:val="22"/>
        </w:rPr>
        <w:t>alin</w:t>
      </w:r>
      <w:proofErr w:type="spellEnd"/>
      <w:r w:rsidRPr="008A21DD">
        <w:rPr>
          <w:b/>
          <w:bCs/>
          <w:sz w:val="22"/>
          <w:szCs w:val="22"/>
        </w:rPr>
        <w:t xml:space="preserve">.(8), sunt </w:t>
      </w:r>
      <w:proofErr w:type="spellStart"/>
      <w:r w:rsidRPr="008A21DD">
        <w:rPr>
          <w:b/>
          <w:bCs/>
          <w:sz w:val="22"/>
          <w:szCs w:val="22"/>
        </w:rPr>
        <w:t>stabilite</w:t>
      </w:r>
      <w:proofErr w:type="spellEnd"/>
      <w:r w:rsidRPr="008A21DD">
        <w:rPr>
          <w:b/>
          <w:bCs/>
          <w:sz w:val="22"/>
          <w:szCs w:val="22"/>
        </w:rPr>
        <w:t xml:space="preserve"> </w:t>
      </w:r>
      <w:proofErr w:type="spellStart"/>
      <w:r w:rsidRPr="008A21DD">
        <w:rPr>
          <w:b/>
          <w:bCs/>
          <w:sz w:val="22"/>
          <w:szCs w:val="22"/>
        </w:rPr>
        <w:t>formulare</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w:t>
      </w:r>
      <w:proofErr w:type="spellStart"/>
      <w:r w:rsidRPr="008A21DD">
        <w:rPr>
          <w:b/>
          <w:bCs/>
          <w:sz w:val="22"/>
          <w:szCs w:val="22"/>
        </w:rPr>
        <w:t>modele</w:t>
      </w:r>
      <w:proofErr w:type="spellEnd"/>
      <w:r w:rsidRPr="008A21DD">
        <w:rPr>
          <w:b/>
          <w:bCs/>
          <w:sz w:val="22"/>
          <w:szCs w:val="22"/>
        </w:rPr>
        <w:t xml:space="preserve"> </w:t>
      </w:r>
      <w:proofErr w:type="spellStart"/>
      <w:r w:rsidRPr="008A21DD">
        <w:rPr>
          <w:b/>
          <w:bCs/>
          <w:sz w:val="22"/>
          <w:szCs w:val="22"/>
        </w:rPr>
        <w:t>pentru</w:t>
      </w:r>
      <w:proofErr w:type="spellEnd"/>
      <w:r w:rsidRPr="008A21DD">
        <w:rPr>
          <w:b/>
          <w:bCs/>
          <w:sz w:val="22"/>
          <w:szCs w:val="22"/>
        </w:rPr>
        <w:t xml:space="preserve"> </w:t>
      </w:r>
      <w:proofErr w:type="spellStart"/>
      <w:r w:rsidRPr="008A21DD">
        <w:rPr>
          <w:b/>
          <w:bCs/>
          <w:sz w:val="22"/>
          <w:szCs w:val="22"/>
        </w:rPr>
        <w:t>documentele</w:t>
      </w:r>
      <w:proofErr w:type="spellEnd"/>
      <w:r w:rsidRPr="008A21DD">
        <w:rPr>
          <w:b/>
          <w:bCs/>
          <w:sz w:val="22"/>
          <w:szCs w:val="22"/>
        </w:rPr>
        <w:t xml:space="preserve"> de </w:t>
      </w:r>
      <w:proofErr w:type="spellStart"/>
      <w:r w:rsidRPr="008A21DD">
        <w:rPr>
          <w:b/>
          <w:bCs/>
          <w:sz w:val="22"/>
          <w:szCs w:val="22"/>
        </w:rPr>
        <w:t>furnizare</w:t>
      </w:r>
      <w:proofErr w:type="spellEnd"/>
      <w:r w:rsidRPr="008A21DD">
        <w:rPr>
          <w:b/>
          <w:bCs/>
          <w:sz w:val="22"/>
          <w:szCs w:val="22"/>
        </w:rPr>
        <w:t xml:space="preserve"> a </w:t>
      </w:r>
      <w:proofErr w:type="spellStart"/>
      <w:r w:rsidRPr="008A21DD">
        <w:rPr>
          <w:b/>
          <w:bCs/>
          <w:sz w:val="22"/>
          <w:szCs w:val="22"/>
        </w:rPr>
        <w:t>informațiilor</w:t>
      </w:r>
      <w:proofErr w:type="spellEnd"/>
      <w:r w:rsidRPr="008A21DD">
        <w:rPr>
          <w:b/>
          <w:bCs/>
          <w:sz w:val="22"/>
          <w:szCs w:val="22"/>
        </w:rPr>
        <w:t xml:space="preserve"> </w:t>
      </w:r>
      <w:proofErr w:type="spellStart"/>
      <w:r w:rsidRPr="008A21DD">
        <w:rPr>
          <w:b/>
          <w:bCs/>
          <w:sz w:val="22"/>
          <w:szCs w:val="22"/>
        </w:rPr>
        <w:t>prevăzute</w:t>
      </w:r>
      <w:proofErr w:type="spellEnd"/>
      <w:r w:rsidRPr="008A21DD">
        <w:rPr>
          <w:b/>
          <w:bCs/>
          <w:sz w:val="22"/>
          <w:szCs w:val="22"/>
        </w:rPr>
        <w:t xml:space="preserve"> la </w:t>
      </w:r>
      <w:proofErr w:type="spellStart"/>
      <w:r w:rsidRPr="008A21DD">
        <w:rPr>
          <w:b/>
          <w:bCs/>
          <w:sz w:val="22"/>
          <w:szCs w:val="22"/>
        </w:rPr>
        <w:t>alin</w:t>
      </w:r>
      <w:proofErr w:type="spellEnd"/>
      <w:r w:rsidRPr="008A21DD">
        <w:rPr>
          <w:b/>
          <w:bCs/>
          <w:sz w:val="22"/>
          <w:szCs w:val="22"/>
        </w:rPr>
        <w:t xml:space="preserve">.(1), </w:t>
      </w:r>
      <w:proofErr w:type="spellStart"/>
      <w:r w:rsidRPr="008A21DD">
        <w:rPr>
          <w:b/>
          <w:bCs/>
          <w:sz w:val="22"/>
          <w:szCs w:val="22"/>
        </w:rPr>
        <w:t>instituțiile</w:t>
      </w:r>
      <w:proofErr w:type="spellEnd"/>
      <w:r w:rsidRPr="008A21DD">
        <w:rPr>
          <w:b/>
          <w:bCs/>
          <w:sz w:val="22"/>
          <w:szCs w:val="22"/>
        </w:rPr>
        <w:t xml:space="preserve"> care </w:t>
      </w:r>
      <w:proofErr w:type="spellStart"/>
      <w:r w:rsidRPr="008A21DD">
        <w:rPr>
          <w:b/>
          <w:bCs/>
          <w:sz w:val="22"/>
          <w:szCs w:val="22"/>
        </w:rPr>
        <w:t>gestionează</w:t>
      </w:r>
      <w:proofErr w:type="spellEnd"/>
      <w:r w:rsidRPr="008A21DD">
        <w:rPr>
          <w:b/>
          <w:bCs/>
          <w:sz w:val="22"/>
          <w:szCs w:val="22"/>
        </w:rPr>
        <w:t xml:space="preserve"> </w:t>
      </w:r>
      <w:proofErr w:type="spellStart"/>
      <w:r w:rsidRPr="008A21DD">
        <w:rPr>
          <w:b/>
          <w:bCs/>
          <w:sz w:val="22"/>
          <w:szCs w:val="22"/>
        </w:rPr>
        <w:t>raporturile</w:t>
      </w:r>
      <w:proofErr w:type="spellEnd"/>
      <w:r w:rsidRPr="008A21DD">
        <w:rPr>
          <w:b/>
          <w:bCs/>
          <w:sz w:val="22"/>
          <w:szCs w:val="22"/>
        </w:rPr>
        <w:t xml:space="preserve"> respective de </w:t>
      </w:r>
      <w:proofErr w:type="spellStart"/>
      <w:r w:rsidRPr="008A21DD">
        <w:rPr>
          <w:b/>
          <w:bCs/>
          <w:sz w:val="22"/>
          <w:szCs w:val="22"/>
        </w:rPr>
        <w:t>muncă</w:t>
      </w:r>
      <w:proofErr w:type="spellEnd"/>
      <w:r w:rsidRPr="008A21DD">
        <w:rPr>
          <w:b/>
          <w:bCs/>
          <w:sz w:val="22"/>
          <w:szCs w:val="22"/>
        </w:rPr>
        <w:t xml:space="preserve"> au </w:t>
      </w:r>
      <w:proofErr w:type="spellStart"/>
      <w:r w:rsidRPr="008A21DD">
        <w:rPr>
          <w:b/>
          <w:bCs/>
          <w:sz w:val="22"/>
          <w:szCs w:val="22"/>
        </w:rPr>
        <w:t>obligația</w:t>
      </w:r>
      <w:proofErr w:type="spellEnd"/>
      <w:r w:rsidRPr="008A21DD">
        <w:rPr>
          <w:b/>
          <w:bCs/>
          <w:sz w:val="22"/>
          <w:szCs w:val="22"/>
        </w:rPr>
        <w:t xml:space="preserve"> de </w:t>
      </w:r>
      <w:proofErr w:type="spellStart"/>
      <w:r w:rsidRPr="008A21DD">
        <w:rPr>
          <w:b/>
          <w:bCs/>
          <w:sz w:val="22"/>
          <w:szCs w:val="22"/>
        </w:rPr>
        <w:t>a le</w:t>
      </w:r>
      <w:proofErr w:type="spellEnd"/>
      <w:r w:rsidRPr="008A21DD">
        <w:rPr>
          <w:b/>
          <w:bCs/>
          <w:sz w:val="22"/>
          <w:szCs w:val="22"/>
        </w:rPr>
        <w:t xml:space="preserve"> </w:t>
      </w:r>
      <w:proofErr w:type="spellStart"/>
      <w:r w:rsidRPr="008A21DD">
        <w:rPr>
          <w:b/>
          <w:bCs/>
          <w:sz w:val="22"/>
          <w:szCs w:val="22"/>
        </w:rPr>
        <w:t>pune</w:t>
      </w:r>
      <w:proofErr w:type="spellEnd"/>
      <w:r w:rsidRPr="008A21DD">
        <w:rPr>
          <w:b/>
          <w:bCs/>
          <w:sz w:val="22"/>
          <w:szCs w:val="22"/>
        </w:rPr>
        <w:t xml:space="preserve"> la </w:t>
      </w:r>
      <w:proofErr w:type="spellStart"/>
      <w:r w:rsidRPr="008A21DD">
        <w:rPr>
          <w:b/>
          <w:bCs/>
          <w:sz w:val="22"/>
          <w:szCs w:val="22"/>
        </w:rPr>
        <w:t>dispoziția</w:t>
      </w:r>
      <w:proofErr w:type="spellEnd"/>
      <w:r w:rsidRPr="008A21DD">
        <w:rPr>
          <w:b/>
          <w:bCs/>
          <w:sz w:val="22"/>
          <w:szCs w:val="22"/>
        </w:rPr>
        <w:t xml:space="preserve"> </w:t>
      </w:r>
      <w:proofErr w:type="spellStart"/>
      <w:r w:rsidRPr="008A21DD">
        <w:rPr>
          <w:b/>
          <w:bCs/>
          <w:sz w:val="22"/>
          <w:szCs w:val="22"/>
        </w:rPr>
        <w:t>angajaților</w:t>
      </w:r>
      <w:proofErr w:type="spellEnd"/>
      <w:r w:rsidRPr="008A21DD">
        <w:rPr>
          <w:b/>
          <w:bCs/>
          <w:sz w:val="22"/>
          <w:szCs w:val="22"/>
        </w:rPr>
        <w:t xml:space="preserve"> </w:t>
      </w:r>
      <w:proofErr w:type="spellStart"/>
      <w:r w:rsidRPr="008A21DD">
        <w:rPr>
          <w:b/>
          <w:bCs/>
          <w:sz w:val="22"/>
          <w:szCs w:val="22"/>
        </w:rPr>
        <w:t>și</w:t>
      </w:r>
      <w:proofErr w:type="spellEnd"/>
      <w:r w:rsidRPr="008A21DD">
        <w:rPr>
          <w:b/>
          <w:bCs/>
          <w:sz w:val="22"/>
          <w:szCs w:val="22"/>
        </w:rPr>
        <w:t xml:space="preserve"> a </w:t>
      </w:r>
      <w:proofErr w:type="spellStart"/>
      <w:r w:rsidRPr="008A21DD">
        <w:rPr>
          <w:b/>
          <w:bCs/>
          <w:sz w:val="22"/>
          <w:szCs w:val="22"/>
        </w:rPr>
        <w:t>angajatorilor</w:t>
      </w:r>
      <w:proofErr w:type="spellEnd"/>
      <w:r w:rsidRPr="008A21DD">
        <w:rPr>
          <w:b/>
          <w:bCs/>
          <w:sz w:val="22"/>
          <w:szCs w:val="22"/>
        </w:rPr>
        <w:t xml:space="preserve">, </w:t>
      </w:r>
      <w:proofErr w:type="spellStart"/>
      <w:r w:rsidRPr="008A21DD">
        <w:rPr>
          <w:b/>
          <w:bCs/>
          <w:sz w:val="22"/>
          <w:szCs w:val="22"/>
        </w:rPr>
        <w:t>prin</w:t>
      </w:r>
      <w:proofErr w:type="spellEnd"/>
      <w:r w:rsidRPr="008A21DD">
        <w:rPr>
          <w:b/>
          <w:bCs/>
          <w:sz w:val="22"/>
          <w:szCs w:val="22"/>
        </w:rPr>
        <w:t xml:space="preserve"> </w:t>
      </w:r>
      <w:proofErr w:type="spellStart"/>
      <w:r w:rsidRPr="008A21DD">
        <w:rPr>
          <w:b/>
          <w:bCs/>
          <w:sz w:val="22"/>
          <w:szCs w:val="22"/>
        </w:rPr>
        <w:t>orice</w:t>
      </w:r>
      <w:proofErr w:type="spellEnd"/>
      <w:r w:rsidRPr="008A21DD">
        <w:rPr>
          <w:b/>
          <w:bCs/>
          <w:sz w:val="22"/>
          <w:szCs w:val="22"/>
        </w:rPr>
        <w:t xml:space="preserve"> </w:t>
      </w:r>
      <w:proofErr w:type="spellStart"/>
      <w:r w:rsidRPr="008A21DD">
        <w:rPr>
          <w:b/>
          <w:bCs/>
          <w:sz w:val="22"/>
          <w:szCs w:val="22"/>
        </w:rPr>
        <w:t>mijloace</w:t>
      </w:r>
      <w:proofErr w:type="spellEnd"/>
      <w:r w:rsidRPr="008A21DD">
        <w:rPr>
          <w:b/>
          <w:bCs/>
          <w:sz w:val="22"/>
          <w:szCs w:val="22"/>
        </w:rPr>
        <w:t xml:space="preserve"> </w:t>
      </w:r>
      <w:proofErr w:type="spellStart"/>
      <w:r w:rsidRPr="008A21DD">
        <w:rPr>
          <w:b/>
          <w:bCs/>
          <w:sz w:val="22"/>
          <w:szCs w:val="22"/>
        </w:rPr>
        <w:t>adecvate</w:t>
      </w:r>
      <w:proofErr w:type="spellEnd"/>
      <w:r w:rsidRPr="008A21DD">
        <w:rPr>
          <w:b/>
          <w:bCs/>
          <w:sz w:val="22"/>
          <w:szCs w:val="22"/>
        </w:rPr>
        <w:t xml:space="preserve"> </w:t>
      </w:r>
      <w:proofErr w:type="spellStart"/>
      <w:r w:rsidRPr="008A21DD">
        <w:rPr>
          <w:b/>
          <w:bCs/>
          <w:sz w:val="22"/>
          <w:szCs w:val="22"/>
        </w:rPr>
        <w:t>comunicării</w:t>
      </w:r>
      <w:proofErr w:type="spellEnd"/>
      <w:r w:rsidRPr="008A21DD">
        <w:rPr>
          <w:b/>
          <w:bCs/>
          <w:sz w:val="22"/>
          <w:szCs w:val="22"/>
        </w:rPr>
        <w:t xml:space="preserve"> </w:t>
      </w:r>
      <w:proofErr w:type="spellStart"/>
      <w:r w:rsidRPr="008A21DD">
        <w:rPr>
          <w:b/>
          <w:bCs/>
          <w:sz w:val="22"/>
          <w:szCs w:val="22"/>
        </w:rPr>
        <w:t>acestor</w:t>
      </w:r>
      <w:proofErr w:type="spellEnd"/>
      <w:r w:rsidRPr="008A21DD">
        <w:rPr>
          <w:b/>
          <w:bCs/>
          <w:sz w:val="22"/>
          <w:szCs w:val="22"/>
        </w:rPr>
        <w:t xml:space="preserve"> </w:t>
      </w:r>
      <w:proofErr w:type="spellStart"/>
      <w:r w:rsidRPr="008A21DD">
        <w:rPr>
          <w:b/>
          <w:bCs/>
          <w:sz w:val="22"/>
          <w:szCs w:val="22"/>
        </w:rPr>
        <w:t>informații</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conformitate</w:t>
      </w:r>
      <w:proofErr w:type="spellEnd"/>
      <w:r w:rsidRPr="008A21DD">
        <w:rPr>
          <w:b/>
          <w:bCs/>
          <w:sz w:val="22"/>
          <w:szCs w:val="22"/>
        </w:rPr>
        <w:t xml:space="preserve"> cu </w:t>
      </w:r>
      <w:proofErr w:type="spellStart"/>
      <w:r w:rsidRPr="008A21DD">
        <w:rPr>
          <w:b/>
          <w:bCs/>
          <w:sz w:val="22"/>
          <w:szCs w:val="22"/>
        </w:rPr>
        <w:t>specificul</w:t>
      </w:r>
      <w:proofErr w:type="spellEnd"/>
      <w:r w:rsidRPr="008A21DD">
        <w:rPr>
          <w:b/>
          <w:bCs/>
          <w:sz w:val="22"/>
          <w:szCs w:val="22"/>
        </w:rPr>
        <w:t xml:space="preserve"> </w:t>
      </w:r>
      <w:proofErr w:type="spellStart"/>
      <w:r w:rsidRPr="008A21DD">
        <w:rPr>
          <w:b/>
          <w:bCs/>
          <w:sz w:val="22"/>
          <w:szCs w:val="22"/>
        </w:rPr>
        <w:t>raporturilor</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respective.</w:t>
      </w:r>
      <w:r w:rsidRPr="008A21DD">
        <w:rPr>
          <w:b/>
          <w:bCs/>
          <w:sz w:val="22"/>
          <w:szCs w:val="22"/>
        </w:rPr>
        <w:br/>
        <w:t xml:space="preserve">(11) Orice </w:t>
      </w:r>
      <w:proofErr w:type="spellStart"/>
      <w:r w:rsidRPr="008A21DD">
        <w:rPr>
          <w:b/>
          <w:bCs/>
          <w:sz w:val="22"/>
          <w:szCs w:val="22"/>
        </w:rPr>
        <w:t>modificare</w:t>
      </w:r>
      <w:proofErr w:type="spellEnd"/>
      <w:r w:rsidRPr="008A21DD">
        <w:rPr>
          <w:b/>
          <w:bCs/>
          <w:sz w:val="22"/>
          <w:szCs w:val="22"/>
        </w:rPr>
        <w:t xml:space="preserve"> a </w:t>
      </w:r>
      <w:proofErr w:type="spellStart"/>
      <w:r w:rsidRPr="008A21DD">
        <w:rPr>
          <w:b/>
          <w:bCs/>
          <w:sz w:val="22"/>
          <w:szCs w:val="22"/>
        </w:rPr>
        <w:t>unui</w:t>
      </w:r>
      <w:proofErr w:type="spellEnd"/>
      <w:r w:rsidRPr="008A21DD">
        <w:rPr>
          <w:b/>
          <w:bCs/>
          <w:sz w:val="22"/>
          <w:szCs w:val="22"/>
        </w:rPr>
        <w:t xml:space="preserve"> element al </w:t>
      </w:r>
      <w:proofErr w:type="spellStart"/>
      <w:r w:rsidRPr="008A21DD">
        <w:rPr>
          <w:b/>
          <w:bCs/>
          <w:sz w:val="22"/>
          <w:szCs w:val="22"/>
        </w:rPr>
        <w:t>raportului</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dintre</w:t>
      </w:r>
      <w:proofErr w:type="spellEnd"/>
      <w:r w:rsidRPr="008A21DD">
        <w:rPr>
          <w:b/>
          <w:bCs/>
          <w:sz w:val="22"/>
          <w:szCs w:val="22"/>
        </w:rPr>
        <w:t xml:space="preserve"> </w:t>
      </w:r>
      <w:proofErr w:type="spellStart"/>
      <w:r w:rsidRPr="008A21DD">
        <w:rPr>
          <w:b/>
          <w:bCs/>
          <w:sz w:val="22"/>
          <w:szCs w:val="22"/>
        </w:rPr>
        <w:t>cele</w:t>
      </w:r>
      <w:proofErr w:type="spellEnd"/>
      <w:r w:rsidRPr="008A21DD">
        <w:rPr>
          <w:b/>
          <w:bCs/>
          <w:sz w:val="22"/>
          <w:szCs w:val="22"/>
        </w:rPr>
        <w:t xml:space="preserve"> </w:t>
      </w:r>
      <w:proofErr w:type="spellStart"/>
      <w:r w:rsidRPr="008A21DD">
        <w:rPr>
          <w:b/>
          <w:bCs/>
          <w:sz w:val="22"/>
          <w:szCs w:val="22"/>
        </w:rPr>
        <w:t>menționate</w:t>
      </w:r>
      <w:proofErr w:type="spellEnd"/>
      <w:r w:rsidRPr="008A21DD">
        <w:rPr>
          <w:b/>
          <w:bCs/>
          <w:sz w:val="22"/>
          <w:szCs w:val="22"/>
        </w:rPr>
        <w:t xml:space="preserve"> la </w:t>
      </w:r>
      <w:proofErr w:type="spellStart"/>
      <w:r w:rsidRPr="008A21DD">
        <w:rPr>
          <w:b/>
          <w:bCs/>
          <w:sz w:val="22"/>
          <w:szCs w:val="22"/>
        </w:rPr>
        <w:t>alin</w:t>
      </w:r>
      <w:proofErr w:type="spellEnd"/>
      <w:r w:rsidRPr="008A21DD">
        <w:rPr>
          <w:b/>
          <w:bCs/>
          <w:sz w:val="22"/>
          <w:szCs w:val="22"/>
        </w:rPr>
        <w:t xml:space="preserve">.(1), </w:t>
      </w:r>
      <w:proofErr w:type="spellStart"/>
      <w:r w:rsidRPr="008A21DD">
        <w:rPr>
          <w:b/>
          <w:bCs/>
          <w:sz w:val="22"/>
          <w:szCs w:val="22"/>
        </w:rPr>
        <w:t>este</w:t>
      </w:r>
      <w:proofErr w:type="spellEnd"/>
      <w:r w:rsidRPr="008A21DD">
        <w:rPr>
          <w:b/>
          <w:bCs/>
          <w:sz w:val="22"/>
          <w:szCs w:val="22"/>
        </w:rPr>
        <w:t xml:space="preserve"> </w:t>
      </w:r>
      <w:proofErr w:type="spellStart"/>
      <w:r w:rsidRPr="008A21DD">
        <w:rPr>
          <w:b/>
          <w:bCs/>
          <w:sz w:val="22"/>
          <w:szCs w:val="22"/>
        </w:rPr>
        <w:t>comunicată</w:t>
      </w:r>
      <w:proofErr w:type="spellEnd"/>
      <w:r w:rsidRPr="008A21DD">
        <w:rPr>
          <w:b/>
          <w:bCs/>
          <w:sz w:val="22"/>
          <w:szCs w:val="22"/>
        </w:rPr>
        <w:t xml:space="preserve"> de </w:t>
      </w:r>
      <w:proofErr w:type="spellStart"/>
      <w:r w:rsidRPr="008A21DD">
        <w:rPr>
          <w:b/>
          <w:bCs/>
          <w:sz w:val="22"/>
          <w:szCs w:val="22"/>
        </w:rPr>
        <w:t>angajator</w:t>
      </w:r>
      <w:proofErr w:type="spellEnd"/>
      <w:r w:rsidRPr="008A21DD">
        <w:rPr>
          <w:b/>
          <w:bCs/>
          <w:sz w:val="22"/>
          <w:szCs w:val="22"/>
        </w:rPr>
        <w:t xml:space="preserve"> </w:t>
      </w:r>
      <w:proofErr w:type="spellStart"/>
      <w:r w:rsidRPr="008A21DD">
        <w:rPr>
          <w:b/>
          <w:bCs/>
          <w:sz w:val="22"/>
          <w:szCs w:val="22"/>
        </w:rPr>
        <w:t>persoanei</w:t>
      </w:r>
      <w:proofErr w:type="spellEnd"/>
      <w:r w:rsidRPr="008A21DD">
        <w:rPr>
          <w:b/>
          <w:bCs/>
          <w:sz w:val="22"/>
          <w:szCs w:val="22"/>
        </w:rPr>
        <w:t xml:space="preserve"> sub forma </w:t>
      </w:r>
      <w:proofErr w:type="spellStart"/>
      <w:r w:rsidRPr="008A21DD">
        <w:rPr>
          <w:b/>
          <w:bCs/>
          <w:sz w:val="22"/>
          <w:szCs w:val="22"/>
        </w:rPr>
        <w:t>unui</w:t>
      </w:r>
      <w:proofErr w:type="spellEnd"/>
      <w:r w:rsidRPr="008A21DD">
        <w:rPr>
          <w:b/>
          <w:bCs/>
          <w:sz w:val="22"/>
          <w:szCs w:val="22"/>
        </w:rPr>
        <w:t xml:space="preserve"> document, cel </w:t>
      </w:r>
      <w:proofErr w:type="spellStart"/>
      <w:r w:rsidRPr="008A21DD">
        <w:rPr>
          <w:b/>
          <w:bCs/>
          <w:sz w:val="22"/>
          <w:szCs w:val="22"/>
        </w:rPr>
        <w:t>mai</w:t>
      </w:r>
      <w:proofErr w:type="spellEnd"/>
      <w:r w:rsidRPr="008A21DD">
        <w:rPr>
          <w:b/>
          <w:bCs/>
          <w:sz w:val="22"/>
          <w:szCs w:val="22"/>
        </w:rPr>
        <w:t xml:space="preserve"> </w:t>
      </w:r>
      <w:proofErr w:type="spellStart"/>
      <w:r w:rsidRPr="008A21DD">
        <w:rPr>
          <w:b/>
          <w:bCs/>
          <w:sz w:val="22"/>
          <w:szCs w:val="22"/>
        </w:rPr>
        <w:t>târziu</w:t>
      </w:r>
      <w:proofErr w:type="spellEnd"/>
      <w:r w:rsidRPr="008A21DD">
        <w:rPr>
          <w:b/>
          <w:bCs/>
          <w:sz w:val="22"/>
          <w:szCs w:val="22"/>
        </w:rPr>
        <w:t xml:space="preserve"> </w:t>
      </w:r>
      <w:proofErr w:type="spellStart"/>
      <w:r w:rsidRPr="008A21DD">
        <w:rPr>
          <w:b/>
          <w:bCs/>
          <w:sz w:val="22"/>
          <w:szCs w:val="22"/>
        </w:rPr>
        <w:t>până</w:t>
      </w:r>
      <w:proofErr w:type="spellEnd"/>
      <w:r w:rsidRPr="008A21DD">
        <w:rPr>
          <w:b/>
          <w:bCs/>
          <w:sz w:val="22"/>
          <w:szCs w:val="22"/>
        </w:rPr>
        <w:t xml:space="preserve"> la data de la care </w:t>
      </w:r>
      <w:proofErr w:type="spellStart"/>
      <w:r w:rsidRPr="008A21DD">
        <w:rPr>
          <w:b/>
          <w:bCs/>
          <w:sz w:val="22"/>
          <w:szCs w:val="22"/>
        </w:rPr>
        <w:t>aceasta</w:t>
      </w:r>
      <w:proofErr w:type="spellEnd"/>
      <w:r w:rsidRPr="008A21DD">
        <w:rPr>
          <w:b/>
          <w:bCs/>
          <w:sz w:val="22"/>
          <w:szCs w:val="22"/>
        </w:rPr>
        <w:t xml:space="preserve"> produce </w:t>
      </w:r>
      <w:proofErr w:type="spellStart"/>
      <w:r w:rsidRPr="008A21DD">
        <w:rPr>
          <w:b/>
          <w:bCs/>
          <w:sz w:val="22"/>
          <w:szCs w:val="22"/>
        </w:rPr>
        <w:t>efecte</w:t>
      </w:r>
      <w:proofErr w:type="spellEnd"/>
      <w:r w:rsidRPr="008A21DD">
        <w:rPr>
          <w:b/>
          <w:bCs/>
          <w:sz w:val="22"/>
          <w:szCs w:val="22"/>
        </w:rPr>
        <w:t xml:space="preserve"> </w:t>
      </w:r>
      <w:proofErr w:type="spellStart"/>
      <w:r w:rsidRPr="008A21DD">
        <w:rPr>
          <w:b/>
          <w:bCs/>
          <w:sz w:val="22"/>
          <w:szCs w:val="22"/>
        </w:rPr>
        <w:t>juridice</w:t>
      </w:r>
      <w:proofErr w:type="spellEnd"/>
      <w:r w:rsidRPr="008A21DD">
        <w:rPr>
          <w:b/>
          <w:bCs/>
          <w:sz w:val="22"/>
          <w:szCs w:val="22"/>
        </w:rPr>
        <w:t xml:space="preserve">, cu </w:t>
      </w:r>
      <w:proofErr w:type="spellStart"/>
      <w:r w:rsidRPr="008A21DD">
        <w:rPr>
          <w:b/>
          <w:bCs/>
          <w:sz w:val="22"/>
          <w:szCs w:val="22"/>
        </w:rPr>
        <w:t>excepția</w:t>
      </w:r>
      <w:proofErr w:type="spellEnd"/>
      <w:r w:rsidRPr="008A21DD">
        <w:rPr>
          <w:b/>
          <w:bCs/>
          <w:sz w:val="22"/>
          <w:szCs w:val="22"/>
        </w:rPr>
        <w:t xml:space="preserve"> </w:t>
      </w:r>
      <w:proofErr w:type="spellStart"/>
      <w:r w:rsidRPr="008A21DD">
        <w:rPr>
          <w:b/>
          <w:bCs/>
          <w:sz w:val="22"/>
          <w:szCs w:val="22"/>
        </w:rPr>
        <w:t>situațiilor</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care o </w:t>
      </w:r>
      <w:proofErr w:type="spellStart"/>
      <w:r w:rsidRPr="008A21DD">
        <w:rPr>
          <w:b/>
          <w:bCs/>
          <w:sz w:val="22"/>
          <w:szCs w:val="22"/>
        </w:rPr>
        <w:t>asemenea</w:t>
      </w:r>
      <w:proofErr w:type="spellEnd"/>
      <w:r w:rsidRPr="008A21DD">
        <w:rPr>
          <w:b/>
          <w:bCs/>
          <w:sz w:val="22"/>
          <w:szCs w:val="22"/>
        </w:rPr>
        <w:t xml:space="preserve"> </w:t>
      </w:r>
      <w:proofErr w:type="spellStart"/>
      <w:r w:rsidRPr="008A21DD">
        <w:rPr>
          <w:b/>
          <w:bCs/>
          <w:sz w:val="22"/>
          <w:szCs w:val="22"/>
        </w:rPr>
        <w:t>modificare</w:t>
      </w:r>
      <w:proofErr w:type="spellEnd"/>
      <w:r w:rsidRPr="008A21DD">
        <w:rPr>
          <w:b/>
          <w:bCs/>
          <w:sz w:val="22"/>
          <w:szCs w:val="22"/>
        </w:rPr>
        <w:t xml:space="preserve"> </w:t>
      </w:r>
      <w:proofErr w:type="spellStart"/>
      <w:r w:rsidRPr="008A21DD">
        <w:rPr>
          <w:b/>
          <w:bCs/>
          <w:sz w:val="22"/>
          <w:szCs w:val="22"/>
        </w:rPr>
        <w:t>este</w:t>
      </w:r>
      <w:proofErr w:type="spellEnd"/>
      <w:r w:rsidRPr="008A21DD">
        <w:rPr>
          <w:b/>
          <w:bCs/>
          <w:sz w:val="22"/>
          <w:szCs w:val="22"/>
        </w:rPr>
        <w:t xml:space="preserve"> </w:t>
      </w:r>
      <w:proofErr w:type="spellStart"/>
      <w:r w:rsidRPr="008A21DD">
        <w:rPr>
          <w:b/>
          <w:bCs/>
          <w:sz w:val="22"/>
          <w:szCs w:val="22"/>
        </w:rPr>
        <w:t>prevazută</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mod </w:t>
      </w:r>
      <w:proofErr w:type="spellStart"/>
      <w:r w:rsidRPr="008A21DD">
        <w:rPr>
          <w:b/>
          <w:bCs/>
          <w:sz w:val="22"/>
          <w:szCs w:val="22"/>
        </w:rPr>
        <w:t>expres</w:t>
      </w:r>
      <w:proofErr w:type="spellEnd"/>
      <w:r w:rsidRPr="008A21DD">
        <w:rPr>
          <w:b/>
          <w:bCs/>
          <w:sz w:val="22"/>
          <w:szCs w:val="22"/>
        </w:rPr>
        <w:t xml:space="preserve"> in </w:t>
      </w:r>
      <w:proofErr w:type="spellStart"/>
      <w:r w:rsidRPr="008A21DD">
        <w:rPr>
          <w:b/>
          <w:bCs/>
          <w:sz w:val="22"/>
          <w:szCs w:val="22"/>
        </w:rPr>
        <w:t>lege</w:t>
      </w:r>
      <w:proofErr w:type="spellEnd"/>
      <w:r w:rsidRPr="008A21DD">
        <w:rPr>
          <w:b/>
          <w:bCs/>
          <w:sz w:val="22"/>
          <w:szCs w:val="22"/>
        </w:rPr>
        <w:t>.</w:t>
      </w:r>
    </w:p>
    <w:p w14:paraId="7D69F32C" w14:textId="77777777" w:rsidR="002523D8" w:rsidRDefault="002523D8" w:rsidP="009B3638">
      <w:pPr>
        <w:pStyle w:val="NormalWeb"/>
        <w:spacing w:line="276" w:lineRule="auto"/>
        <w:jc w:val="both"/>
        <w:rPr>
          <w:b/>
          <w:bCs/>
          <w:sz w:val="22"/>
          <w:szCs w:val="22"/>
        </w:rPr>
      </w:pPr>
    </w:p>
    <w:p w14:paraId="39C76DC6" w14:textId="510D119F" w:rsidR="00C261E3" w:rsidRDefault="008A21DD" w:rsidP="009B3638">
      <w:pPr>
        <w:pStyle w:val="NormalWeb"/>
        <w:spacing w:line="276" w:lineRule="auto"/>
        <w:jc w:val="both"/>
        <w:rPr>
          <w:b/>
          <w:bCs/>
          <w:sz w:val="22"/>
          <w:szCs w:val="22"/>
        </w:rPr>
      </w:pPr>
      <w:r w:rsidRPr="008A21DD">
        <w:rPr>
          <w:b/>
          <w:bCs/>
          <w:sz w:val="22"/>
          <w:szCs w:val="22"/>
        </w:rPr>
        <w:br/>
      </w:r>
    </w:p>
    <w:p w14:paraId="33E70E92" w14:textId="77777777" w:rsidR="00C261E3" w:rsidRDefault="00C261E3" w:rsidP="009B3638">
      <w:pPr>
        <w:pStyle w:val="NormalWeb"/>
        <w:spacing w:line="276" w:lineRule="auto"/>
        <w:jc w:val="both"/>
        <w:rPr>
          <w:b/>
          <w:bCs/>
          <w:sz w:val="22"/>
          <w:szCs w:val="22"/>
        </w:rPr>
      </w:pPr>
    </w:p>
    <w:p w14:paraId="629BC246" w14:textId="77777777" w:rsidR="00C261E3" w:rsidRDefault="00C261E3" w:rsidP="009B3638">
      <w:pPr>
        <w:pStyle w:val="NormalWeb"/>
        <w:spacing w:line="276" w:lineRule="auto"/>
        <w:jc w:val="both"/>
        <w:rPr>
          <w:b/>
          <w:bCs/>
          <w:sz w:val="22"/>
          <w:szCs w:val="22"/>
        </w:rPr>
      </w:pPr>
    </w:p>
    <w:p w14:paraId="2BC622EB" w14:textId="1AC152DC" w:rsidR="008A21DD" w:rsidRPr="008A21DD" w:rsidRDefault="008A21DD" w:rsidP="009B3638">
      <w:pPr>
        <w:pStyle w:val="NormalWeb"/>
        <w:spacing w:line="276" w:lineRule="auto"/>
        <w:jc w:val="both"/>
        <w:rPr>
          <w:sz w:val="22"/>
          <w:szCs w:val="22"/>
        </w:rPr>
      </w:pPr>
      <w:r w:rsidRPr="008A21DD">
        <w:rPr>
          <w:b/>
          <w:bCs/>
          <w:sz w:val="22"/>
          <w:szCs w:val="22"/>
        </w:rPr>
        <w:t xml:space="preserve"> (12)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cazul</w:t>
      </w:r>
      <w:proofErr w:type="spellEnd"/>
      <w:r w:rsidRPr="008A21DD">
        <w:rPr>
          <w:b/>
          <w:bCs/>
          <w:sz w:val="22"/>
          <w:szCs w:val="22"/>
        </w:rPr>
        <w:t xml:space="preserve"> </w:t>
      </w:r>
      <w:proofErr w:type="spellStart"/>
      <w:r w:rsidRPr="008A21DD">
        <w:rPr>
          <w:b/>
          <w:bCs/>
          <w:sz w:val="22"/>
          <w:szCs w:val="22"/>
        </w:rPr>
        <w:t>raporturilor</w:t>
      </w:r>
      <w:proofErr w:type="spellEnd"/>
      <w:r w:rsidRPr="008A21DD">
        <w:rPr>
          <w:b/>
          <w:bCs/>
          <w:sz w:val="22"/>
          <w:szCs w:val="22"/>
        </w:rPr>
        <w:t xml:space="preserve"> </w:t>
      </w:r>
      <w:proofErr w:type="spellStart"/>
      <w:r w:rsidRPr="008A21DD">
        <w:rPr>
          <w:b/>
          <w:bCs/>
          <w:sz w:val="22"/>
          <w:szCs w:val="22"/>
        </w:rPr>
        <w:t>juridice</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neîntemeiate</w:t>
      </w:r>
      <w:proofErr w:type="spellEnd"/>
      <w:r w:rsidRPr="008A21DD">
        <w:rPr>
          <w:b/>
          <w:bCs/>
          <w:sz w:val="22"/>
          <w:szCs w:val="22"/>
        </w:rPr>
        <w:t xml:space="preserve"> pe </w:t>
      </w:r>
      <w:proofErr w:type="gramStart"/>
      <w:r w:rsidRPr="008A21DD">
        <w:rPr>
          <w:b/>
          <w:bCs/>
          <w:sz w:val="22"/>
          <w:szCs w:val="22"/>
        </w:rPr>
        <w:t>un contract</w:t>
      </w:r>
      <w:proofErr w:type="gramEnd"/>
      <w:r w:rsidRPr="008A21DD">
        <w:rPr>
          <w:b/>
          <w:bCs/>
          <w:sz w:val="22"/>
          <w:szCs w:val="22"/>
        </w:rPr>
        <w:t xml:space="preserve"> individual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reglementate</w:t>
      </w:r>
      <w:proofErr w:type="spellEnd"/>
      <w:r w:rsidRPr="008A21DD">
        <w:rPr>
          <w:b/>
          <w:bCs/>
          <w:sz w:val="22"/>
          <w:szCs w:val="22"/>
        </w:rPr>
        <w:t xml:space="preserve"> </w:t>
      </w:r>
      <w:proofErr w:type="spellStart"/>
      <w:r w:rsidRPr="008A21DD">
        <w:rPr>
          <w:b/>
          <w:bCs/>
          <w:sz w:val="22"/>
          <w:szCs w:val="22"/>
        </w:rPr>
        <w:t>prin</w:t>
      </w:r>
      <w:proofErr w:type="spellEnd"/>
      <w:r w:rsidRPr="008A21DD">
        <w:rPr>
          <w:b/>
          <w:bCs/>
          <w:sz w:val="22"/>
          <w:szCs w:val="22"/>
        </w:rPr>
        <w:t xml:space="preserve"> </w:t>
      </w:r>
      <w:proofErr w:type="spellStart"/>
      <w:r w:rsidRPr="008A21DD">
        <w:rPr>
          <w:b/>
          <w:bCs/>
          <w:sz w:val="22"/>
          <w:szCs w:val="22"/>
        </w:rPr>
        <w:t>legi</w:t>
      </w:r>
      <w:proofErr w:type="spellEnd"/>
      <w:r w:rsidRPr="008A21DD">
        <w:rPr>
          <w:b/>
          <w:bCs/>
          <w:sz w:val="22"/>
          <w:szCs w:val="22"/>
        </w:rPr>
        <w:t xml:space="preserve"> </w:t>
      </w:r>
      <w:proofErr w:type="spellStart"/>
      <w:r w:rsidRPr="008A21DD">
        <w:rPr>
          <w:b/>
          <w:bCs/>
          <w:sz w:val="22"/>
          <w:szCs w:val="22"/>
        </w:rPr>
        <w:t>speciale</w:t>
      </w:r>
      <w:proofErr w:type="spellEnd"/>
      <w:r w:rsidRPr="008A21DD">
        <w:rPr>
          <w:b/>
          <w:bCs/>
          <w:sz w:val="22"/>
          <w:szCs w:val="22"/>
        </w:rPr>
        <w:t xml:space="preserve">, </w:t>
      </w:r>
      <w:proofErr w:type="spellStart"/>
      <w:r w:rsidRPr="008A21DD">
        <w:rPr>
          <w:b/>
          <w:bCs/>
          <w:sz w:val="22"/>
          <w:szCs w:val="22"/>
        </w:rPr>
        <w:t>angajatorul</w:t>
      </w:r>
      <w:proofErr w:type="spellEnd"/>
      <w:r w:rsidRPr="008A21DD">
        <w:rPr>
          <w:b/>
          <w:bCs/>
          <w:sz w:val="22"/>
          <w:szCs w:val="22"/>
        </w:rPr>
        <w:t xml:space="preserve"> are </w:t>
      </w:r>
      <w:proofErr w:type="spellStart"/>
      <w:r w:rsidRPr="008A21DD">
        <w:rPr>
          <w:b/>
          <w:bCs/>
          <w:sz w:val="22"/>
          <w:szCs w:val="22"/>
        </w:rPr>
        <w:t>obligația</w:t>
      </w:r>
      <w:proofErr w:type="spellEnd"/>
      <w:r w:rsidRPr="008A21DD">
        <w:rPr>
          <w:b/>
          <w:bCs/>
          <w:sz w:val="22"/>
          <w:szCs w:val="22"/>
        </w:rPr>
        <w:t xml:space="preserve"> de a </w:t>
      </w:r>
      <w:proofErr w:type="spellStart"/>
      <w:r w:rsidRPr="008A21DD">
        <w:rPr>
          <w:b/>
          <w:bCs/>
          <w:sz w:val="22"/>
          <w:szCs w:val="22"/>
        </w:rPr>
        <w:t>comunica</w:t>
      </w:r>
      <w:proofErr w:type="spellEnd"/>
      <w:r w:rsidRPr="008A21DD">
        <w:rPr>
          <w:b/>
          <w:bCs/>
          <w:sz w:val="22"/>
          <w:szCs w:val="22"/>
        </w:rPr>
        <w:t xml:space="preserve"> </w:t>
      </w:r>
      <w:proofErr w:type="spellStart"/>
      <w:r w:rsidRPr="008A21DD">
        <w:rPr>
          <w:b/>
          <w:bCs/>
          <w:sz w:val="22"/>
          <w:szCs w:val="22"/>
        </w:rPr>
        <w:t>persoanei</w:t>
      </w:r>
      <w:proofErr w:type="spellEnd"/>
      <w:r w:rsidRPr="008A21DD">
        <w:rPr>
          <w:b/>
          <w:bCs/>
          <w:sz w:val="22"/>
          <w:szCs w:val="22"/>
        </w:rPr>
        <w:t xml:space="preserve"> care </w:t>
      </w:r>
      <w:proofErr w:type="spellStart"/>
      <w:r w:rsidRPr="008A21DD">
        <w:rPr>
          <w:b/>
          <w:bCs/>
          <w:sz w:val="22"/>
          <w:szCs w:val="22"/>
        </w:rPr>
        <w:t>își</w:t>
      </w:r>
      <w:proofErr w:type="spellEnd"/>
      <w:r w:rsidRPr="008A21DD">
        <w:rPr>
          <w:b/>
          <w:bCs/>
          <w:sz w:val="22"/>
          <w:szCs w:val="22"/>
        </w:rPr>
        <w:t xml:space="preserve"> </w:t>
      </w:r>
      <w:proofErr w:type="spellStart"/>
      <w:r w:rsidRPr="008A21DD">
        <w:rPr>
          <w:b/>
          <w:bCs/>
          <w:sz w:val="22"/>
          <w:szCs w:val="22"/>
        </w:rPr>
        <w:t>desfășoară</w:t>
      </w:r>
      <w:proofErr w:type="spellEnd"/>
      <w:r w:rsidRPr="008A21DD">
        <w:rPr>
          <w:b/>
          <w:bCs/>
          <w:sz w:val="22"/>
          <w:szCs w:val="22"/>
        </w:rPr>
        <w:t xml:space="preserve"> </w:t>
      </w:r>
      <w:proofErr w:type="spellStart"/>
      <w:r w:rsidRPr="008A21DD">
        <w:rPr>
          <w:b/>
          <w:bCs/>
          <w:sz w:val="22"/>
          <w:szCs w:val="22"/>
        </w:rPr>
        <w:t>activitatea</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w:t>
      </w:r>
      <w:proofErr w:type="spellStart"/>
      <w:r w:rsidRPr="008A21DD">
        <w:rPr>
          <w:b/>
          <w:bCs/>
          <w:sz w:val="22"/>
          <w:szCs w:val="22"/>
        </w:rPr>
        <w:t>baza</w:t>
      </w:r>
      <w:proofErr w:type="spellEnd"/>
      <w:r w:rsidRPr="008A21DD">
        <w:rPr>
          <w:b/>
          <w:bCs/>
          <w:sz w:val="22"/>
          <w:szCs w:val="22"/>
        </w:rPr>
        <w:t xml:space="preserve"> </w:t>
      </w:r>
      <w:proofErr w:type="spellStart"/>
      <w:r w:rsidRPr="008A21DD">
        <w:rPr>
          <w:b/>
          <w:bCs/>
          <w:sz w:val="22"/>
          <w:szCs w:val="22"/>
        </w:rPr>
        <w:t>unui</w:t>
      </w:r>
      <w:proofErr w:type="spellEnd"/>
      <w:r w:rsidRPr="008A21DD">
        <w:rPr>
          <w:b/>
          <w:bCs/>
          <w:sz w:val="22"/>
          <w:szCs w:val="22"/>
        </w:rPr>
        <w:t xml:space="preserve"> </w:t>
      </w:r>
      <w:proofErr w:type="spellStart"/>
      <w:r w:rsidRPr="008A21DD">
        <w:rPr>
          <w:b/>
          <w:bCs/>
          <w:sz w:val="22"/>
          <w:szCs w:val="22"/>
        </w:rPr>
        <w:t>astfel</w:t>
      </w:r>
      <w:proofErr w:type="spellEnd"/>
      <w:r w:rsidRPr="008A21DD">
        <w:rPr>
          <w:b/>
          <w:bCs/>
          <w:sz w:val="22"/>
          <w:szCs w:val="22"/>
        </w:rPr>
        <w:t xml:space="preserve"> de </w:t>
      </w:r>
      <w:proofErr w:type="spellStart"/>
      <w:r w:rsidRPr="008A21DD">
        <w:rPr>
          <w:b/>
          <w:bCs/>
          <w:sz w:val="22"/>
          <w:szCs w:val="22"/>
        </w:rPr>
        <w:t>raport</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informațiile</w:t>
      </w:r>
      <w:proofErr w:type="spellEnd"/>
      <w:r w:rsidRPr="008A21DD">
        <w:rPr>
          <w:b/>
          <w:bCs/>
          <w:sz w:val="22"/>
          <w:szCs w:val="22"/>
        </w:rPr>
        <w:t xml:space="preserve"> </w:t>
      </w:r>
      <w:proofErr w:type="spellStart"/>
      <w:r w:rsidRPr="008A21DD">
        <w:rPr>
          <w:b/>
          <w:bCs/>
          <w:sz w:val="22"/>
          <w:szCs w:val="22"/>
        </w:rPr>
        <w:t>prevăzute</w:t>
      </w:r>
      <w:proofErr w:type="spellEnd"/>
      <w:r w:rsidRPr="008A21DD">
        <w:rPr>
          <w:b/>
          <w:bCs/>
          <w:sz w:val="22"/>
          <w:szCs w:val="22"/>
        </w:rPr>
        <w:t xml:space="preserve"> la art.18 </w:t>
      </w:r>
      <w:proofErr w:type="spellStart"/>
      <w:r w:rsidRPr="008A21DD">
        <w:rPr>
          <w:b/>
          <w:bCs/>
          <w:sz w:val="22"/>
          <w:szCs w:val="22"/>
        </w:rPr>
        <w:t>alin</w:t>
      </w:r>
      <w:proofErr w:type="spellEnd"/>
      <w:r w:rsidRPr="008A21DD">
        <w:rPr>
          <w:b/>
          <w:bCs/>
          <w:sz w:val="22"/>
          <w:szCs w:val="22"/>
        </w:rPr>
        <w:t xml:space="preserve">. (1), </w:t>
      </w:r>
      <w:proofErr w:type="spellStart"/>
      <w:r w:rsidRPr="008A21DD">
        <w:rPr>
          <w:b/>
          <w:bCs/>
          <w:sz w:val="22"/>
          <w:szCs w:val="22"/>
        </w:rPr>
        <w:t>atunci</w:t>
      </w:r>
      <w:proofErr w:type="spellEnd"/>
      <w:r w:rsidRPr="008A21DD">
        <w:rPr>
          <w:b/>
          <w:bCs/>
          <w:sz w:val="22"/>
          <w:szCs w:val="22"/>
        </w:rPr>
        <w:t xml:space="preserve"> </w:t>
      </w:r>
      <w:proofErr w:type="spellStart"/>
      <w:r w:rsidRPr="008A21DD">
        <w:rPr>
          <w:b/>
          <w:bCs/>
          <w:sz w:val="22"/>
          <w:szCs w:val="22"/>
        </w:rPr>
        <w:t>când</w:t>
      </w:r>
      <w:proofErr w:type="spellEnd"/>
      <w:r w:rsidRPr="008A21DD">
        <w:rPr>
          <w:b/>
          <w:bCs/>
          <w:sz w:val="22"/>
          <w:szCs w:val="22"/>
        </w:rPr>
        <w:t xml:space="preserve"> </w:t>
      </w:r>
      <w:proofErr w:type="spellStart"/>
      <w:r w:rsidRPr="008A21DD">
        <w:rPr>
          <w:b/>
          <w:bCs/>
          <w:sz w:val="22"/>
          <w:szCs w:val="22"/>
        </w:rPr>
        <w:t>aceasta</w:t>
      </w:r>
      <w:proofErr w:type="spellEnd"/>
      <w:r w:rsidRPr="008A21DD">
        <w:rPr>
          <w:b/>
          <w:bCs/>
          <w:sz w:val="22"/>
          <w:szCs w:val="22"/>
        </w:rPr>
        <w:t xml:space="preserve"> </w:t>
      </w:r>
      <w:proofErr w:type="spellStart"/>
      <w:r w:rsidRPr="008A21DD">
        <w:rPr>
          <w:b/>
          <w:bCs/>
          <w:sz w:val="22"/>
          <w:szCs w:val="22"/>
        </w:rPr>
        <w:t>trebuie</w:t>
      </w:r>
      <w:proofErr w:type="spellEnd"/>
      <w:r w:rsidRPr="008A21DD">
        <w:rPr>
          <w:b/>
          <w:bCs/>
          <w:sz w:val="22"/>
          <w:szCs w:val="22"/>
        </w:rPr>
        <w:t xml:space="preserve"> </w:t>
      </w:r>
      <w:proofErr w:type="spellStart"/>
      <w:r w:rsidRPr="008A21DD">
        <w:rPr>
          <w:b/>
          <w:bCs/>
          <w:sz w:val="22"/>
          <w:szCs w:val="22"/>
        </w:rPr>
        <w:t>să</w:t>
      </w:r>
      <w:proofErr w:type="spellEnd"/>
      <w:r w:rsidRPr="008A21DD">
        <w:rPr>
          <w:b/>
          <w:bCs/>
          <w:sz w:val="22"/>
          <w:szCs w:val="22"/>
        </w:rPr>
        <w:t xml:space="preserve"> </w:t>
      </w:r>
      <w:proofErr w:type="spellStart"/>
      <w:r w:rsidRPr="008A21DD">
        <w:rPr>
          <w:b/>
          <w:bCs/>
          <w:sz w:val="22"/>
          <w:szCs w:val="22"/>
        </w:rPr>
        <w:t>presteze</w:t>
      </w:r>
      <w:proofErr w:type="spellEnd"/>
      <w:r w:rsidRPr="008A21DD">
        <w:rPr>
          <w:b/>
          <w:bCs/>
          <w:sz w:val="22"/>
          <w:szCs w:val="22"/>
        </w:rPr>
        <w:t xml:space="preserve"> </w:t>
      </w:r>
      <w:proofErr w:type="spellStart"/>
      <w:r w:rsidRPr="008A21DD">
        <w:rPr>
          <w:b/>
          <w:bCs/>
          <w:sz w:val="22"/>
          <w:szCs w:val="22"/>
        </w:rPr>
        <w:t>munca</w:t>
      </w:r>
      <w:proofErr w:type="spellEnd"/>
      <w:r w:rsidRPr="008A21DD">
        <w:rPr>
          <w:b/>
          <w:bCs/>
          <w:sz w:val="22"/>
          <w:szCs w:val="22"/>
        </w:rPr>
        <w:t xml:space="preserve"> </w:t>
      </w:r>
      <w:proofErr w:type="spellStart"/>
      <w:r w:rsidRPr="008A21DD">
        <w:rPr>
          <w:b/>
          <w:bCs/>
          <w:sz w:val="22"/>
          <w:szCs w:val="22"/>
        </w:rPr>
        <w:t>într</w:t>
      </w:r>
      <w:proofErr w:type="spellEnd"/>
      <w:r w:rsidRPr="008A21DD">
        <w:rPr>
          <w:b/>
          <w:bCs/>
          <w:sz w:val="22"/>
          <w:szCs w:val="22"/>
        </w:rPr>
        <w:t xml:space="preserve">-un alt loc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decât</w:t>
      </w:r>
      <w:proofErr w:type="spellEnd"/>
      <w:r w:rsidRPr="008A21DD">
        <w:rPr>
          <w:b/>
          <w:bCs/>
          <w:sz w:val="22"/>
          <w:szCs w:val="22"/>
        </w:rPr>
        <w:t xml:space="preserve"> </w:t>
      </w:r>
      <w:proofErr w:type="spellStart"/>
      <w:r w:rsidRPr="008A21DD">
        <w:rPr>
          <w:b/>
          <w:bCs/>
          <w:sz w:val="22"/>
          <w:szCs w:val="22"/>
        </w:rPr>
        <w:t>locul</w:t>
      </w:r>
      <w:proofErr w:type="spellEnd"/>
      <w:r w:rsidRPr="008A21DD">
        <w:rPr>
          <w:b/>
          <w:bCs/>
          <w:sz w:val="22"/>
          <w:szCs w:val="22"/>
        </w:rPr>
        <w:t xml:space="preserve"> </w:t>
      </w:r>
      <w:proofErr w:type="spellStart"/>
      <w:r w:rsidRPr="008A21DD">
        <w:rPr>
          <w:b/>
          <w:bCs/>
          <w:sz w:val="22"/>
          <w:szCs w:val="22"/>
        </w:rPr>
        <w:t>obișnuit</w:t>
      </w:r>
      <w:proofErr w:type="spellEnd"/>
      <w:r w:rsidRPr="008A21DD">
        <w:rPr>
          <w:b/>
          <w:bCs/>
          <w:sz w:val="22"/>
          <w:szCs w:val="22"/>
        </w:rPr>
        <w:t xml:space="preserve"> de </w:t>
      </w:r>
      <w:proofErr w:type="spellStart"/>
      <w:r w:rsidRPr="008A21DD">
        <w:rPr>
          <w:b/>
          <w:bCs/>
          <w:sz w:val="22"/>
          <w:szCs w:val="22"/>
        </w:rPr>
        <w:t>muncă</w:t>
      </w:r>
      <w:proofErr w:type="spellEnd"/>
      <w:r w:rsidRPr="008A21DD">
        <w:rPr>
          <w:b/>
          <w:bCs/>
          <w:sz w:val="22"/>
          <w:szCs w:val="22"/>
        </w:rPr>
        <w:t xml:space="preserve"> </w:t>
      </w:r>
      <w:proofErr w:type="spellStart"/>
      <w:r w:rsidRPr="008A21DD">
        <w:rPr>
          <w:b/>
          <w:bCs/>
          <w:sz w:val="22"/>
          <w:szCs w:val="22"/>
        </w:rPr>
        <w:t>aflat</w:t>
      </w:r>
      <w:proofErr w:type="spellEnd"/>
      <w:r w:rsidRPr="008A21DD">
        <w:rPr>
          <w:b/>
          <w:bCs/>
          <w:sz w:val="22"/>
          <w:szCs w:val="22"/>
        </w:rPr>
        <w:t xml:space="preserve"> pe </w:t>
      </w:r>
      <w:proofErr w:type="spellStart"/>
      <w:r w:rsidRPr="008A21DD">
        <w:rPr>
          <w:b/>
          <w:bCs/>
          <w:sz w:val="22"/>
          <w:szCs w:val="22"/>
        </w:rPr>
        <w:t>teritoriul</w:t>
      </w:r>
      <w:proofErr w:type="spellEnd"/>
      <w:r w:rsidRPr="008A21DD">
        <w:rPr>
          <w:b/>
          <w:bCs/>
          <w:sz w:val="22"/>
          <w:szCs w:val="22"/>
        </w:rPr>
        <w:t xml:space="preserve"> </w:t>
      </w:r>
      <w:proofErr w:type="spellStart"/>
      <w:r w:rsidRPr="008A21DD">
        <w:rPr>
          <w:b/>
          <w:bCs/>
          <w:sz w:val="22"/>
          <w:szCs w:val="22"/>
        </w:rPr>
        <w:t>României</w:t>
      </w:r>
      <w:proofErr w:type="spellEnd"/>
      <w:r w:rsidRPr="008A21DD">
        <w:rPr>
          <w:b/>
          <w:bCs/>
          <w:sz w:val="22"/>
          <w:szCs w:val="22"/>
        </w:rPr>
        <w:t xml:space="preserve">, </w:t>
      </w:r>
      <w:proofErr w:type="spellStart"/>
      <w:r w:rsidRPr="008A21DD">
        <w:rPr>
          <w:b/>
          <w:bCs/>
          <w:sz w:val="22"/>
          <w:szCs w:val="22"/>
        </w:rPr>
        <w:t>într</w:t>
      </w:r>
      <w:proofErr w:type="spellEnd"/>
      <w:r w:rsidRPr="008A21DD">
        <w:rPr>
          <w:b/>
          <w:bCs/>
          <w:sz w:val="22"/>
          <w:szCs w:val="22"/>
        </w:rPr>
        <w:t xml:space="preserve">-un alt stat </w:t>
      </w:r>
      <w:proofErr w:type="spellStart"/>
      <w:r w:rsidRPr="008A21DD">
        <w:rPr>
          <w:b/>
          <w:bCs/>
          <w:sz w:val="22"/>
          <w:szCs w:val="22"/>
        </w:rPr>
        <w:t>membru</w:t>
      </w:r>
      <w:proofErr w:type="spellEnd"/>
      <w:r w:rsidRPr="008A21DD">
        <w:rPr>
          <w:b/>
          <w:bCs/>
          <w:sz w:val="22"/>
          <w:szCs w:val="22"/>
        </w:rPr>
        <w:t xml:space="preserve"> al </w:t>
      </w:r>
      <w:proofErr w:type="spellStart"/>
      <w:r w:rsidRPr="008A21DD">
        <w:rPr>
          <w:b/>
          <w:bCs/>
          <w:sz w:val="22"/>
          <w:szCs w:val="22"/>
        </w:rPr>
        <w:t>Uniunii</w:t>
      </w:r>
      <w:proofErr w:type="spellEnd"/>
      <w:r w:rsidR="002523D8">
        <w:rPr>
          <w:b/>
          <w:bCs/>
          <w:sz w:val="22"/>
          <w:szCs w:val="22"/>
        </w:rPr>
        <w:t xml:space="preserve"> </w:t>
      </w:r>
      <w:proofErr w:type="spellStart"/>
      <w:r w:rsidRPr="008A21DD">
        <w:rPr>
          <w:b/>
          <w:bCs/>
          <w:sz w:val="22"/>
          <w:szCs w:val="22"/>
        </w:rPr>
        <w:t>Europene</w:t>
      </w:r>
      <w:proofErr w:type="spellEnd"/>
      <w:r w:rsidRPr="008A21DD">
        <w:rPr>
          <w:b/>
          <w:bCs/>
          <w:sz w:val="22"/>
          <w:szCs w:val="22"/>
        </w:rPr>
        <w:t xml:space="preserve"> </w:t>
      </w:r>
      <w:proofErr w:type="spellStart"/>
      <w:r w:rsidRPr="008A21DD">
        <w:rPr>
          <w:b/>
          <w:bCs/>
          <w:sz w:val="22"/>
          <w:szCs w:val="22"/>
        </w:rPr>
        <w:t>sau</w:t>
      </w:r>
      <w:proofErr w:type="spellEnd"/>
      <w:r w:rsidRPr="008A21DD">
        <w:rPr>
          <w:b/>
          <w:bCs/>
          <w:sz w:val="22"/>
          <w:szCs w:val="22"/>
        </w:rPr>
        <w:t xml:space="preserve"> </w:t>
      </w:r>
      <w:proofErr w:type="spellStart"/>
      <w:r w:rsidRPr="008A21DD">
        <w:rPr>
          <w:b/>
          <w:bCs/>
          <w:sz w:val="22"/>
          <w:szCs w:val="22"/>
        </w:rPr>
        <w:t>într</w:t>
      </w:r>
      <w:proofErr w:type="spellEnd"/>
      <w:r w:rsidRPr="008A21DD">
        <w:rPr>
          <w:b/>
          <w:bCs/>
          <w:sz w:val="22"/>
          <w:szCs w:val="22"/>
        </w:rPr>
        <w:t xml:space="preserve">-un stat </w:t>
      </w:r>
      <w:proofErr w:type="spellStart"/>
      <w:r w:rsidRPr="008A21DD">
        <w:rPr>
          <w:b/>
          <w:bCs/>
          <w:sz w:val="22"/>
          <w:szCs w:val="22"/>
        </w:rPr>
        <w:t>terț</w:t>
      </w:r>
      <w:proofErr w:type="spellEnd"/>
      <w:r w:rsidRPr="008A21DD">
        <w:rPr>
          <w:b/>
          <w:bCs/>
          <w:sz w:val="22"/>
          <w:szCs w:val="22"/>
        </w:rPr>
        <w:t xml:space="preserve">, </w:t>
      </w:r>
      <w:proofErr w:type="spellStart"/>
      <w:r w:rsidRPr="008A21DD">
        <w:rPr>
          <w:b/>
          <w:bCs/>
          <w:sz w:val="22"/>
          <w:szCs w:val="22"/>
        </w:rPr>
        <w:t>înainte</w:t>
      </w:r>
      <w:proofErr w:type="spellEnd"/>
      <w:r w:rsidRPr="008A21DD">
        <w:rPr>
          <w:b/>
          <w:bCs/>
          <w:sz w:val="22"/>
          <w:szCs w:val="22"/>
        </w:rPr>
        <w:t xml:space="preserve"> de </w:t>
      </w:r>
      <w:proofErr w:type="spellStart"/>
      <w:r w:rsidRPr="008A21DD">
        <w:rPr>
          <w:b/>
          <w:bCs/>
          <w:sz w:val="22"/>
          <w:szCs w:val="22"/>
        </w:rPr>
        <w:t>plecarea</w:t>
      </w:r>
      <w:proofErr w:type="spellEnd"/>
      <w:r w:rsidRPr="008A21DD">
        <w:rPr>
          <w:b/>
          <w:bCs/>
          <w:sz w:val="22"/>
          <w:szCs w:val="22"/>
        </w:rPr>
        <w:t xml:space="preserve"> </w:t>
      </w:r>
      <w:proofErr w:type="spellStart"/>
      <w:r w:rsidRPr="008A21DD">
        <w:rPr>
          <w:b/>
          <w:bCs/>
          <w:sz w:val="22"/>
          <w:szCs w:val="22"/>
        </w:rPr>
        <w:t>acesteia</w:t>
      </w:r>
      <w:proofErr w:type="spellEnd"/>
      <w:r w:rsidRPr="008A21DD">
        <w:rPr>
          <w:b/>
          <w:bCs/>
          <w:sz w:val="22"/>
          <w:szCs w:val="22"/>
        </w:rPr>
        <w:t>.</w:t>
      </w:r>
      <w:r w:rsidRPr="008A21DD">
        <w:rPr>
          <w:b/>
          <w:bCs/>
          <w:sz w:val="22"/>
          <w:szCs w:val="22"/>
        </w:rPr>
        <w:br/>
        <w:t xml:space="preserve"> (13) </w:t>
      </w:r>
      <w:proofErr w:type="spellStart"/>
      <w:r w:rsidRPr="008A21DD">
        <w:rPr>
          <w:b/>
          <w:bCs/>
          <w:sz w:val="22"/>
          <w:szCs w:val="22"/>
        </w:rPr>
        <w:t>Prevederile</w:t>
      </w:r>
      <w:proofErr w:type="spellEnd"/>
      <w:r w:rsidRPr="008A21DD">
        <w:rPr>
          <w:b/>
          <w:bCs/>
          <w:sz w:val="22"/>
          <w:szCs w:val="22"/>
        </w:rPr>
        <w:t xml:space="preserve"> </w:t>
      </w:r>
      <w:proofErr w:type="spellStart"/>
      <w:r w:rsidRPr="008A21DD">
        <w:rPr>
          <w:b/>
          <w:bCs/>
          <w:sz w:val="22"/>
          <w:szCs w:val="22"/>
        </w:rPr>
        <w:t>alin</w:t>
      </w:r>
      <w:proofErr w:type="spellEnd"/>
      <w:r w:rsidRPr="008A21DD">
        <w:rPr>
          <w:b/>
          <w:bCs/>
          <w:sz w:val="22"/>
          <w:szCs w:val="22"/>
        </w:rPr>
        <w:t>.</w:t>
      </w:r>
      <w:r w:rsidR="002523D8">
        <w:rPr>
          <w:b/>
          <w:bCs/>
          <w:sz w:val="22"/>
          <w:szCs w:val="22"/>
        </w:rPr>
        <w:t xml:space="preserve"> </w:t>
      </w:r>
      <w:r w:rsidRPr="008A21DD">
        <w:rPr>
          <w:b/>
          <w:bCs/>
          <w:sz w:val="22"/>
          <w:szCs w:val="22"/>
        </w:rPr>
        <w:t xml:space="preserve">(12) nu se </w:t>
      </w:r>
      <w:proofErr w:type="spellStart"/>
      <w:r w:rsidRPr="008A21DD">
        <w:rPr>
          <w:b/>
          <w:bCs/>
          <w:sz w:val="22"/>
          <w:szCs w:val="22"/>
        </w:rPr>
        <w:t>aplică</w:t>
      </w:r>
      <w:proofErr w:type="spellEnd"/>
      <w:r w:rsidRPr="008A21DD">
        <w:rPr>
          <w:b/>
          <w:bCs/>
          <w:sz w:val="22"/>
          <w:szCs w:val="22"/>
        </w:rPr>
        <w:t xml:space="preserve"> </w:t>
      </w:r>
      <w:proofErr w:type="spellStart"/>
      <w:r w:rsidRPr="008A21DD">
        <w:rPr>
          <w:b/>
          <w:bCs/>
          <w:sz w:val="22"/>
          <w:szCs w:val="22"/>
        </w:rPr>
        <w:t>dacă</w:t>
      </w:r>
      <w:proofErr w:type="spellEnd"/>
      <w:r w:rsidRPr="008A21DD">
        <w:rPr>
          <w:b/>
          <w:bCs/>
          <w:sz w:val="22"/>
          <w:szCs w:val="22"/>
        </w:rPr>
        <w:t xml:space="preserve"> </w:t>
      </w:r>
      <w:proofErr w:type="spellStart"/>
      <w:r w:rsidRPr="008A21DD">
        <w:rPr>
          <w:b/>
          <w:bCs/>
          <w:sz w:val="22"/>
          <w:szCs w:val="22"/>
        </w:rPr>
        <w:t>durata</w:t>
      </w:r>
      <w:proofErr w:type="spellEnd"/>
      <w:r w:rsidRPr="008A21DD">
        <w:rPr>
          <w:b/>
          <w:bCs/>
          <w:sz w:val="22"/>
          <w:szCs w:val="22"/>
        </w:rPr>
        <w:t xml:space="preserve"> </w:t>
      </w:r>
      <w:proofErr w:type="spellStart"/>
      <w:r w:rsidRPr="008A21DD">
        <w:rPr>
          <w:b/>
          <w:bCs/>
          <w:sz w:val="22"/>
          <w:szCs w:val="22"/>
        </w:rPr>
        <w:t>perioadei</w:t>
      </w:r>
      <w:proofErr w:type="spellEnd"/>
      <w:r w:rsidRPr="008A21DD">
        <w:rPr>
          <w:b/>
          <w:bCs/>
          <w:sz w:val="22"/>
          <w:szCs w:val="22"/>
        </w:rPr>
        <w:t xml:space="preserve"> de </w:t>
      </w:r>
      <w:proofErr w:type="spellStart"/>
      <w:r w:rsidRPr="008A21DD">
        <w:rPr>
          <w:b/>
          <w:bCs/>
          <w:sz w:val="22"/>
          <w:szCs w:val="22"/>
        </w:rPr>
        <w:t>desfășurare</w:t>
      </w:r>
      <w:proofErr w:type="spellEnd"/>
      <w:r w:rsidRPr="008A21DD">
        <w:rPr>
          <w:b/>
          <w:bCs/>
          <w:sz w:val="22"/>
          <w:szCs w:val="22"/>
        </w:rPr>
        <w:t xml:space="preserve"> </w:t>
      </w:r>
      <w:proofErr w:type="gramStart"/>
      <w:r w:rsidRPr="008A21DD">
        <w:rPr>
          <w:b/>
          <w:bCs/>
          <w:sz w:val="22"/>
          <w:szCs w:val="22"/>
        </w:rPr>
        <w:t>a</w:t>
      </w:r>
      <w:proofErr w:type="gramEnd"/>
      <w:r w:rsidRPr="008A21DD">
        <w:rPr>
          <w:b/>
          <w:bCs/>
          <w:sz w:val="22"/>
          <w:szCs w:val="22"/>
        </w:rPr>
        <w:t xml:space="preserve"> </w:t>
      </w:r>
      <w:proofErr w:type="spellStart"/>
      <w:r w:rsidRPr="008A21DD">
        <w:rPr>
          <w:b/>
          <w:bCs/>
          <w:sz w:val="22"/>
          <w:szCs w:val="22"/>
        </w:rPr>
        <w:t>activității</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alt stat </w:t>
      </w:r>
      <w:proofErr w:type="spellStart"/>
      <w:r w:rsidRPr="008A21DD">
        <w:rPr>
          <w:b/>
          <w:bCs/>
          <w:sz w:val="22"/>
          <w:szCs w:val="22"/>
        </w:rPr>
        <w:t>decât</w:t>
      </w:r>
      <w:proofErr w:type="spellEnd"/>
      <w:r w:rsidRPr="008A21DD">
        <w:rPr>
          <w:b/>
          <w:bCs/>
          <w:sz w:val="22"/>
          <w:szCs w:val="22"/>
        </w:rPr>
        <w:t xml:space="preserve"> </w:t>
      </w:r>
      <w:proofErr w:type="spellStart"/>
      <w:r w:rsidRPr="008A21DD">
        <w:rPr>
          <w:b/>
          <w:bCs/>
          <w:sz w:val="22"/>
          <w:szCs w:val="22"/>
        </w:rPr>
        <w:t>România</w:t>
      </w:r>
      <w:proofErr w:type="spellEnd"/>
      <w:r w:rsidRPr="008A21DD">
        <w:rPr>
          <w:b/>
          <w:bCs/>
          <w:sz w:val="22"/>
          <w:szCs w:val="22"/>
        </w:rPr>
        <w:t xml:space="preserve"> </w:t>
      </w:r>
      <w:proofErr w:type="spellStart"/>
      <w:r w:rsidRPr="008A21DD">
        <w:rPr>
          <w:b/>
          <w:bCs/>
          <w:sz w:val="22"/>
          <w:szCs w:val="22"/>
        </w:rPr>
        <w:t>este</w:t>
      </w:r>
      <w:proofErr w:type="spellEnd"/>
      <w:r w:rsidRPr="008A21DD">
        <w:rPr>
          <w:b/>
          <w:bCs/>
          <w:sz w:val="22"/>
          <w:szCs w:val="22"/>
        </w:rPr>
        <w:t xml:space="preserve"> </w:t>
      </w:r>
      <w:proofErr w:type="spellStart"/>
      <w:r w:rsidRPr="008A21DD">
        <w:rPr>
          <w:b/>
          <w:bCs/>
          <w:sz w:val="22"/>
          <w:szCs w:val="22"/>
        </w:rPr>
        <w:t>mai</w:t>
      </w:r>
      <w:proofErr w:type="spellEnd"/>
      <w:r w:rsidRPr="008A21DD">
        <w:rPr>
          <w:b/>
          <w:bCs/>
          <w:sz w:val="22"/>
          <w:szCs w:val="22"/>
        </w:rPr>
        <w:t xml:space="preserve"> </w:t>
      </w:r>
      <w:r w:rsidR="00075C93">
        <w:rPr>
          <w:b/>
          <w:bCs/>
          <w:sz w:val="22"/>
          <w:szCs w:val="22"/>
        </w:rPr>
        <w:t>mare</w:t>
      </w:r>
      <w:r w:rsidRPr="008A21DD">
        <w:rPr>
          <w:b/>
          <w:bCs/>
          <w:sz w:val="22"/>
          <w:szCs w:val="22"/>
        </w:rPr>
        <w:t xml:space="preserve"> de 28 de </w:t>
      </w:r>
      <w:proofErr w:type="spellStart"/>
      <w:r w:rsidRPr="008A21DD">
        <w:rPr>
          <w:b/>
          <w:bCs/>
          <w:sz w:val="22"/>
          <w:szCs w:val="22"/>
        </w:rPr>
        <w:t>zile</w:t>
      </w:r>
      <w:proofErr w:type="spellEnd"/>
      <w:r w:rsidRPr="008A21DD">
        <w:rPr>
          <w:b/>
          <w:bCs/>
          <w:sz w:val="22"/>
          <w:szCs w:val="22"/>
        </w:rPr>
        <w:t xml:space="preserve"> </w:t>
      </w:r>
      <w:proofErr w:type="spellStart"/>
      <w:r w:rsidRPr="008A21DD">
        <w:rPr>
          <w:b/>
          <w:bCs/>
          <w:sz w:val="22"/>
          <w:szCs w:val="22"/>
        </w:rPr>
        <w:t>calendaristice</w:t>
      </w:r>
      <w:proofErr w:type="spellEnd"/>
      <w:r w:rsidRPr="008A21DD">
        <w:rPr>
          <w:b/>
          <w:bCs/>
          <w:sz w:val="22"/>
          <w:szCs w:val="22"/>
        </w:rPr>
        <w:t xml:space="preserve"> consecutive, cu </w:t>
      </w:r>
      <w:proofErr w:type="spellStart"/>
      <w:r w:rsidRPr="008A21DD">
        <w:rPr>
          <w:b/>
          <w:bCs/>
          <w:sz w:val="22"/>
          <w:szCs w:val="22"/>
        </w:rPr>
        <w:t>excepția</w:t>
      </w:r>
      <w:proofErr w:type="spellEnd"/>
      <w:r w:rsidRPr="008A21DD">
        <w:rPr>
          <w:b/>
          <w:bCs/>
          <w:sz w:val="22"/>
          <w:szCs w:val="22"/>
        </w:rPr>
        <w:t xml:space="preserve"> </w:t>
      </w:r>
      <w:proofErr w:type="spellStart"/>
      <w:r w:rsidRPr="008A21DD">
        <w:rPr>
          <w:b/>
          <w:bCs/>
          <w:sz w:val="22"/>
          <w:szCs w:val="22"/>
        </w:rPr>
        <w:t>cazului</w:t>
      </w:r>
      <w:proofErr w:type="spellEnd"/>
      <w:r w:rsidRPr="008A21DD">
        <w:rPr>
          <w:b/>
          <w:bCs/>
          <w:sz w:val="22"/>
          <w:szCs w:val="22"/>
        </w:rPr>
        <w:t xml:space="preserve"> </w:t>
      </w:r>
      <w:proofErr w:type="spellStart"/>
      <w:r w:rsidRPr="008A21DD">
        <w:rPr>
          <w:b/>
          <w:bCs/>
          <w:sz w:val="22"/>
          <w:szCs w:val="22"/>
        </w:rPr>
        <w:t>în</w:t>
      </w:r>
      <w:proofErr w:type="spellEnd"/>
      <w:r w:rsidRPr="008A21DD">
        <w:rPr>
          <w:b/>
          <w:bCs/>
          <w:sz w:val="22"/>
          <w:szCs w:val="22"/>
        </w:rPr>
        <w:t xml:space="preserve"> care, </w:t>
      </w:r>
      <w:proofErr w:type="spellStart"/>
      <w:r w:rsidRPr="008A21DD">
        <w:rPr>
          <w:b/>
          <w:bCs/>
          <w:sz w:val="22"/>
          <w:szCs w:val="22"/>
        </w:rPr>
        <w:t>prin</w:t>
      </w:r>
      <w:proofErr w:type="spellEnd"/>
      <w:r w:rsidRPr="008A21DD">
        <w:rPr>
          <w:b/>
          <w:bCs/>
          <w:sz w:val="22"/>
          <w:szCs w:val="22"/>
        </w:rPr>
        <w:t xml:space="preserve"> </w:t>
      </w:r>
      <w:proofErr w:type="spellStart"/>
      <w:r w:rsidRPr="008A21DD">
        <w:rPr>
          <w:b/>
          <w:bCs/>
          <w:sz w:val="22"/>
          <w:szCs w:val="22"/>
        </w:rPr>
        <w:t>legi</w:t>
      </w:r>
      <w:proofErr w:type="spellEnd"/>
      <w:r w:rsidRPr="008A21DD">
        <w:rPr>
          <w:b/>
          <w:bCs/>
          <w:sz w:val="22"/>
          <w:szCs w:val="22"/>
        </w:rPr>
        <w:t xml:space="preserve"> </w:t>
      </w:r>
      <w:proofErr w:type="spellStart"/>
      <w:r w:rsidRPr="008A21DD">
        <w:rPr>
          <w:b/>
          <w:bCs/>
          <w:sz w:val="22"/>
          <w:szCs w:val="22"/>
        </w:rPr>
        <w:t>speciale</w:t>
      </w:r>
      <w:proofErr w:type="spellEnd"/>
      <w:r w:rsidRPr="008A21DD">
        <w:rPr>
          <w:b/>
          <w:bCs/>
          <w:sz w:val="22"/>
          <w:szCs w:val="22"/>
        </w:rPr>
        <w:t xml:space="preserve">, se </w:t>
      </w:r>
      <w:proofErr w:type="spellStart"/>
      <w:r w:rsidRPr="008A21DD">
        <w:rPr>
          <w:b/>
          <w:bCs/>
          <w:sz w:val="22"/>
          <w:szCs w:val="22"/>
        </w:rPr>
        <w:t>prevede</w:t>
      </w:r>
      <w:proofErr w:type="spellEnd"/>
      <w:r w:rsidRPr="008A21DD">
        <w:rPr>
          <w:b/>
          <w:bCs/>
          <w:sz w:val="22"/>
          <w:szCs w:val="22"/>
        </w:rPr>
        <w:t xml:space="preserve"> </w:t>
      </w:r>
      <w:proofErr w:type="spellStart"/>
      <w:r w:rsidRPr="008A21DD">
        <w:rPr>
          <w:b/>
          <w:bCs/>
          <w:sz w:val="22"/>
          <w:szCs w:val="22"/>
        </w:rPr>
        <w:t>altfel</w:t>
      </w:r>
      <w:proofErr w:type="spellEnd"/>
      <w:r w:rsidRPr="008A21DD">
        <w:rPr>
          <w:b/>
          <w:bCs/>
          <w:sz w:val="22"/>
          <w:szCs w:val="22"/>
        </w:rPr>
        <w:t>.</w:t>
      </w:r>
    </w:p>
    <w:p w14:paraId="6B365567" w14:textId="21C8C1AC"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
          <w:bCs/>
        </w:rPr>
        <w:t>Art.</w:t>
      </w:r>
      <w:r w:rsidR="00534816">
        <w:rPr>
          <w:rFonts w:ascii="Times New Roman" w:hAnsi="Times New Roman"/>
          <w:b/>
          <w:bCs/>
        </w:rPr>
        <w:t>9</w:t>
      </w:r>
      <w:r w:rsidRPr="008A21DD">
        <w:rPr>
          <w:rFonts w:ascii="Times New Roman" w:hAnsi="Times New Roman"/>
          <w:b/>
          <w:bCs/>
        </w:rPr>
        <w:t xml:space="preserve"> </w:t>
      </w:r>
      <w:r w:rsidRPr="008A21DD">
        <w:rPr>
          <w:rFonts w:ascii="Times New Roman" w:hAnsi="Times New Roman"/>
          <w:bCs/>
        </w:rPr>
        <w:t>Pe lângă</w:t>
      </w:r>
      <w:r w:rsidRPr="008A21DD">
        <w:rPr>
          <w:rFonts w:ascii="Times New Roman" w:hAnsi="Times New Roman"/>
          <w:b/>
          <w:bCs/>
        </w:rPr>
        <w:t xml:space="preserve"> </w:t>
      </w:r>
      <w:r w:rsidRPr="008A21DD">
        <w:rPr>
          <w:rFonts w:ascii="Times New Roman" w:hAnsi="Times New Roman"/>
          <w:bCs/>
        </w:rPr>
        <w:t xml:space="preserve">aceste atribuții, conducerea instituției mai are </w:t>
      </w:r>
      <w:r w:rsidRPr="00B458D4">
        <w:rPr>
          <w:rFonts w:ascii="Times New Roman" w:hAnsi="Times New Roman"/>
          <w:b/>
        </w:rPr>
        <w:t>obligații</w:t>
      </w:r>
      <w:r w:rsidRPr="008A21DD">
        <w:rPr>
          <w:rFonts w:ascii="Times New Roman" w:hAnsi="Times New Roman"/>
          <w:bCs/>
        </w:rPr>
        <w:t xml:space="preserve"> în:</w:t>
      </w:r>
    </w:p>
    <w:p w14:paraId="17C53886" w14:textId="5B5C68FB"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 xml:space="preserve">-repartizarea și utilizarea judicioasă a forței de muncă, dimensionarea la strictul necesar a personalului, </w:t>
      </w:r>
    </w:p>
    <w:p w14:paraId="613B206C" w14:textId="4FA8E8D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-selecționarea și promovarea personalului potrivit cerințelor stabilite pentru fiecare loc de muncă, asigurarea evidenței personalului, aplicarea unor criterii obiective în aprecierea acestuia și comunicarea acestor criterii de evaluare a activității profesionale prin contractul individual de muncă al fiecărui salariat sau după caz, prin act adițional la C</w:t>
      </w:r>
      <w:r w:rsidR="002A173D">
        <w:rPr>
          <w:rFonts w:ascii="Times New Roman" w:hAnsi="Times New Roman"/>
          <w:bCs/>
        </w:rPr>
        <w:t>.</w:t>
      </w:r>
      <w:r w:rsidRPr="008A21DD">
        <w:rPr>
          <w:rFonts w:ascii="Times New Roman" w:hAnsi="Times New Roman"/>
          <w:bCs/>
        </w:rPr>
        <w:t>I</w:t>
      </w:r>
      <w:r w:rsidR="002A173D">
        <w:rPr>
          <w:rFonts w:ascii="Times New Roman" w:hAnsi="Times New Roman"/>
          <w:bCs/>
        </w:rPr>
        <w:t>.</w:t>
      </w:r>
      <w:r w:rsidRPr="008A21DD">
        <w:rPr>
          <w:rFonts w:ascii="Times New Roman" w:hAnsi="Times New Roman"/>
          <w:bCs/>
        </w:rPr>
        <w:t>M.</w:t>
      </w:r>
      <w:r w:rsidR="002A173D">
        <w:rPr>
          <w:rFonts w:ascii="Times New Roman" w:hAnsi="Times New Roman"/>
          <w:bCs/>
        </w:rPr>
        <w:t>;</w:t>
      </w:r>
    </w:p>
    <w:p w14:paraId="3457CAF1"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-comunicarea evaluării activității funcționarilor ținându-se seama de criteriile de performanță obținute în ultimele 12 luni;</w:t>
      </w:r>
    </w:p>
    <w:p w14:paraId="2711551F"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-propunerea de trecere dintr-o funcție superioară într-o funcție inferioară a funcționarului care a fost notat în ultimii 2 ani cu calificativul „nesatisfăcător”,</w:t>
      </w:r>
    </w:p>
    <w:p w14:paraId="5EFB4A5F"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-analizarea cu simț de răspundere și în funcție de rezultatele evaluării a activității fiecărui angajat înainte de a face propuneri în cazul restrângerii numărului de posturi,</w:t>
      </w:r>
    </w:p>
    <w:p w14:paraId="6960FC9F"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-individualizarea sancțiunii disciplinare propuse, ținând cont de cauzele și gravitatea abaterii disciplinare, împrejurările în care a fost săvârșită, aportul de vinovăție, comportarea generală la serviciu, existența unor antecedente disciplinare;</w:t>
      </w:r>
    </w:p>
    <w:p w14:paraId="48C83EFF"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-dotarea compartimentelor cu aparatură specifică și aprovizionarea cu rechizite și alte materiale necesare pentru o bună desfășurare a activității;</w:t>
      </w:r>
    </w:p>
    <w:p w14:paraId="4525914E"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-eliberarea de legitimații tuturor salariaților, cu indicarea locului de muncă al fiecăruia;</w:t>
      </w:r>
    </w:p>
    <w:p w14:paraId="4D4440EA"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-asigurarea, în limita posibilităților a mijloacelor de transport, în vederea deplasărilor în teritoriu, în interesul serviciului;</w:t>
      </w:r>
    </w:p>
    <w:p w14:paraId="4E7B3A35"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-acordarea timpului liber corespunzător ca urmare a orelor efectuate peste programul normal de lucru, conform legislației în vigoare;</w:t>
      </w:r>
    </w:p>
    <w:p w14:paraId="6874DDFD"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-urmărirea unui climat de muncă corespunzător bazat pe disciplină și respect reciproc;</w:t>
      </w:r>
    </w:p>
    <w:p w14:paraId="667531D6"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-asigurarea mijloacelor de informare referitoare în special la actele normative în vigoare, prin abonamente, prin publicațiile cu caracter economic, tehnic, juridic și acces la sistemul informatic;</w:t>
      </w:r>
    </w:p>
    <w:p w14:paraId="3905D368"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-în cazul în care funcționarii publici de conducere sunt aleși în organele de conducere ale organizațiilor sindicale, aceștia au obligația ca în termen de 15 zile de la alegerea în organele de conducere ale organizațiilor sindicale să opteze pentru una din cele două funcții, urmând ca dacă optează pentru desfășurarea activității în funcția de conducere în organizația sindicală, raporturile de serviciu ale acestuia să se suspende pe o perioadă egală cu cea a mandatului în funcția de conducere din organizația sindicală;</w:t>
      </w:r>
    </w:p>
    <w:p w14:paraId="2F8C0F81" w14:textId="6EB08483"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 xml:space="preserve">-se inerzice funcționarilor publici de conducere să favorizeze sau defavorizeze accesul ori promovarea în funcția publică pe criterii discriminatorii, de rudenie, afinitate sau alte criterii neconforme cu principiile prevăzute în </w:t>
      </w:r>
      <w:r w:rsidR="00075C93">
        <w:rPr>
          <w:rFonts w:ascii="Times New Roman" w:hAnsi="Times New Roman"/>
          <w:bCs/>
        </w:rPr>
        <w:t>O.U.G.</w:t>
      </w:r>
      <w:r w:rsidRPr="008A21DD">
        <w:rPr>
          <w:rFonts w:ascii="Times New Roman" w:hAnsi="Times New Roman"/>
          <w:bCs/>
        </w:rPr>
        <w:t xml:space="preserve"> nr.57/2019 privind Codul Adminisrativ</w:t>
      </w:r>
      <w:r w:rsidR="00075C93">
        <w:rPr>
          <w:rFonts w:ascii="Times New Roman" w:hAnsi="Times New Roman"/>
          <w:bCs/>
        </w:rPr>
        <w:t>, cu modificările și completările ulterioare</w:t>
      </w:r>
      <w:r w:rsidRPr="008A21DD">
        <w:rPr>
          <w:rFonts w:ascii="Times New Roman" w:hAnsi="Times New Roman"/>
          <w:bCs/>
        </w:rPr>
        <w:t>;</w:t>
      </w:r>
    </w:p>
    <w:p w14:paraId="2B3B8FB9" w14:textId="191957DB" w:rsid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-să cunoască gradul de pregătire și comportamentul salariaților din subordine, să asigure în condițiile legii selecționarea personalului pe criterii de competență, în raport cu pregătirea profesională necesară pentru postul ce urmează a fi ocupat. Încadrarea, menținerea sau promovarea celor care nu posedă acte de calificare corespunzătoare, nu cunosc sau nu-și îndeplinesc sarcinile de serviciu și prin comportarea lor periclitează desfășurarea activității, atrage răspunderea celor vinovați în limita atribuțiilor lor și potrivit legii;</w:t>
      </w:r>
    </w:p>
    <w:p w14:paraId="7C4C2ABF" w14:textId="77777777" w:rsidR="002523D8" w:rsidRPr="008A21DD" w:rsidRDefault="002523D8" w:rsidP="009B3638">
      <w:pPr>
        <w:widowControl w:val="0"/>
        <w:suppressAutoHyphens/>
        <w:autoSpaceDE w:val="0"/>
        <w:autoSpaceDN w:val="0"/>
        <w:adjustRightInd w:val="0"/>
        <w:spacing w:line="276" w:lineRule="auto"/>
        <w:jc w:val="both"/>
        <w:rPr>
          <w:rFonts w:ascii="Times New Roman" w:hAnsi="Times New Roman"/>
          <w:bCs/>
        </w:rPr>
      </w:pPr>
    </w:p>
    <w:p w14:paraId="2705671A"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-să evalueze gradul de participare al salariaților din subordine la realizarea sarcinilor ce revin compartimentelor din care fac parte;</w:t>
      </w:r>
    </w:p>
    <w:p w14:paraId="23C8D618" w14:textId="07A76C3E"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-să respecte procedura de angajare și verificare a aptitudinilor profesionale și personale la angajare, precum și evaluarea după perioada de probă și periodică a salariaților din subordine, în conformitate cu dispozițiile legale în vigoare;</w:t>
      </w:r>
    </w:p>
    <w:p w14:paraId="6ACA1F19"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-să organizeze modul de acțiune pentru situații de urgență și să asigure dotarea locurilor de muncă și a salariaților pentru intervenție în cazul situațiilor de urgență;</w:t>
      </w:r>
    </w:p>
    <w:p w14:paraId="6717EDC0"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-să reglementeze accesul la locurile de muncă pe care le conduc;</w:t>
      </w:r>
    </w:p>
    <w:p w14:paraId="1C08DFB4"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-să ia măsuri pentru apărarea integrității bunurilor instituției și să solicite personalului din subordine respectarea acestora;</w:t>
      </w:r>
    </w:p>
    <w:p w14:paraId="1B7AC706"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-salariații cu funcții de conducere și cei care au sarcini de instruire au răspunderea instruirii personalului din subordine.</w:t>
      </w:r>
    </w:p>
    <w:p w14:paraId="5031E15C" w14:textId="6D578958"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bCs/>
        </w:rPr>
        <w:t>Art.1</w:t>
      </w:r>
      <w:r w:rsidR="00534816">
        <w:rPr>
          <w:rFonts w:ascii="Times New Roman" w:hAnsi="Times New Roman"/>
          <w:b/>
          <w:bCs/>
        </w:rPr>
        <w:t>0</w:t>
      </w:r>
      <w:r w:rsidRPr="008A21DD">
        <w:rPr>
          <w:rFonts w:ascii="Times New Roman" w:hAnsi="Times New Roman"/>
          <w:b/>
          <w:bCs/>
        </w:rPr>
        <w:t xml:space="preserve"> </w:t>
      </w:r>
      <w:r w:rsidRPr="008A21DD">
        <w:rPr>
          <w:rFonts w:ascii="Times New Roman" w:hAnsi="Times New Roman"/>
          <w:b/>
        </w:rPr>
        <w:t>Conducatorul institutiei publice trebuie sa informeze functionarul public cu privire la urmatoarele elemente:</w:t>
      </w:r>
    </w:p>
    <w:p w14:paraId="249F5865" w14:textId="407D3C93" w:rsidR="008A21DD" w:rsidRPr="008A21DD" w:rsidRDefault="002523D8" w:rsidP="002523D8">
      <w:pPr>
        <w:pStyle w:val="NoSpacing"/>
        <w:spacing w:line="276" w:lineRule="auto"/>
        <w:rPr>
          <w:rFonts w:ascii="Times New Roman" w:hAnsi="Times New Roman"/>
          <w:b/>
          <w:bCs/>
        </w:rPr>
      </w:pPr>
      <w:r>
        <w:rPr>
          <w:rFonts w:ascii="Times New Roman" w:hAnsi="Times New Roman"/>
          <w:b/>
        </w:rPr>
        <w:t>a)</w:t>
      </w:r>
      <w:r w:rsidR="008A21DD" w:rsidRPr="008A21DD">
        <w:rPr>
          <w:rFonts w:ascii="Times New Roman" w:hAnsi="Times New Roman"/>
          <w:b/>
        </w:rPr>
        <w:t>dreptul la formare si perfectionare profesionala, asigurat de institutia publica;</w:t>
      </w:r>
      <w:r w:rsidR="008A21DD" w:rsidRPr="008A21DD">
        <w:rPr>
          <w:rFonts w:ascii="Times New Roman" w:hAnsi="Times New Roman"/>
          <w:b/>
        </w:rPr>
        <w:br/>
        <w:t> b)durata concediului de odihna;</w:t>
      </w:r>
      <w:r w:rsidR="008A21DD" w:rsidRPr="008A21DD">
        <w:rPr>
          <w:rFonts w:ascii="Times New Roman" w:hAnsi="Times New Roman"/>
          <w:b/>
        </w:rPr>
        <w:br/>
        <w:t> c) conditiile de acordare a preavizului si durata perioadei de preaviz;</w:t>
      </w:r>
      <w:r w:rsidR="008A21DD" w:rsidRPr="008A21DD">
        <w:rPr>
          <w:rFonts w:ascii="Times New Roman" w:hAnsi="Times New Roman"/>
          <w:b/>
        </w:rPr>
        <w:br/>
        <w:t> d) data platii salariului si metoda de plata a salariului;</w:t>
      </w:r>
      <w:r w:rsidR="008A21DD" w:rsidRPr="008A21DD">
        <w:rPr>
          <w:rFonts w:ascii="Times New Roman" w:hAnsi="Times New Roman"/>
          <w:b/>
        </w:rPr>
        <w:br/>
        <w:t> e) modalitatea de efectuare a orelor suplimentare, remuneratia acestora sau, dupa caz, compensarea prin ore libere platite;</w:t>
      </w:r>
      <w:r w:rsidR="008A21DD" w:rsidRPr="008A21DD">
        <w:rPr>
          <w:rFonts w:ascii="Times New Roman" w:hAnsi="Times New Roman"/>
          <w:b/>
        </w:rPr>
        <w:br/>
        <w:t>f) acordurile colective încheiate de institutia publica, în conditiile art.487 din Codul Administrativ, cu sindicatul reprezentativ al functionarilor publici la nivel de institutie publica, sindicatul afiliat la o federatie reprezentativa la nivelul sectorului de activitate din care face parte institutia sau sindicatul afiliat la o federatie reprezentativa la nivelul grupului de unitati din care face parte, dupa caz, ori cu reprezentantii functionarilor publici;</w:t>
      </w:r>
      <w:r w:rsidR="008A21DD" w:rsidRPr="008A21DD">
        <w:rPr>
          <w:rFonts w:ascii="Times New Roman" w:hAnsi="Times New Roman"/>
          <w:b/>
        </w:rPr>
        <w:br/>
        <w:t>g) contributii suplimentare la pensia facultativa sau la pensia ocupationala a functionarului public suportate de autoritatea sau institutia publica, în conditiile legii;</w:t>
      </w:r>
      <w:r w:rsidR="008A21DD" w:rsidRPr="008A21DD">
        <w:rPr>
          <w:rFonts w:ascii="Times New Roman" w:hAnsi="Times New Roman"/>
          <w:b/>
        </w:rPr>
        <w:br/>
        <w:t>h) Regulamentul de organizare și functionare al institutiei publice si regulamentul intern.</w:t>
      </w:r>
      <w:r w:rsidR="008A21DD" w:rsidRPr="008A21DD">
        <w:rPr>
          <w:rFonts w:ascii="Times New Roman" w:hAnsi="Times New Roman"/>
          <w:b/>
        </w:rPr>
        <w:br/>
      </w:r>
    </w:p>
    <w:p w14:paraId="100EE998" w14:textId="5863FADE" w:rsidR="008A21DD" w:rsidRPr="008A21DD" w:rsidRDefault="008A21DD" w:rsidP="00C261E3">
      <w:pPr>
        <w:widowControl w:val="0"/>
        <w:suppressAutoHyphens/>
        <w:autoSpaceDE w:val="0"/>
        <w:autoSpaceDN w:val="0"/>
        <w:adjustRightInd w:val="0"/>
        <w:spacing w:line="360" w:lineRule="auto"/>
        <w:jc w:val="center"/>
        <w:rPr>
          <w:rFonts w:ascii="Times New Roman" w:hAnsi="Times New Roman"/>
          <w:b/>
          <w:bCs/>
          <w:u w:val="single"/>
        </w:rPr>
      </w:pPr>
      <w:r w:rsidRPr="008A21DD">
        <w:rPr>
          <w:rFonts w:ascii="Times New Roman" w:hAnsi="Times New Roman"/>
          <w:b/>
          <w:bCs/>
          <w:u w:val="single"/>
        </w:rPr>
        <w:t xml:space="preserve">CAPITOLUL </w:t>
      </w:r>
      <w:r w:rsidR="00C261E3">
        <w:rPr>
          <w:rFonts w:ascii="Times New Roman" w:hAnsi="Times New Roman"/>
          <w:b/>
          <w:bCs/>
          <w:u w:val="single"/>
        </w:rPr>
        <w:t>III</w:t>
      </w:r>
    </w:p>
    <w:p w14:paraId="272429F6" w14:textId="3311EE2B" w:rsidR="008A21DD" w:rsidRPr="008A21DD" w:rsidRDefault="008A21DD" w:rsidP="00C261E3">
      <w:pPr>
        <w:widowControl w:val="0"/>
        <w:suppressAutoHyphens/>
        <w:autoSpaceDE w:val="0"/>
        <w:autoSpaceDN w:val="0"/>
        <w:adjustRightInd w:val="0"/>
        <w:spacing w:line="360" w:lineRule="auto"/>
        <w:jc w:val="center"/>
        <w:rPr>
          <w:rFonts w:ascii="Times New Roman" w:hAnsi="Times New Roman"/>
          <w:b/>
          <w:bCs/>
        </w:rPr>
      </w:pPr>
      <w:r w:rsidRPr="008A21DD">
        <w:rPr>
          <w:rFonts w:ascii="Times New Roman" w:hAnsi="Times New Roman"/>
          <w:b/>
          <w:bCs/>
        </w:rPr>
        <w:t>DREPTURILE ŞI OBLIGAŢIILE SALARIAŢILOR</w:t>
      </w:r>
      <w:r w:rsidR="00A15743">
        <w:rPr>
          <w:rFonts w:ascii="Times New Roman" w:hAnsi="Times New Roman"/>
          <w:b/>
          <w:bCs/>
        </w:rPr>
        <w:t>.</w:t>
      </w:r>
    </w:p>
    <w:p w14:paraId="601484A7" w14:textId="0E9C0D6A" w:rsidR="008A21DD" w:rsidRPr="00C261E3" w:rsidRDefault="008A21DD" w:rsidP="00C261E3">
      <w:pPr>
        <w:widowControl w:val="0"/>
        <w:suppressAutoHyphens/>
        <w:autoSpaceDE w:val="0"/>
        <w:autoSpaceDN w:val="0"/>
        <w:adjustRightInd w:val="0"/>
        <w:spacing w:line="360" w:lineRule="auto"/>
        <w:jc w:val="center"/>
        <w:rPr>
          <w:rFonts w:ascii="Times New Roman" w:hAnsi="Times New Roman"/>
          <w:b/>
          <w:bCs/>
        </w:rPr>
      </w:pPr>
      <w:r w:rsidRPr="008A21DD">
        <w:rPr>
          <w:rFonts w:ascii="Times New Roman" w:hAnsi="Times New Roman"/>
          <w:b/>
          <w:bCs/>
        </w:rPr>
        <w:t>INTERDICŢII</w:t>
      </w:r>
    </w:p>
    <w:p w14:paraId="0E31D5DC" w14:textId="63C4B71F"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Art.1</w:t>
      </w:r>
      <w:r w:rsidR="00534816">
        <w:rPr>
          <w:rFonts w:ascii="Times New Roman" w:hAnsi="Times New Roman"/>
          <w:b/>
          <w:bCs/>
        </w:rPr>
        <w:t>1</w:t>
      </w:r>
      <w:r w:rsidRPr="008A21DD">
        <w:rPr>
          <w:rFonts w:ascii="Times New Roman" w:hAnsi="Times New Roman"/>
          <w:b/>
          <w:bCs/>
        </w:rPr>
        <w:t xml:space="preserve">  </w:t>
      </w:r>
      <w:r w:rsidRPr="008A21DD">
        <w:rPr>
          <w:rFonts w:ascii="Times New Roman" w:hAnsi="Times New Roman"/>
          <w:bCs/>
        </w:rPr>
        <w:t>În scopul îndeplinirii obligaţiilor ce le revin, angajaţii din cadrul D.J.S.</w:t>
      </w:r>
      <w:r w:rsidR="00C261E3">
        <w:rPr>
          <w:rFonts w:ascii="Times New Roman" w:hAnsi="Times New Roman"/>
          <w:bCs/>
        </w:rPr>
        <w:t>Dolj</w:t>
      </w:r>
      <w:r w:rsidRPr="008A21DD">
        <w:rPr>
          <w:rFonts w:ascii="Times New Roman" w:hAnsi="Times New Roman"/>
          <w:bCs/>
        </w:rPr>
        <w:t xml:space="preserve"> beneficiază de toate </w:t>
      </w:r>
      <w:r w:rsidRPr="00432263">
        <w:rPr>
          <w:rFonts w:ascii="Times New Roman" w:hAnsi="Times New Roman"/>
          <w:b/>
        </w:rPr>
        <w:t>drepturile,</w:t>
      </w:r>
      <w:r w:rsidRPr="008A21DD">
        <w:rPr>
          <w:rFonts w:ascii="Times New Roman" w:hAnsi="Times New Roman"/>
          <w:bCs/>
        </w:rPr>
        <w:t xml:space="preserve"> conform dispoziţiilor legale în vigoare privind raporturile de muncă:</w:t>
      </w:r>
    </w:p>
    <w:p w14:paraId="28E60E93"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a) dreptul la salarizare pentru munca depusă;</w:t>
      </w:r>
    </w:p>
    <w:p w14:paraId="1CC9D2FB"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b) dreptul la repaus zilnic şi săptămânal;</w:t>
      </w:r>
    </w:p>
    <w:p w14:paraId="05AF95CB"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c) dreptul la concediu de odihnă anual, concediu medical şi alte concedii prevăzute de lege;</w:t>
      </w:r>
    </w:p>
    <w:p w14:paraId="3C123F79"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d) dreptul la egalitate de şanse şi de tratament;</w:t>
      </w:r>
    </w:p>
    <w:p w14:paraId="2319DDAD"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e) dreptul la demnitate în muncă;</w:t>
      </w:r>
    </w:p>
    <w:p w14:paraId="3259EBB9" w14:textId="77777777" w:rsidR="008A21DD" w:rsidRPr="008A21DD" w:rsidRDefault="008A21DD" w:rsidP="009B3638">
      <w:pPr>
        <w:autoSpaceDE w:val="0"/>
        <w:autoSpaceDN w:val="0"/>
        <w:adjustRightInd w:val="0"/>
        <w:spacing w:line="276" w:lineRule="auto"/>
        <w:ind w:left="400" w:hanging="400"/>
        <w:jc w:val="both"/>
        <w:rPr>
          <w:rFonts w:ascii="Times New Roman" w:hAnsi="Times New Roman"/>
          <w:bCs/>
        </w:rPr>
      </w:pPr>
      <w:r w:rsidRPr="008A21DD">
        <w:rPr>
          <w:rFonts w:ascii="Times New Roman" w:hAnsi="Times New Roman"/>
          <w:bCs/>
        </w:rPr>
        <w:t>f) dreptul la securitate şi sănătate în muncă, şi la plata asigurărilor sociale de stat, potrivit legii;</w:t>
      </w:r>
    </w:p>
    <w:p w14:paraId="3EB4E2B0"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g)</w:t>
      </w:r>
      <w:r w:rsidRPr="008A21DD">
        <w:rPr>
          <w:rFonts w:ascii="Times New Roman" w:hAnsi="Times New Roman"/>
          <w:b/>
          <w:bCs/>
        </w:rPr>
        <w:t xml:space="preserve"> </w:t>
      </w:r>
      <w:r w:rsidRPr="008A21DD">
        <w:rPr>
          <w:rFonts w:ascii="Times New Roman" w:hAnsi="Times New Roman"/>
          <w:bCs/>
        </w:rPr>
        <w:t>dreptul de acces la formarea profesională;</w:t>
      </w:r>
    </w:p>
    <w:p w14:paraId="3C69428B" w14:textId="319AD321" w:rsid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h) dreptul de a lua parte la determinarea şi ameliorarea condiţiilor de  muncă şi a mediului de muncă;</w:t>
      </w:r>
    </w:p>
    <w:p w14:paraId="1BA26292" w14:textId="3FAC3CC0" w:rsidR="002523D8" w:rsidRDefault="002523D8" w:rsidP="009B3638">
      <w:pPr>
        <w:autoSpaceDE w:val="0"/>
        <w:autoSpaceDN w:val="0"/>
        <w:adjustRightInd w:val="0"/>
        <w:spacing w:line="276" w:lineRule="auto"/>
        <w:jc w:val="both"/>
        <w:rPr>
          <w:rFonts w:ascii="Times New Roman" w:hAnsi="Times New Roman"/>
          <w:bCs/>
        </w:rPr>
      </w:pPr>
    </w:p>
    <w:p w14:paraId="4DA3770D" w14:textId="77777777" w:rsidR="002523D8" w:rsidRPr="008A21DD" w:rsidRDefault="002523D8" w:rsidP="009B3638">
      <w:pPr>
        <w:autoSpaceDE w:val="0"/>
        <w:autoSpaceDN w:val="0"/>
        <w:adjustRightInd w:val="0"/>
        <w:spacing w:line="276" w:lineRule="auto"/>
        <w:jc w:val="both"/>
        <w:rPr>
          <w:rFonts w:ascii="Times New Roman" w:hAnsi="Times New Roman"/>
          <w:bCs/>
        </w:rPr>
      </w:pPr>
    </w:p>
    <w:p w14:paraId="0B5AA0DF" w14:textId="131B1DBE" w:rsidR="00C261E3"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i) dreptul la protecţie în caz de concediere;</w:t>
      </w:r>
    </w:p>
    <w:p w14:paraId="10C68BC2" w14:textId="2EDA494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j) dreptul la negociere colectivă şi individuală;</w:t>
      </w:r>
    </w:p>
    <w:p w14:paraId="2BEC4328"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k) sa beneficieze de avansarea în treaptă, clasă sau grad, ori categorie, în urma rezultatelor obținute la evaluarea performanțelor profesionale individuale (personal contractual și funcționari publici);</w:t>
      </w:r>
    </w:p>
    <w:p w14:paraId="21D9196B"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l) au dreptul de a fi informați și consultați cu privire la deciziile care se iau în aplicarea statului de funcționar public si care îl vizează în mod direct, respectiv orice modificare care apare în legătură cu locul și felul muncii, salarizarea, timpul de muncă și de odihnă, să fie informat despre orice modificare a relațiilor de subordonare și colaborare la locul său de muncă;</w:t>
      </w:r>
    </w:p>
    <w:p w14:paraId="20B0E714"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m) să nu se supună nici unei încercări de subordonare din partea altei persoane decât cea a șefului direct;</w:t>
      </w:r>
    </w:p>
    <w:p w14:paraId="3D9DAF80"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n) să-și informeze șeful direct privind orice încercare de încălcare a drepturilor sale;</w:t>
      </w:r>
    </w:p>
    <w:p w14:paraId="6562950B" w14:textId="211A528F"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n) să refuze orice alte sarcini de serviciu care nu se regăsesc în C</w:t>
      </w:r>
      <w:r w:rsidR="006C2727">
        <w:rPr>
          <w:rFonts w:ascii="Times New Roman" w:hAnsi="Times New Roman"/>
          <w:bCs/>
        </w:rPr>
        <w:t>.</w:t>
      </w:r>
      <w:r w:rsidRPr="008A21DD">
        <w:rPr>
          <w:rFonts w:ascii="Times New Roman" w:hAnsi="Times New Roman"/>
          <w:bCs/>
        </w:rPr>
        <w:t>I</w:t>
      </w:r>
      <w:r w:rsidR="006C2727">
        <w:rPr>
          <w:rFonts w:ascii="Times New Roman" w:hAnsi="Times New Roman"/>
          <w:bCs/>
        </w:rPr>
        <w:t>.</w:t>
      </w:r>
      <w:r w:rsidRPr="008A21DD">
        <w:rPr>
          <w:rFonts w:ascii="Times New Roman" w:hAnsi="Times New Roman"/>
          <w:bCs/>
        </w:rPr>
        <w:t>M/raportul de serviciu sau fișa postului, dacă refuzul are legătură cu sarcini de serviciu, justificat prin faptul că acele sarcini nu corespund pregătirii profesionale sau ariei funcției ocupate și/sau sarcinilor profesiei sale;</w:t>
      </w:r>
    </w:p>
    <w:p w14:paraId="11FCB525"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o) să informeze conducerea angajatorului de orice încercare de încălcare a sarcinilor de serviciu de către șeful direct și de orice încercare de stabilire a unei relații de subordonare de către altă persoană decât șeful său direct;</w:t>
      </w:r>
    </w:p>
    <w:p w14:paraId="26BE005E"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p) să solicite asistență organizației sindicale în procesul cercetării disciplinare prealabile în cazurile unor abateri disciplinare săvârșite de acesta, în legătură cu activitatea și comportamentul său la locul de muncă, în vederea sancționării suspiciunii existente asupra sa datorită exercitării drepturilor sale;</w:t>
      </w:r>
    </w:p>
    <w:p w14:paraId="6220EB44"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r) să solicite asistență organizației sindicale în toate situațiile în care îi este periclitat locul de muncă, felul muncii, salariul sau alte drepturi prevăzute în CCM sau în legislația muncii;</w:t>
      </w:r>
    </w:p>
    <w:p w14:paraId="23EE76BB"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s) dreptul la opinie;</w:t>
      </w:r>
    </w:p>
    <w:p w14:paraId="0E4DB469"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 xml:space="preserve">ș) dreptul de a constitui sau de a adera la un sindicat; </w:t>
      </w:r>
    </w:p>
    <w:p w14:paraId="560ED6C4" w14:textId="77777777" w:rsidR="008A21DD" w:rsidRPr="008A21DD" w:rsidRDefault="008A21DD" w:rsidP="009B3638">
      <w:pPr>
        <w:autoSpaceDE w:val="0"/>
        <w:autoSpaceDN w:val="0"/>
        <w:adjustRightInd w:val="0"/>
        <w:spacing w:line="276" w:lineRule="auto"/>
        <w:jc w:val="both"/>
        <w:rPr>
          <w:rFonts w:ascii="Times New Roman" w:hAnsi="Times New Roman"/>
          <w:b/>
          <w:bCs/>
        </w:rPr>
      </w:pPr>
      <w:r w:rsidRPr="008A21DD">
        <w:rPr>
          <w:rFonts w:ascii="Times New Roman" w:hAnsi="Times New Roman"/>
          <w:b/>
          <w:bCs/>
        </w:rPr>
        <w:t>t) dreptul de a solicita trecerea pe un post vacant care îi asigură condiții de muncă mai favorabile dacă și-a încheiat perioada de probă și are o vechime de cel puțin 6 luni la același angajator;</w:t>
      </w:r>
    </w:p>
    <w:p w14:paraId="12520701"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ț) dreptul la asociere în organizaţii profesionale sau alte organizaţii având ca scop reprezentarea intereselor proprii, promovarea pregătirii profesionale şi protejarea statutului lor.</w:t>
      </w:r>
    </w:p>
    <w:p w14:paraId="6FE3771E"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u)</w:t>
      </w:r>
      <w:r w:rsidRPr="008A21DD">
        <w:rPr>
          <w:rFonts w:ascii="Times New Roman" w:hAnsi="Times New Roman"/>
          <w:b/>
        </w:rPr>
        <w:t xml:space="preserve"> </w:t>
      </w:r>
      <w:r w:rsidRPr="008A21DD">
        <w:rPr>
          <w:rFonts w:ascii="Times New Roman" w:hAnsi="Times New Roman"/>
        </w:rPr>
        <w:t>dreptul la grevă, în condiţiile legale (cei care se află în grevă nu beneficiază de salariu şi alte drepturi salariale pe durata grevei);</w:t>
      </w:r>
    </w:p>
    <w:p w14:paraId="045DBE3A" w14:textId="77777777"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 xml:space="preserve">v) dreptul la pensiile de urmaş, în condiţiile legale.   </w:t>
      </w:r>
    </w:p>
    <w:p w14:paraId="1B576228" w14:textId="77777777" w:rsidR="008A21DD" w:rsidRPr="008A21DD" w:rsidRDefault="008A21DD" w:rsidP="009B3638">
      <w:pPr>
        <w:pStyle w:val="NoSpacing"/>
        <w:spacing w:line="276" w:lineRule="auto"/>
        <w:jc w:val="both"/>
        <w:rPr>
          <w:rFonts w:ascii="Times New Roman" w:hAnsi="Times New Roman"/>
          <w:bCs/>
        </w:rPr>
      </w:pPr>
    </w:p>
    <w:p w14:paraId="025D5D05" w14:textId="47B0EAD1"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
          <w:bCs/>
        </w:rPr>
        <w:t>Art.1</w:t>
      </w:r>
      <w:r w:rsidR="00534816">
        <w:rPr>
          <w:rFonts w:ascii="Times New Roman" w:hAnsi="Times New Roman"/>
          <w:b/>
          <w:bCs/>
        </w:rPr>
        <w:t>2</w:t>
      </w:r>
      <w:r w:rsidRPr="008A21DD">
        <w:rPr>
          <w:rFonts w:ascii="Times New Roman" w:hAnsi="Times New Roman"/>
          <w:b/>
          <w:bCs/>
        </w:rPr>
        <w:t xml:space="preserve"> (1) </w:t>
      </w:r>
      <w:r w:rsidRPr="008A21DD">
        <w:rPr>
          <w:rFonts w:ascii="Times New Roman" w:hAnsi="Times New Roman"/>
          <w:bCs/>
        </w:rPr>
        <w:t>Personalul</w:t>
      </w:r>
      <w:r w:rsidRPr="008A21DD">
        <w:rPr>
          <w:rFonts w:ascii="Times New Roman" w:hAnsi="Times New Roman"/>
          <w:b/>
          <w:bCs/>
        </w:rPr>
        <w:t xml:space="preserve"> </w:t>
      </w:r>
      <w:r w:rsidRPr="008A21DD">
        <w:rPr>
          <w:rFonts w:ascii="Times New Roman" w:hAnsi="Times New Roman"/>
          <w:bCs/>
        </w:rPr>
        <w:t xml:space="preserve">instituției </w:t>
      </w:r>
      <w:r w:rsidRPr="00432263">
        <w:rPr>
          <w:rFonts w:ascii="Times New Roman" w:hAnsi="Times New Roman"/>
          <w:b/>
        </w:rPr>
        <w:t>are dreptul</w:t>
      </w:r>
      <w:r w:rsidRPr="008A21DD">
        <w:rPr>
          <w:rFonts w:ascii="Times New Roman" w:hAnsi="Times New Roman"/>
          <w:bCs/>
        </w:rPr>
        <w:t xml:space="preserve"> la zile libere plătite pentru evenimente deosebite în familie, sau pentru alte situații, după cum urmează:</w:t>
      </w:r>
    </w:p>
    <w:p w14:paraId="52C63D0A"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5 zile lucrătoare pentru căsătoria/cununia salariatului,</w:t>
      </w:r>
    </w:p>
    <w:p w14:paraId="1A2099A1"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3 zile lucrătoare pentru nașterea/botezul unui copil, plus 10 zile dacă a urmat un curs de puericultură;</w:t>
      </w:r>
    </w:p>
    <w:p w14:paraId="6FB27CAB"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3 zile lucrătoare pentru căsătoria unui copil;</w:t>
      </w:r>
    </w:p>
    <w:p w14:paraId="2D659B64"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3 zile lucrătoare la decesul soțului/soției sau a unei rude a salariatului până la gradul III, inclusive a salariatului sau soțului/soției acestuia;</w:t>
      </w:r>
    </w:p>
    <w:p w14:paraId="2E071B21"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1 zi liberă de la locul de muncă, în ziua donării de sânge, în cazul donatorilor de sânge salariați;</w:t>
      </w:r>
    </w:p>
    <w:p w14:paraId="61A8859F"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5 zile lucrătoare la schimbarea locului de muncă sau a domiciliului în altă localitate;</w:t>
      </w:r>
    </w:p>
    <w:p w14:paraId="191B0D4A"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1 zi lucrătoare cu ocazia zilei de naștere a salariatului, la data respectivă sau în cursul lunii respective;</w:t>
      </w:r>
    </w:p>
    <w:p w14:paraId="01F7EC5B" w14:textId="1E0DDBDF" w:rsidR="008A21DD" w:rsidRPr="00C261E3"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2 zile pentru nașterea unui nepot;</w:t>
      </w:r>
    </w:p>
    <w:p w14:paraId="1F3304C0"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1 zi lucrătoare pentru controlul medical anual;</w:t>
      </w:r>
    </w:p>
    <w:p w14:paraId="0349FB3E" w14:textId="0594813D" w:rsid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concediu paternal 5 zile sau 15 zile după caz conform legii;</w:t>
      </w:r>
    </w:p>
    <w:p w14:paraId="2D2EC74B" w14:textId="76A062AE" w:rsidR="002523D8" w:rsidRDefault="002523D8" w:rsidP="002523D8">
      <w:pPr>
        <w:pStyle w:val="NoSpacing"/>
        <w:spacing w:line="276" w:lineRule="auto"/>
        <w:ind w:left="720"/>
        <w:jc w:val="both"/>
        <w:rPr>
          <w:rFonts w:ascii="Times New Roman" w:hAnsi="Times New Roman"/>
          <w:bCs/>
        </w:rPr>
      </w:pPr>
    </w:p>
    <w:p w14:paraId="01F6B6A2" w14:textId="77777777" w:rsidR="002523D8" w:rsidRPr="008A21DD" w:rsidRDefault="002523D8" w:rsidP="002523D8">
      <w:pPr>
        <w:pStyle w:val="NoSpacing"/>
        <w:spacing w:line="276" w:lineRule="auto"/>
        <w:ind w:left="720"/>
        <w:jc w:val="both"/>
        <w:rPr>
          <w:rFonts w:ascii="Times New Roman" w:hAnsi="Times New Roman"/>
          <w:bCs/>
        </w:rPr>
      </w:pPr>
    </w:p>
    <w:p w14:paraId="5AE5E929" w14:textId="73C0B89E" w:rsidR="002523D8" w:rsidRPr="002523D8"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5 zile lucrătoare la schimbarea locului de muncă sau a domiciliului în altă localitate</w:t>
      </w:r>
      <w:r w:rsidR="002523D8">
        <w:rPr>
          <w:rFonts w:ascii="Times New Roman" w:hAnsi="Times New Roman"/>
          <w:bCs/>
        </w:rPr>
        <w:t>;</w:t>
      </w:r>
    </w:p>
    <w:p w14:paraId="302B7344"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conform art.143 din Codul Muncii, angajații vor beneficia de 1 zi liberă plătită anual, după data la care au împlinit 5 ani vechime în instituție.</w:t>
      </w:r>
    </w:p>
    <w:p w14:paraId="0DF1D717" w14:textId="77777777" w:rsidR="008A21DD" w:rsidRPr="008A21DD" w:rsidRDefault="008A21DD" w:rsidP="009B3638">
      <w:pPr>
        <w:pStyle w:val="NoSpacing"/>
        <w:spacing w:line="276" w:lineRule="auto"/>
        <w:ind w:left="360"/>
        <w:jc w:val="both"/>
        <w:rPr>
          <w:rFonts w:ascii="Times New Roman" w:hAnsi="Times New Roman"/>
          <w:bCs/>
        </w:rPr>
      </w:pPr>
      <w:r w:rsidRPr="008A21DD">
        <w:rPr>
          <w:rFonts w:ascii="Times New Roman" w:hAnsi="Times New Roman"/>
          <w:bCs/>
        </w:rPr>
        <w:t>De asemenea pot beneficia de învoiri plătite cu durata până la 5 zile calendaristice, pentru fiecare din următoarele situații:</w:t>
      </w:r>
    </w:p>
    <w:p w14:paraId="11D5499A" w14:textId="35B9700E" w:rsidR="008A21DD" w:rsidRPr="008A21DD" w:rsidRDefault="008A21DD">
      <w:pPr>
        <w:pStyle w:val="NoSpacing"/>
        <w:numPr>
          <w:ilvl w:val="0"/>
          <w:numId w:val="13"/>
        </w:numPr>
        <w:spacing w:line="276" w:lineRule="auto"/>
        <w:jc w:val="both"/>
        <w:rPr>
          <w:rFonts w:ascii="Times New Roman" w:hAnsi="Times New Roman"/>
          <w:bCs/>
        </w:rPr>
      </w:pPr>
      <w:r w:rsidRPr="008A21DD">
        <w:rPr>
          <w:rFonts w:ascii="Times New Roman" w:hAnsi="Times New Roman"/>
          <w:bCs/>
        </w:rPr>
        <w:t>în caz de accidentare sau îmbolnăvire gravă, ce necesită spitalizare, a unuia dintre membrii familiei restrânse: soț, soție, copii, persoane aflate în întreținere și părinți – 5 zile</w:t>
      </w:r>
      <w:r w:rsidR="002523D8">
        <w:rPr>
          <w:rFonts w:ascii="Times New Roman" w:hAnsi="Times New Roman"/>
          <w:bCs/>
        </w:rPr>
        <w:t>,</w:t>
      </w:r>
    </w:p>
    <w:p w14:paraId="3E754DEC" w14:textId="77777777" w:rsidR="008A21DD" w:rsidRPr="008A21DD" w:rsidRDefault="008A21DD">
      <w:pPr>
        <w:pStyle w:val="NoSpacing"/>
        <w:numPr>
          <w:ilvl w:val="0"/>
          <w:numId w:val="13"/>
        </w:numPr>
        <w:spacing w:line="276" w:lineRule="auto"/>
        <w:jc w:val="both"/>
        <w:rPr>
          <w:rFonts w:ascii="Times New Roman" w:hAnsi="Times New Roman"/>
          <w:bCs/>
        </w:rPr>
      </w:pPr>
      <w:r w:rsidRPr="008A21DD">
        <w:rPr>
          <w:rFonts w:ascii="Times New Roman" w:hAnsi="Times New Roman"/>
          <w:bCs/>
        </w:rPr>
        <w:t>în situația unor dezastre care au afectat domiciliul salariatului, al părinților, socrilor sau copiilor acestuia – 3 zile,</w:t>
      </w:r>
    </w:p>
    <w:p w14:paraId="353B1A52" w14:textId="77777777" w:rsidR="008A21DD" w:rsidRPr="008A21DD" w:rsidRDefault="008A21DD">
      <w:pPr>
        <w:pStyle w:val="NoSpacing"/>
        <w:numPr>
          <w:ilvl w:val="0"/>
          <w:numId w:val="13"/>
        </w:numPr>
        <w:spacing w:line="276" w:lineRule="auto"/>
        <w:jc w:val="both"/>
        <w:rPr>
          <w:rFonts w:ascii="Times New Roman" w:hAnsi="Times New Roman"/>
          <w:bCs/>
        </w:rPr>
      </w:pPr>
      <w:r w:rsidRPr="008A21DD">
        <w:rPr>
          <w:rFonts w:ascii="Times New Roman" w:hAnsi="Times New Roman"/>
          <w:bCs/>
        </w:rPr>
        <w:t>pentru alte situații sau evenimente excepționale, de natură să justifice învoirea solicitată – 1 zi.</w:t>
      </w:r>
    </w:p>
    <w:p w14:paraId="376D8F7C" w14:textId="77777777" w:rsidR="008A21DD" w:rsidRPr="008A21DD" w:rsidRDefault="008A21DD" w:rsidP="009B3638">
      <w:pPr>
        <w:pStyle w:val="NoSpacing"/>
        <w:spacing w:line="276" w:lineRule="auto"/>
        <w:ind w:left="360"/>
        <w:jc w:val="both"/>
        <w:rPr>
          <w:rFonts w:ascii="Times New Roman" w:hAnsi="Times New Roman"/>
          <w:bCs/>
        </w:rPr>
      </w:pPr>
      <w:r w:rsidRPr="008A21DD">
        <w:rPr>
          <w:rFonts w:ascii="Times New Roman" w:hAnsi="Times New Roman"/>
          <w:bCs/>
        </w:rPr>
        <w:t xml:space="preserve">Zilele mai sus menționate pot fi acordate doar pe baza unei cereri formulate de salariat, la care pot fi adăugate înscrisuri justificative. Respingerea cererii se motivează în concret în mod obligatoriu. În caz de respingere a cererii, salariatul care se consideră nedreptățit se poate adresa organizației sindicale semnatare pentru medierea situației. </w:t>
      </w:r>
    </w:p>
    <w:p w14:paraId="01265DC5" w14:textId="77777777" w:rsidR="008A21DD" w:rsidRPr="008A21DD" w:rsidRDefault="008A21DD" w:rsidP="009B3638">
      <w:pPr>
        <w:pStyle w:val="NoSpacing"/>
        <w:spacing w:line="276" w:lineRule="auto"/>
        <w:ind w:left="360"/>
        <w:jc w:val="both"/>
        <w:rPr>
          <w:rFonts w:ascii="Times New Roman" w:hAnsi="Times New Roman"/>
          <w:bCs/>
        </w:rPr>
      </w:pPr>
      <w:r w:rsidRPr="008A21DD">
        <w:rPr>
          <w:rFonts w:ascii="Times New Roman" w:hAnsi="Times New Roman"/>
          <w:bCs/>
        </w:rPr>
        <w:t>Zile de sărbătoare legală în care nu se lucrează sunt:</w:t>
      </w:r>
    </w:p>
    <w:p w14:paraId="37E7FA40"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1 și 2 ianuarie;</w:t>
      </w:r>
    </w:p>
    <w:p w14:paraId="59783F1E"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24 ianuarie- Ziua Principatelor Române;</w:t>
      </w:r>
    </w:p>
    <w:p w14:paraId="751A4D58"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Vinerea Mare, ultima zi de vineri înaintea Paștelui;</w:t>
      </w:r>
    </w:p>
    <w:p w14:paraId="0D1614F2"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Prima și  doua zi de Paști;</w:t>
      </w:r>
    </w:p>
    <w:p w14:paraId="232E31A7"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1 mai;</w:t>
      </w:r>
    </w:p>
    <w:p w14:paraId="3E338DD0"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1 Iunie;</w:t>
      </w:r>
    </w:p>
    <w:p w14:paraId="5AD43C9A"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prima și a doua zi de Rusalii;</w:t>
      </w:r>
    </w:p>
    <w:p w14:paraId="1B25CA32"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Adormirea Maicii Domnului;</w:t>
      </w:r>
    </w:p>
    <w:p w14:paraId="13CAA95F"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30 noiembrie – Sfântul Apostol Andrei, cel întâi chemat, ocrotitor României;</w:t>
      </w:r>
    </w:p>
    <w:p w14:paraId="60D066BE"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1 Decembrie;</w:t>
      </w:r>
    </w:p>
    <w:p w14:paraId="360280EF"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prima și a doua zi de Crăciun;</w:t>
      </w:r>
    </w:p>
    <w:p w14:paraId="1919189C" w14:textId="77777777" w:rsidR="008A21DD" w:rsidRPr="008A21DD" w:rsidRDefault="008A21DD">
      <w:pPr>
        <w:pStyle w:val="NoSpacing"/>
        <w:numPr>
          <w:ilvl w:val="0"/>
          <w:numId w:val="11"/>
        </w:numPr>
        <w:spacing w:line="276" w:lineRule="auto"/>
        <w:jc w:val="both"/>
        <w:rPr>
          <w:rFonts w:ascii="Times New Roman" w:hAnsi="Times New Roman"/>
          <w:bCs/>
        </w:rPr>
      </w:pPr>
      <w:r w:rsidRPr="008A21DD">
        <w:rPr>
          <w:rFonts w:ascii="Times New Roman" w:hAnsi="Times New Roman"/>
          <w:bCs/>
        </w:rPr>
        <w:t>2 zile pentru fiecare dintre cele 3 sărbători religioase anuale, declarate astfel de cultele religioase legale, altele decât cele creștine, pentru persoanele aparținând acestora.</w:t>
      </w:r>
    </w:p>
    <w:p w14:paraId="72D1CC98" w14:textId="77777777" w:rsidR="008A21DD" w:rsidRPr="008A21DD" w:rsidRDefault="008A21DD" w:rsidP="009B3638">
      <w:pPr>
        <w:pStyle w:val="NoSpacing"/>
        <w:spacing w:line="276" w:lineRule="auto"/>
        <w:ind w:left="720"/>
        <w:jc w:val="both"/>
        <w:rPr>
          <w:rFonts w:ascii="Times New Roman" w:hAnsi="Times New Roman"/>
          <w:bCs/>
        </w:rPr>
      </w:pPr>
      <w:r w:rsidRPr="008A21DD">
        <w:rPr>
          <w:rFonts w:ascii="Times New Roman" w:hAnsi="Times New Roman"/>
          <w:bCs/>
        </w:rPr>
        <w:t>Acordarea zilelor libere se face de către angajator.</w:t>
      </w:r>
    </w:p>
    <w:p w14:paraId="75A2DEB3" w14:textId="02FC579C" w:rsidR="008A21DD" w:rsidRPr="00432263" w:rsidRDefault="008A21DD" w:rsidP="009B3638">
      <w:pPr>
        <w:widowControl w:val="0"/>
        <w:suppressAutoHyphens/>
        <w:autoSpaceDE w:val="0"/>
        <w:autoSpaceDN w:val="0"/>
        <w:adjustRightInd w:val="0"/>
        <w:spacing w:line="276" w:lineRule="auto"/>
        <w:jc w:val="both"/>
        <w:rPr>
          <w:rFonts w:ascii="Times New Roman" w:hAnsi="Times New Roman"/>
          <w:b/>
        </w:rPr>
      </w:pPr>
      <w:r w:rsidRPr="008A21DD">
        <w:rPr>
          <w:rFonts w:ascii="Times New Roman" w:hAnsi="Times New Roman"/>
          <w:b/>
          <w:bCs/>
        </w:rPr>
        <w:t xml:space="preserve">  </w:t>
      </w:r>
      <w:r w:rsidR="00482726">
        <w:rPr>
          <w:rFonts w:ascii="Times New Roman" w:hAnsi="Times New Roman"/>
          <w:b/>
          <w:bCs/>
        </w:rPr>
        <w:t xml:space="preserve">  </w:t>
      </w:r>
      <w:r w:rsidRPr="008A21DD">
        <w:rPr>
          <w:rFonts w:ascii="Times New Roman" w:hAnsi="Times New Roman"/>
          <w:b/>
          <w:bCs/>
        </w:rPr>
        <w:t xml:space="preserve"> (2) </w:t>
      </w:r>
      <w:r w:rsidRPr="008A21DD">
        <w:rPr>
          <w:rFonts w:ascii="Times New Roman" w:hAnsi="Times New Roman"/>
          <w:bCs/>
        </w:rPr>
        <w:t>Salariaţii D.J.S.</w:t>
      </w:r>
      <w:r w:rsidR="00C261E3">
        <w:rPr>
          <w:rFonts w:ascii="Times New Roman" w:hAnsi="Times New Roman"/>
          <w:bCs/>
        </w:rPr>
        <w:t xml:space="preserve"> Dolj</w:t>
      </w:r>
      <w:r w:rsidRPr="008A21DD">
        <w:rPr>
          <w:rFonts w:ascii="Times New Roman" w:hAnsi="Times New Roman"/>
          <w:bCs/>
        </w:rPr>
        <w:t xml:space="preserve"> au în principal următoarele </w:t>
      </w:r>
      <w:r w:rsidRPr="00432263">
        <w:rPr>
          <w:rFonts w:ascii="Times New Roman" w:hAnsi="Times New Roman"/>
          <w:b/>
        </w:rPr>
        <w:t>obligaţii:</w:t>
      </w:r>
    </w:p>
    <w:p w14:paraId="0446600F" w14:textId="77777777" w:rsidR="008A21DD" w:rsidRPr="008A21DD" w:rsidRDefault="008A21DD" w:rsidP="009B3638">
      <w:pPr>
        <w:spacing w:line="276" w:lineRule="auto"/>
        <w:ind w:right="-360" w:firstLine="360"/>
        <w:jc w:val="both"/>
        <w:rPr>
          <w:rFonts w:ascii="Times New Roman" w:hAnsi="Times New Roman"/>
          <w:b/>
        </w:rPr>
      </w:pPr>
      <w:r w:rsidRPr="008A21DD">
        <w:rPr>
          <w:rFonts w:ascii="Times New Roman" w:hAnsi="Times New Roman"/>
          <w:b/>
        </w:rPr>
        <w:t xml:space="preserve">Norme  de conduită  profesională a funcţionarilor publici: </w:t>
      </w:r>
    </w:p>
    <w:p w14:paraId="1ADFC9A3" w14:textId="4D4935FA" w:rsidR="008A21DD" w:rsidRPr="008A21DD" w:rsidRDefault="008A21DD" w:rsidP="009B3638">
      <w:pPr>
        <w:spacing w:line="276" w:lineRule="auto"/>
        <w:ind w:firstLine="360"/>
        <w:jc w:val="both"/>
        <w:rPr>
          <w:rFonts w:ascii="Times New Roman" w:hAnsi="Times New Roman"/>
          <w:lang w:val="fr-FR"/>
        </w:rPr>
      </w:pPr>
      <w:r w:rsidRPr="008A21DD">
        <w:rPr>
          <w:rFonts w:ascii="Times New Roman" w:hAnsi="Times New Roman"/>
          <w:lang w:val="fr-FR"/>
        </w:rPr>
        <w:t>Funcţionarii publici angajaţi în cadrul instituţiei au obligaţia de a respecta „Normele de conduită profesională”</w:t>
      </w:r>
      <w:r w:rsidR="00D56940">
        <w:rPr>
          <w:rFonts w:ascii="Times New Roman" w:hAnsi="Times New Roman"/>
          <w:lang w:val="fr-FR"/>
        </w:rPr>
        <w:t> </w:t>
      </w:r>
      <w:r w:rsidRPr="008A21DD">
        <w:rPr>
          <w:rFonts w:ascii="Times New Roman" w:hAnsi="Times New Roman"/>
          <w:lang w:val="fr-FR"/>
        </w:rPr>
        <w:t>:</w:t>
      </w:r>
    </w:p>
    <w:p w14:paraId="16472FCF" w14:textId="359E4AE8" w:rsidR="008A21DD" w:rsidRPr="008A21DD" w:rsidRDefault="008A21DD" w:rsidP="009B3638">
      <w:pPr>
        <w:spacing w:line="276" w:lineRule="auto"/>
        <w:jc w:val="both"/>
        <w:rPr>
          <w:rFonts w:ascii="Times New Roman" w:hAnsi="Times New Roman"/>
          <w:lang w:val="fr-FR"/>
        </w:rPr>
      </w:pPr>
      <w:r w:rsidRPr="008A21DD">
        <w:rPr>
          <w:rFonts w:ascii="Times New Roman" w:hAnsi="Times New Roman"/>
          <w:lang w:val="fr-FR"/>
        </w:rPr>
        <w:t>a) Au obligaţia de a asigura un serviciu public de calitate în beneficiul cetăţenilor, prin participarea activă la luarea deciziilor şi transpunerea lor în practică, în scopul realizării competenţelor instituţiei publice</w:t>
      </w:r>
      <w:r w:rsidR="002523D8">
        <w:rPr>
          <w:rFonts w:ascii="Times New Roman" w:hAnsi="Times New Roman"/>
          <w:lang w:val="fr-FR"/>
        </w:rPr>
        <w:t>;</w:t>
      </w:r>
    </w:p>
    <w:p w14:paraId="4401D784"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b) Au obligaţia de a avea un comportament profesionist, de a asigura, în condiţiile legii, transparenţa administrativă;</w:t>
      </w:r>
    </w:p>
    <w:p w14:paraId="7A231E62" w14:textId="00BF4395" w:rsidR="008A21DD" w:rsidRPr="008A21DD" w:rsidRDefault="008A21DD" w:rsidP="009B3638">
      <w:pPr>
        <w:spacing w:line="276" w:lineRule="auto"/>
        <w:jc w:val="both"/>
        <w:rPr>
          <w:rFonts w:ascii="Times New Roman" w:hAnsi="Times New Roman"/>
          <w:lang w:val="fr-FR"/>
        </w:rPr>
      </w:pPr>
      <w:r w:rsidRPr="008A21DD">
        <w:rPr>
          <w:rFonts w:ascii="Times New Roman" w:hAnsi="Times New Roman"/>
          <w:lang w:val="fr-FR"/>
        </w:rPr>
        <w:t>c) Au obligaţia de a respecta Constituţia, legile ţării şi să acţioneze pentru punerea în aplicare a dispoziţiilor legale, în conformitate cu atribuţiile care le revin, cu respectarea eticii profesionale</w:t>
      </w:r>
      <w:r w:rsidR="002523D8">
        <w:rPr>
          <w:rFonts w:ascii="Times New Roman" w:hAnsi="Times New Roman"/>
          <w:lang w:val="fr-FR"/>
        </w:rPr>
        <w:t>;</w:t>
      </w:r>
    </w:p>
    <w:p w14:paraId="30519B20" w14:textId="77777777"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d) Trebuie să se conformeze dispoziţiilor legale privind restrângerea unor drepturi, datorită naturii funcţiilor publice deţinute;</w:t>
      </w:r>
    </w:p>
    <w:p w14:paraId="45B8E87A" w14:textId="77777777"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e) Au obligaţia de a apăra în mod loial prestigiul instituţiei publice şi de a se abţine de la orice act ori fapt care poate aduce prejudicii imaginii sau intereselor instituţiei publice;</w:t>
      </w:r>
    </w:p>
    <w:p w14:paraId="61BB5F98" w14:textId="7275E760"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f) Au obligaţia de a respecta demnitatea funcţiei publice deţinute, corelând libertatea dialogului cu promovarea intereselor instituţiei publice</w:t>
      </w:r>
      <w:r w:rsidR="002523D8">
        <w:rPr>
          <w:rFonts w:ascii="Times New Roman" w:hAnsi="Times New Roman"/>
          <w:lang w:val="it-IT"/>
        </w:rPr>
        <w:t>;</w:t>
      </w:r>
    </w:p>
    <w:p w14:paraId="6C4F2ACD" w14:textId="60BC2DC5" w:rsidR="008A21DD" w:rsidRDefault="008A21DD" w:rsidP="009B3638">
      <w:pPr>
        <w:spacing w:line="276" w:lineRule="auto"/>
        <w:jc w:val="both"/>
        <w:rPr>
          <w:rFonts w:ascii="Times New Roman" w:hAnsi="Times New Roman"/>
          <w:lang w:val="it-IT"/>
        </w:rPr>
      </w:pPr>
      <w:r w:rsidRPr="008A21DD">
        <w:rPr>
          <w:rFonts w:ascii="Times New Roman" w:hAnsi="Times New Roman"/>
          <w:lang w:val="it-IT"/>
        </w:rPr>
        <w:t>g) În activitatea lor au obligaţia de a respecta libertatea opiniilor şi de a nu se lăsa influenţaţi de considerente personale sau popularitate. În exprimarea opiniilor trebuie să aibă o atitudine conciliantă şi să evite generarea conflictelor datorate schimbului de păreri</w:t>
      </w:r>
      <w:r w:rsidR="002523D8">
        <w:rPr>
          <w:rFonts w:ascii="Times New Roman" w:hAnsi="Times New Roman"/>
          <w:lang w:val="it-IT"/>
        </w:rPr>
        <w:t>;</w:t>
      </w:r>
    </w:p>
    <w:p w14:paraId="2E34BBDB" w14:textId="38177981" w:rsidR="002523D8" w:rsidRDefault="002523D8" w:rsidP="009B3638">
      <w:pPr>
        <w:spacing w:line="276" w:lineRule="auto"/>
        <w:jc w:val="both"/>
        <w:rPr>
          <w:rFonts w:ascii="Times New Roman" w:hAnsi="Times New Roman"/>
          <w:lang w:val="it-IT"/>
        </w:rPr>
      </w:pPr>
    </w:p>
    <w:p w14:paraId="779D257F" w14:textId="77777777" w:rsidR="002523D8" w:rsidRPr="008A21DD" w:rsidRDefault="002523D8" w:rsidP="009B3638">
      <w:pPr>
        <w:spacing w:line="276" w:lineRule="auto"/>
        <w:jc w:val="both"/>
        <w:rPr>
          <w:rFonts w:ascii="Times New Roman" w:hAnsi="Times New Roman"/>
          <w:lang w:val="it-IT"/>
        </w:rPr>
      </w:pPr>
    </w:p>
    <w:p w14:paraId="363052C7" w14:textId="62B47EF5" w:rsidR="00C261E3"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h) Relaţiile cu mijloacele de informare în masă se realizează de către funcţionarii publici desemnaţi în acest sens de către conducătorul instituţiei publice;</w:t>
      </w:r>
    </w:p>
    <w:p w14:paraId="448929D0" w14:textId="77777777"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i) Funcţionarii publici desemnaţi să participe la activităţi şi dezbateri publice trebuie să respecte limitele mandatului de reprezentare încredinţat de conducătorul instituţiei publice;</w:t>
      </w:r>
    </w:p>
    <w:p w14:paraId="5D15DA24" w14:textId="77777777"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j) În cazul în care nu sunt desemnaţi în acest sens, funcţionarii publici pot participa la activităţi sau dezbateri publice, având obligaţia de a face cunoscut faptul că opinia exprimată nu reprezintă punctul de vedere oficial al instituţiei publice;</w:t>
      </w:r>
    </w:p>
    <w:p w14:paraId="2A5E7F28" w14:textId="77777777"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k) Au obligaţia de a nu aduce atingere onoarei, reputaţiei şi demnităţii persoanelor din cadrul instituţiei publice, precum şi a persoanelor cu care intră în legătură în exercitarea funcţiei publice, prin:</w:t>
      </w:r>
    </w:p>
    <w:p w14:paraId="0640E07A" w14:textId="77777777" w:rsidR="008A21DD" w:rsidRPr="008A21DD" w:rsidRDefault="008A21DD" w:rsidP="009B3638">
      <w:pPr>
        <w:tabs>
          <w:tab w:val="left" w:pos="720"/>
        </w:tabs>
        <w:spacing w:line="276" w:lineRule="auto"/>
        <w:jc w:val="both"/>
        <w:rPr>
          <w:rFonts w:ascii="Times New Roman" w:hAnsi="Times New Roman"/>
        </w:rPr>
      </w:pPr>
      <w:r w:rsidRPr="008A21DD">
        <w:rPr>
          <w:rFonts w:ascii="Times New Roman" w:hAnsi="Times New Roman"/>
          <w:lang w:val="it-IT"/>
        </w:rPr>
        <w:tab/>
      </w:r>
      <w:r w:rsidRPr="008A21DD">
        <w:rPr>
          <w:rFonts w:ascii="Times New Roman" w:hAnsi="Times New Roman"/>
          <w:lang w:val="it-IT"/>
        </w:rPr>
        <w:tab/>
      </w:r>
      <w:r w:rsidRPr="008A21DD">
        <w:rPr>
          <w:rFonts w:ascii="Times New Roman" w:hAnsi="Times New Roman"/>
        </w:rPr>
        <w:t>- întrebuinţarea unor expresii jignitoare;</w:t>
      </w:r>
    </w:p>
    <w:p w14:paraId="01F04B9E" w14:textId="77777777" w:rsidR="008A21DD" w:rsidRPr="008A21DD" w:rsidRDefault="008A21DD" w:rsidP="009B3638">
      <w:pPr>
        <w:tabs>
          <w:tab w:val="left" w:pos="720"/>
        </w:tabs>
        <w:spacing w:line="276" w:lineRule="auto"/>
        <w:jc w:val="both"/>
        <w:rPr>
          <w:rFonts w:ascii="Times New Roman" w:hAnsi="Times New Roman"/>
        </w:rPr>
      </w:pPr>
      <w:r w:rsidRPr="008A21DD">
        <w:rPr>
          <w:rFonts w:ascii="Times New Roman" w:hAnsi="Times New Roman"/>
        </w:rPr>
        <w:tab/>
      </w:r>
      <w:r w:rsidRPr="008A21DD">
        <w:rPr>
          <w:rFonts w:ascii="Times New Roman" w:hAnsi="Times New Roman"/>
        </w:rPr>
        <w:tab/>
        <w:t>- dezvăluirea unor aspecte ale vieţii private;</w:t>
      </w:r>
    </w:p>
    <w:p w14:paraId="7A918EB6" w14:textId="77777777" w:rsidR="008A21DD" w:rsidRPr="008A21DD" w:rsidRDefault="008A21DD" w:rsidP="009B3638">
      <w:pPr>
        <w:tabs>
          <w:tab w:val="left" w:pos="720"/>
        </w:tabs>
        <w:spacing w:line="276" w:lineRule="auto"/>
        <w:jc w:val="both"/>
        <w:rPr>
          <w:rFonts w:ascii="Times New Roman" w:hAnsi="Times New Roman"/>
        </w:rPr>
      </w:pPr>
      <w:r w:rsidRPr="008A21DD">
        <w:rPr>
          <w:rFonts w:ascii="Times New Roman" w:hAnsi="Times New Roman"/>
        </w:rPr>
        <w:tab/>
      </w:r>
      <w:r w:rsidRPr="008A21DD">
        <w:rPr>
          <w:rFonts w:ascii="Times New Roman" w:hAnsi="Times New Roman"/>
        </w:rPr>
        <w:tab/>
        <w:t>- formularea unor sesizări sau plângeri calomnioase;</w:t>
      </w:r>
    </w:p>
    <w:p w14:paraId="3D1CE3AA"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l) Au obligaţia de a adopta o atitudine imparţială şi justificată în exercitarea atribuţiilor. Au obligaţia să respecte principiul egalităţii cetăţenilor în faţa legii şi a autorităţilor publice, prin:</w:t>
      </w:r>
    </w:p>
    <w:p w14:paraId="1856D1CB" w14:textId="77777777"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 promovarea unor soluţii similare sau identice la aceeaşi categorie de situaţii de fapt;</w:t>
      </w:r>
    </w:p>
    <w:p w14:paraId="55BB14D6" w14:textId="77777777"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-eliminarea oricărei forme de discriminare bazate pe aspecte privind naţionalitatea, convingerile religioase şi politice, starea materială, sănătatea, vârsta, sexul sau alte aspecte;</w:t>
      </w:r>
    </w:p>
    <w:p w14:paraId="051B4983" w14:textId="1CACD2BA"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m) În deplasările externe au obligaţia să aibă o conduită corespunzătoare regulilor de protocol şi le este interzisă încălcarea legilor şi obiceiurilor ţării gazdă</w:t>
      </w:r>
      <w:r w:rsidR="002523D8">
        <w:rPr>
          <w:rFonts w:ascii="Times New Roman" w:hAnsi="Times New Roman"/>
          <w:lang w:val="it-IT"/>
        </w:rPr>
        <w:t>;</w:t>
      </w:r>
    </w:p>
    <w:p w14:paraId="02DFCC0F" w14:textId="2D1CE54A"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n) În luarea deciziilor au obligaţia să acţioneze conform prevederilor legale şi să îşi exercite capacitatea de apreciere în mod fundamentat şi imparţial</w:t>
      </w:r>
      <w:r w:rsidR="002523D8">
        <w:rPr>
          <w:rFonts w:ascii="Times New Roman" w:hAnsi="Times New Roman"/>
          <w:lang w:val="it-IT"/>
        </w:rPr>
        <w:t>;</w:t>
      </w:r>
    </w:p>
    <w:p w14:paraId="5EA40808" w14:textId="1AE57745"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o) Funcţionarii publici de conducere au obligaţia să asigure egalitatea de şanse şi tratament cu privire la dezvoltarea carierei în funcţia publică pentru funcţionarii publici din subordine. Au obligaţia să examineze şi să aplice cu obiectivitate criteriile de evaluare a competenţei profesionale atunci când aprobă avansări, promovări, transferuri, numiri sau eliberări din funcţii ori acordarea de stimulente materiale sau morale, excluzând orice formă de favoritism sau discriminare</w:t>
      </w:r>
      <w:r w:rsidR="002523D8">
        <w:rPr>
          <w:rFonts w:ascii="Times New Roman" w:hAnsi="Times New Roman"/>
          <w:lang w:val="it-IT"/>
        </w:rPr>
        <w:t>;</w:t>
      </w:r>
    </w:p>
    <w:p w14:paraId="55D4F7AB" w14:textId="32712416"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p) Sunt obligaţi să asigure ocrotirea proprietăţii publice şi private a statului, să evite producerea oricărui prejudiciu acţionând ca un bun proprietar</w:t>
      </w:r>
      <w:r w:rsidR="002523D8">
        <w:rPr>
          <w:rFonts w:ascii="Times New Roman" w:hAnsi="Times New Roman"/>
          <w:lang w:val="it-IT"/>
        </w:rPr>
        <w:t>;</w:t>
      </w:r>
    </w:p>
    <w:p w14:paraId="662E4704" w14:textId="5167CF47"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r) Au obligaţia să propună şi să asigure, potivit atribuţiunilor pe care la au, folosirea utilă şi eficientă a banilor publici, în conformitate cu prevederile legale</w:t>
      </w:r>
      <w:r w:rsidR="002523D8">
        <w:rPr>
          <w:rFonts w:ascii="Times New Roman" w:hAnsi="Times New Roman"/>
          <w:lang w:val="it-IT"/>
        </w:rPr>
        <w:t>;</w:t>
      </w:r>
    </w:p>
    <w:p w14:paraId="0A874577" w14:textId="7016F6EF"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s) Au obligaţia să folosească timpul de lucru, precum şi bunurile instituţiei publice numai pentru desfăşurarea activităţilor aferente funcţiei publice</w:t>
      </w:r>
      <w:r w:rsidR="002523D8">
        <w:rPr>
          <w:rFonts w:ascii="Times New Roman" w:hAnsi="Times New Roman"/>
          <w:lang w:val="it-IT"/>
        </w:rPr>
        <w:t>;</w:t>
      </w:r>
    </w:p>
    <w:p w14:paraId="0280A134" w14:textId="757DFDD6" w:rsidR="008A21DD" w:rsidRPr="008A21DD" w:rsidRDefault="00D56940" w:rsidP="009B3638">
      <w:pPr>
        <w:spacing w:line="276" w:lineRule="auto"/>
        <w:jc w:val="both"/>
        <w:rPr>
          <w:rFonts w:ascii="Times New Roman" w:hAnsi="Times New Roman"/>
          <w:lang w:val="it-IT"/>
        </w:rPr>
      </w:pPr>
      <w:r w:rsidRPr="008A21DD">
        <w:rPr>
          <w:rFonts w:ascii="Times New Roman" w:hAnsi="Times New Roman"/>
          <w:lang w:val="it-IT"/>
        </w:rPr>
        <w:t>Ş</w:t>
      </w:r>
      <w:r w:rsidR="008A21DD" w:rsidRPr="008A21DD">
        <w:rPr>
          <w:rFonts w:ascii="Times New Roman" w:hAnsi="Times New Roman"/>
          <w:lang w:val="it-IT"/>
        </w:rPr>
        <w:t>) Dezvăluirea informaţiilor care nu au caracter public sau remiterea documentelor care conţin asemenea informaţii, la solicitarea reprezentanţilor altor autoritaţi ori instituţii publice, este permisă numai cu acordul conducătorului instituţiei publice.</w:t>
      </w:r>
    </w:p>
    <w:p w14:paraId="1BB4F97F" w14:textId="15FDFCBA" w:rsidR="008A21DD" w:rsidRPr="008A21DD" w:rsidRDefault="00534816" w:rsidP="009B3638">
      <w:pPr>
        <w:spacing w:line="276" w:lineRule="auto"/>
        <w:jc w:val="both"/>
        <w:rPr>
          <w:rFonts w:ascii="Times New Roman" w:hAnsi="Times New Roman"/>
          <w:b/>
          <w:lang w:val="it-IT"/>
        </w:rPr>
      </w:pPr>
      <w:r>
        <w:rPr>
          <w:rFonts w:ascii="Times New Roman" w:hAnsi="Times New Roman"/>
          <w:lang w:val="it-IT"/>
        </w:rPr>
        <w:t xml:space="preserve">       </w:t>
      </w:r>
      <w:r w:rsidR="008A21DD" w:rsidRPr="008A21DD">
        <w:rPr>
          <w:rFonts w:ascii="Times New Roman" w:hAnsi="Times New Roman"/>
          <w:b/>
          <w:lang w:val="it-IT"/>
        </w:rPr>
        <w:t>(3) Reglementări speciale privind Codul de conduită al funcţionarilor publici:</w:t>
      </w:r>
    </w:p>
    <w:p w14:paraId="08D43A0F" w14:textId="36E2DA6B"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a) Să exprime public aprecieri neconforme cu realitatea în legătură cu activitatea instituţiei, cu politicile şi strategia acesteia ori cu proiectele de acte cu caracter normativ sau individual</w:t>
      </w:r>
      <w:r w:rsidR="002523D8">
        <w:rPr>
          <w:rFonts w:ascii="Times New Roman" w:hAnsi="Times New Roman"/>
          <w:lang w:val="it-IT"/>
        </w:rPr>
        <w:t>;</w:t>
      </w:r>
    </w:p>
    <w:p w14:paraId="50C40F6A" w14:textId="61134D46" w:rsidR="008A21DD" w:rsidRDefault="008A21DD" w:rsidP="009B3638">
      <w:pPr>
        <w:spacing w:line="276" w:lineRule="auto"/>
        <w:jc w:val="both"/>
        <w:rPr>
          <w:rFonts w:ascii="Times New Roman" w:hAnsi="Times New Roman"/>
          <w:lang w:val="it-IT"/>
        </w:rPr>
      </w:pPr>
      <w:r w:rsidRPr="008A21DD">
        <w:rPr>
          <w:rFonts w:ascii="Times New Roman" w:hAnsi="Times New Roman"/>
          <w:lang w:val="it-IT"/>
        </w:rPr>
        <w:t>b) Să facă aprecieri neautorizate în legătură cu litigiile aflate în curs de soluţionare şi în care instituţia publică în care îşi desfăşoară activitatea face parte</w:t>
      </w:r>
      <w:r w:rsidR="002523D8">
        <w:rPr>
          <w:rFonts w:ascii="Times New Roman" w:hAnsi="Times New Roman"/>
          <w:lang w:val="it-IT"/>
        </w:rPr>
        <w:t>;</w:t>
      </w:r>
    </w:p>
    <w:p w14:paraId="3C885DC2" w14:textId="5681A175" w:rsidR="002523D8" w:rsidRDefault="002523D8" w:rsidP="009B3638">
      <w:pPr>
        <w:spacing w:line="276" w:lineRule="auto"/>
        <w:jc w:val="both"/>
        <w:rPr>
          <w:rFonts w:ascii="Times New Roman" w:hAnsi="Times New Roman"/>
          <w:lang w:val="it-IT"/>
        </w:rPr>
      </w:pPr>
    </w:p>
    <w:p w14:paraId="461BF85E" w14:textId="77777777" w:rsidR="002523D8" w:rsidRPr="008A21DD" w:rsidRDefault="002523D8" w:rsidP="009B3638">
      <w:pPr>
        <w:spacing w:line="276" w:lineRule="auto"/>
        <w:jc w:val="both"/>
        <w:rPr>
          <w:rFonts w:ascii="Times New Roman" w:hAnsi="Times New Roman"/>
          <w:lang w:val="it-IT"/>
        </w:rPr>
      </w:pPr>
    </w:p>
    <w:p w14:paraId="0C9037AB" w14:textId="7E4DFC0A" w:rsidR="008A21DD" w:rsidRPr="008A21DD" w:rsidRDefault="008A21DD" w:rsidP="009B3638">
      <w:pPr>
        <w:spacing w:line="276" w:lineRule="auto"/>
        <w:jc w:val="both"/>
        <w:rPr>
          <w:rFonts w:ascii="Times New Roman" w:hAnsi="Times New Roman"/>
          <w:lang w:val="fr-FR"/>
        </w:rPr>
      </w:pPr>
      <w:r w:rsidRPr="008A21DD">
        <w:rPr>
          <w:rFonts w:ascii="Times New Roman" w:hAnsi="Times New Roman"/>
          <w:lang w:val="fr-FR"/>
        </w:rPr>
        <w:t>c) Să dezvăluie informaţii care nu au caracter public, în alte condiţii decât cele prevăzute de lege</w:t>
      </w:r>
      <w:r w:rsidR="002523D8">
        <w:rPr>
          <w:rFonts w:ascii="Times New Roman" w:hAnsi="Times New Roman"/>
          <w:lang w:val="fr-FR"/>
        </w:rPr>
        <w:t> ;</w:t>
      </w:r>
    </w:p>
    <w:p w14:paraId="13B44CA7" w14:textId="54DFADD5" w:rsidR="008A21DD" w:rsidRPr="008A21DD" w:rsidRDefault="008A21DD" w:rsidP="009B3638">
      <w:pPr>
        <w:spacing w:line="276" w:lineRule="auto"/>
        <w:jc w:val="both"/>
        <w:rPr>
          <w:rFonts w:ascii="Times New Roman" w:hAnsi="Times New Roman"/>
          <w:lang w:val="fr-FR"/>
        </w:rPr>
      </w:pPr>
      <w:r w:rsidRPr="008A21DD">
        <w:rPr>
          <w:rFonts w:ascii="Times New Roman" w:hAnsi="Times New Roman"/>
          <w:lang w:val="fr-FR"/>
        </w:rPr>
        <w:t>d) Să dezvăluie informaţiile la care au acces în exercitarea funcţiei, dacă această dezvăluire este de natură să atragă avantaje necuvenite ori să prejudicieze imaginea sau drepturile instituţiei ori ale unor funcţionari publici, precum şi persoanelor juridice şi fizice</w:t>
      </w:r>
      <w:r w:rsidR="002523D8">
        <w:rPr>
          <w:rFonts w:ascii="Times New Roman" w:hAnsi="Times New Roman"/>
          <w:lang w:val="fr-FR"/>
        </w:rPr>
        <w:t>;</w:t>
      </w:r>
    </w:p>
    <w:p w14:paraId="06ED589F" w14:textId="04B6D0E4" w:rsidR="008A21DD" w:rsidRPr="008A21DD" w:rsidRDefault="008A21DD" w:rsidP="009B3638">
      <w:pPr>
        <w:spacing w:line="276" w:lineRule="auto"/>
        <w:jc w:val="both"/>
        <w:rPr>
          <w:rFonts w:ascii="Times New Roman" w:hAnsi="Times New Roman"/>
          <w:lang w:val="fr-FR"/>
        </w:rPr>
      </w:pPr>
      <w:r w:rsidRPr="008A21DD">
        <w:rPr>
          <w:rFonts w:ascii="Times New Roman" w:hAnsi="Times New Roman"/>
          <w:lang w:val="fr-FR"/>
        </w:rPr>
        <w:t>e) Să acorde asistenţă sau consultanţă persoanelor fizice sau juridice în vederea promovării de acţiuni juridice ori de altă natură împotriva statului sau instituţiei unde îşi desfăşoară activitatea</w:t>
      </w:r>
      <w:r w:rsidR="002523D8">
        <w:rPr>
          <w:rFonts w:ascii="Times New Roman" w:hAnsi="Times New Roman"/>
          <w:lang w:val="fr-FR"/>
        </w:rPr>
        <w:t> ;</w:t>
      </w:r>
    </w:p>
    <w:p w14:paraId="5A6D76D8" w14:textId="77777777"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f) În exercitarea funcţiei publice:</w:t>
      </w:r>
    </w:p>
    <w:p w14:paraId="34752751"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-să participe la colectarea de fonduri pentru activitatea partidelor politice.</w:t>
      </w:r>
    </w:p>
    <w:p w14:paraId="0D722904"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-să furnizeze sprijin logistic candidaţilor la funcţii de demnitate publică.</w:t>
      </w:r>
    </w:p>
    <w:p w14:paraId="6F9C4914"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-să colaboreze, în afara relaţiilor de serviciu, cu persoanele fizice sau juridice care fac donaţii ori sponsorizări partidelor politice.</w:t>
      </w:r>
    </w:p>
    <w:p w14:paraId="59AC812B"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-să afişeze, în cadrul instituţiei publice, însemne ori obiecte inscripţionate cu sigla sau denumirea partidelor politice ori ale candidaţilor acestora.</w:t>
      </w:r>
    </w:p>
    <w:p w14:paraId="49E44708" w14:textId="4D1AE1C3"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g) În considerarea funcţiei publice, funcţionarilor publici le este interzis să permită utilizarea numelui sau imaginii proprii în acţiuni publicitare pentru promovarea unei activităţi comerciale, precum şi în scopuri electorale</w:t>
      </w:r>
      <w:r w:rsidR="002523D8">
        <w:rPr>
          <w:rFonts w:ascii="Times New Roman" w:hAnsi="Times New Roman"/>
          <w:lang w:val="it-IT"/>
        </w:rPr>
        <w:t>;</w:t>
      </w:r>
    </w:p>
    <w:p w14:paraId="5585D3C6" w14:textId="7C49F5BD"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h) În relaţiile cu reprezentanţii altor state, le este interzis să exprime opinii personale privind aspecte naţionale sau dispute internaţionale</w:t>
      </w:r>
      <w:r w:rsidR="002523D8">
        <w:rPr>
          <w:rFonts w:ascii="Times New Roman" w:hAnsi="Times New Roman"/>
          <w:lang w:val="it-IT"/>
        </w:rPr>
        <w:t>;</w:t>
      </w:r>
    </w:p>
    <w:p w14:paraId="0A1A32EB" w14:textId="142CEF9B"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i) Să solicite ori să accepte cadouri, servicii, favoruri, invitaţii sau orice alt avantaj, care le sunt destinate personal, familiei, părinţilor, prietenilor, ori persoanelor cu care au avut relaţii de afaceri sau de natură politică, care le pot influenţa imparţialitatea în exercitarea funcţiilor publice ori pot constitui o recompensă în raport cu aceste funcţii</w:t>
      </w:r>
      <w:r w:rsidR="002523D8">
        <w:rPr>
          <w:rFonts w:ascii="Times New Roman" w:hAnsi="Times New Roman"/>
          <w:lang w:val="it-IT"/>
        </w:rPr>
        <w:t>;</w:t>
      </w:r>
    </w:p>
    <w:p w14:paraId="2A2008A3" w14:textId="24766A49"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j) Să promită luarea unei decizii de către instituţia publică, de către alţi funcţionari publici, precum şi îndeplinirea atribuţiilor în mod privilegiat</w:t>
      </w:r>
      <w:r w:rsidR="002523D8">
        <w:rPr>
          <w:rFonts w:ascii="Times New Roman" w:hAnsi="Times New Roman"/>
          <w:lang w:val="it-IT"/>
        </w:rPr>
        <w:t>;</w:t>
      </w:r>
    </w:p>
    <w:p w14:paraId="29F80F96" w14:textId="18B213C0"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k) Funcţionarilor publici de conducere li se interzice să favorizeze sau să defavorizeze accesul ori promovarea în funcţia publică pe criterii discrimatorii, de rudenie, afinitate, sau alte criterii neconforme cu dispoziţiile legale</w:t>
      </w:r>
      <w:r w:rsidR="002523D8">
        <w:rPr>
          <w:rFonts w:ascii="Times New Roman" w:hAnsi="Times New Roman"/>
          <w:lang w:val="it-IT"/>
        </w:rPr>
        <w:t>;</w:t>
      </w:r>
    </w:p>
    <w:p w14:paraId="2C7AB413" w14:textId="2C168A2C"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l) Folosirea, în alte scopuri decât cele prevăzute de lege, a prerogativelor funcţiei publice deţinute</w:t>
      </w:r>
      <w:r w:rsidR="002523D8">
        <w:rPr>
          <w:rFonts w:ascii="Times New Roman" w:hAnsi="Times New Roman"/>
          <w:lang w:val="it-IT"/>
        </w:rPr>
        <w:t>;</w:t>
      </w:r>
    </w:p>
    <w:p w14:paraId="7A5B1AC9" w14:textId="092A0A44"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m) Prin activitatea de luare a deciziilor, de consiliere, de evaluare, de participare la anchete ori acţiuni de control, să urmărească obţinerea de foloase sau avantaje în interes personal ori producerea de prejudicii materiale sau morale altor persoane</w:t>
      </w:r>
      <w:r w:rsidR="002523D8">
        <w:rPr>
          <w:rFonts w:ascii="Times New Roman" w:hAnsi="Times New Roman"/>
          <w:lang w:val="it-IT"/>
        </w:rPr>
        <w:t>;</w:t>
      </w:r>
    </w:p>
    <w:p w14:paraId="3C6C0843" w14:textId="0961273B"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n) Să folosească poziţia oficială pe care o deţin sau relaţiile pe care le-au stabilit în exercitarea funcţiei publice, pentru a influenţa anchetele interne ori externe sau pentru a determina luarea unei anumite măsuri</w:t>
      </w:r>
      <w:r w:rsidR="002523D8">
        <w:rPr>
          <w:rFonts w:ascii="Times New Roman" w:hAnsi="Times New Roman"/>
          <w:lang w:val="it-IT"/>
        </w:rPr>
        <w:t>;</w:t>
      </w:r>
    </w:p>
    <w:p w14:paraId="1785BFBE" w14:textId="5696E609"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o) Să impună altor funcţionari publici să se înscrie în organizaţii sau asociaţii, indiferent de natura acestora, ori să le sugereze acest lucru, promiţîndu-le acordarea unor avantaje materiale sau profesionale</w:t>
      </w:r>
      <w:r w:rsidR="002523D8">
        <w:rPr>
          <w:rFonts w:ascii="Times New Roman" w:hAnsi="Times New Roman"/>
          <w:lang w:val="it-IT"/>
        </w:rPr>
        <w:t>;</w:t>
      </w:r>
    </w:p>
    <w:p w14:paraId="0119A7DB" w14:textId="77777777"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p) Furnizarea de informaţii referitoare la bunurile proprietate publică sau privată a statului, supuse operaţiunilor de vânzare, concesionare, sau închiriere, în alte condiţii decât cele prevăzute de lege.</w:t>
      </w:r>
    </w:p>
    <w:p w14:paraId="50492924" w14:textId="2F1346F6" w:rsidR="008A21DD" w:rsidRPr="008A21DD" w:rsidRDefault="008A21DD" w:rsidP="009B3638">
      <w:pPr>
        <w:spacing w:line="276" w:lineRule="auto"/>
        <w:jc w:val="both"/>
        <w:rPr>
          <w:rFonts w:ascii="Times New Roman" w:hAnsi="Times New Roman"/>
          <w:lang w:val="it-IT"/>
        </w:rPr>
      </w:pPr>
      <w:r w:rsidRPr="008A21DD">
        <w:rPr>
          <w:rFonts w:ascii="Times New Roman" w:hAnsi="Times New Roman"/>
          <w:lang w:val="it-IT"/>
        </w:rPr>
        <w:t xml:space="preserve">    Prevederile alin.(3) lit. </w:t>
      </w:r>
      <w:r w:rsidR="00D56940" w:rsidRPr="008A21DD">
        <w:rPr>
          <w:rFonts w:ascii="Times New Roman" w:hAnsi="Times New Roman"/>
          <w:lang w:val="it-IT"/>
        </w:rPr>
        <w:t>A</w:t>
      </w:r>
      <w:r w:rsidRPr="008A21DD">
        <w:rPr>
          <w:rFonts w:ascii="Times New Roman" w:hAnsi="Times New Roman"/>
          <w:lang w:val="it-IT"/>
        </w:rPr>
        <w:t>)-d) se aplică şi după încetarea raporturilor de serviciu, pentru o perioadă de 2 ani.</w:t>
      </w:r>
    </w:p>
    <w:p w14:paraId="21BC26D8" w14:textId="7E71D132" w:rsidR="008A21DD" w:rsidRPr="008A21DD" w:rsidRDefault="00C261E3" w:rsidP="009B3638">
      <w:pPr>
        <w:spacing w:line="276" w:lineRule="auto"/>
        <w:ind w:firstLine="720"/>
        <w:jc w:val="both"/>
        <w:rPr>
          <w:rFonts w:ascii="Times New Roman" w:hAnsi="Times New Roman"/>
          <w:lang w:val="it-IT"/>
        </w:rPr>
      </w:pPr>
      <w:r>
        <w:rPr>
          <w:rFonts w:ascii="Times New Roman" w:hAnsi="Times New Roman"/>
          <w:b/>
        </w:rPr>
        <w:t xml:space="preserve">(4) </w:t>
      </w:r>
      <w:r w:rsidR="008A21DD" w:rsidRPr="008A21DD">
        <w:rPr>
          <w:rFonts w:ascii="Times New Roman" w:hAnsi="Times New Roman"/>
          <w:b/>
        </w:rPr>
        <w:t>Norme  de conduită  profesională a personalului contractual</w:t>
      </w:r>
      <w:r w:rsidR="008A21DD" w:rsidRPr="008A21DD">
        <w:rPr>
          <w:rFonts w:ascii="Times New Roman" w:hAnsi="Times New Roman"/>
        </w:rPr>
        <w:t>:</w:t>
      </w:r>
    </w:p>
    <w:p w14:paraId="4A2AE677" w14:textId="70665DA9" w:rsidR="008A21DD" w:rsidRPr="008A21DD" w:rsidRDefault="008A21DD" w:rsidP="009B3638">
      <w:pPr>
        <w:spacing w:line="276" w:lineRule="auto"/>
        <w:jc w:val="both"/>
        <w:rPr>
          <w:rFonts w:ascii="Times New Roman" w:hAnsi="Times New Roman"/>
          <w:bCs/>
        </w:rPr>
      </w:pPr>
      <w:r w:rsidRPr="00432263">
        <w:rPr>
          <w:rFonts w:ascii="Times New Roman" w:hAnsi="Times New Roman"/>
        </w:rPr>
        <w:t>a)</w:t>
      </w:r>
      <w:r w:rsidRPr="008A21DD">
        <w:rPr>
          <w:rFonts w:ascii="Times New Roman" w:hAnsi="Times New Roman"/>
          <w:bCs/>
        </w:rPr>
        <w:t xml:space="preserve"> să ia la cunoştinţă prevederile prezentului Regulament Intern şi ale Regulamentului de Organizare şi Funcţionare (ROF) al D.J.S.</w:t>
      </w:r>
      <w:r w:rsidR="00C261E3">
        <w:rPr>
          <w:rFonts w:ascii="Times New Roman" w:hAnsi="Times New Roman"/>
          <w:bCs/>
        </w:rPr>
        <w:t xml:space="preserve"> Dolj</w:t>
      </w:r>
      <w:r w:rsidRPr="008A21DD">
        <w:rPr>
          <w:rFonts w:ascii="Times New Roman" w:hAnsi="Times New Roman"/>
          <w:bCs/>
        </w:rPr>
        <w:t xml:space="preserve"> şi să le respecte;</w:t>
      </w:r>
    </w:p>
    <w:p w14:paraId="6AD82D55"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432263">
        <w:rPr>
          <w:rFonts w:ascii="Times New Roman" w:hAnsi="Times New Roman"/>
        </w:rPr>
        <w:t>b)</w:t>
      </w:r>
      <w:r w:rsidRPr="008A21DD">
        <w:rPr>
          <w:rFonts w:ascii="Times New Roman" w:hAnsi="Times New Roman"/>
          <w:bCs/>
        </w:rPr>
        <w:t xml:space="preserve"> de a îndeplini atribuţiile ce le revin conform Fişei Postului;</w:t>
      </w:r>
    </w:p>
    <w:p w14:paraId="02500860"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432263">
        <w:rPr>
          <w:rFonts w:ascii="Times New Roman" w:hAnsi="Times New Roman"/>
        </w:rPr>
        <w:lastRenderedPageBreak/>
        <w:t>c)</w:t>
      </w:r>
      <w:r w:rsidRPr="008A21DD">
        <w:rPr>
          <w:rFonts w:ascii="Times New Roman" w:hAnsi="Times New Roman"/>
          <w:b/>
          <w:bCs/>
        </w:rPr>
        <w:t xml:space="preserve"> </w:t>
      </w:r>
      <w:r w:rsidRPr="008A21DD">
        <w:rPr>
          <w:rFonts w:ascii="Times New Roman" w:hAnsi="Times New Roman"/>
          <w:bCs/>
        </w:rPr>
        <w:t>de a respecta disciplina muncii;</w:t>
      </w:r>
    </w:p>
    <w:p w14:paraId="535DECF7"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432263">
        <w:rPr>
          <w:rFonts w:ascii="Times New Roman" w:hAnsi="Times New Roman"/>
        </w:rPr>
        <w:t>d)</w:t>
      </w:r>
      <w:r w:rsidRPr="008A21DD">
        <w:rPr>
          <w:rFonts w:ascii="Times New Roman" w:hAnsi="Times New Roman"/>
          <w:bCs/>
        </w:rPr>
        <w:t xml:space="preserve"> de a respecta prevederile cuprinse în legislaţia aplicabilă fiecărei categorii de personal;</w:t>
      </w:r>
    </w:p>
    <w:p w14:paraId="5558B25F" w14:textId="08F73CFF" w:rsidR="008A21DD" w:rsidRPr="008A21DD" w:rsidRDefault="008A21DD" w:rsidP="009B3638">
      <w:pPr>
        <w:autoSpaceDE w:val="0"/>
        <w:autoSpaceDN w:val="0"/>
        <w:adjustRightInd w:val="0"/>
        <w:spacing w:line="276" w:lineRule="auto"/>
        <w:jc w:val="both"/>
        <w:rPr>
          <w:rFonts w:ascii="Times New Roman" w:hAnsi="Times New Roman"/>
          <w:bCs/>
        </w:rPr>
      </w:pPr>
      <w:r w:rsidRPr="00432263">
        <w:rPr>
          <w:rFonts w:ascii="Times New Roman" w:hAnsi="Times New Roman"/>
        </w:rPr>
        <w:t>e)</w:t>
      </w:r>
      <w:r w:rsidRPr="008A21DD">
        <w:rPr>
          <w:rFonts w:ascii="Times New Roman" w:hAnsi="Times New Roman"/>
          <w:bCs/>
        </w:rPr>
        <w:t xml:space="preserve"> de fidelitate faţă de D.J.S.</w:t>
      </w:r>
      <w:r w:rsidR="00C261E3">
        <w:rPr>
          <w:rFonts w:ascii="Times New Roman" w:hAnsi="Times New Roman"/>
          <w:bCs/>
        </w:rPr>
        <w:t xml:space="preserve"> Dolj</w:t>
      </w:r>
      <w:r w:rsidRPr="008A21DD">
        <w:rPr>
          <w:rFonts w:ascii="Times New Roman" w:hAnsi="Times New Roman"/>
          <w:bCs/>
        </w:rPr>
        <w:t xml:space="preserve"> în executarea atribuţiilor de serviciu;</w:t>
      </w:r>
    </w:p>
    <w:p w14:paraId="46BFD3E8" w14:textId="77777777" w:rsidR="008A21DD" w:rsidRPr="00432263" w:rsidRDefault="008A21DD" w:rsidP="009B3638">
      <w:pPr>
        <w:autoSpaceDE w:val="0"/>
        <w:autoSpaceDN w:val="0"/>
        <w:adjustRightInd w:val="0"/>
        <w:spacing w:line="276" w:lineRule="auto"/>
        <w:jc w:val="both"/>
        <w:rPr>
          <w:rFonts w:ascii="Times New Roman" w:hAnsi="Times New Roman"/>
        </w:rPr>
      </w:pPr>
      <w:r w:rsidRPr="00432263">
        <w:rPr>
          <w:rFonts w:ascii="Times New Roman" w:hAnsi="Times New Roman"/>
        </w:rPr>
        <w:t>f) de a respecta măsurile de securitate şi sănătate a muncii în instituţie;</w:t>
      </w:r>
    </w:p>
    <w:p w14:paraId="48314C9D" w14:textId="77777777" w:rsidR="008A21DD" w:rsidRPr="00432263" w:rsidRDefault="008A21DD" w:rsidP="009B3638">
      <w:pPr>
        <w:autoSpaceDE w:val="0"/>
        <w:autoSpaceDN w:val="0"/>
        <w:adjustRightInd w:val="0"/>
        <w:spacing w:line="276" w:lineRule="auto"/>
        <w:jc w:val="both"/>
        <w:rPr>
          <w:rFonts w:ascii="Times New Roman" w:hAnsi="Times New Roman"/>
        </w:rPr>
      </w:pPr>
      <w:r w:rsidRPr="00432263">
        <w:rPr>
          <w:rFonts w:ascii="Times New Roman" w:hAnsi="Times New Roman"/>
        </w:rPr>
        <w:t>g) de a respecta normele interne de protecţie a  datelor cu caracter personal;</w:t>
      </w:r>
    </w:p>
    <w:p w14:paraId="2654FB01" w14:textId="77777777" w:rsidR="008A21DD" w:rsidRPr="00432263" w:rsidRDefault="008A21DD" w:rsidP="009B3638">
      <w:pPr>
        <w:autoSpaceDE w:val="0"/>
        <w:autoSpaceDN w:val="0"/>
        <w:adjustRightInd w:val="0"/>
        <w:spacing w:line="276" w:lineRule="auto"/>
        <w:jc w:val="both"/>
        <w:rPr>
          <w:rFonts w:ascii="Times New Roman" w:hAnsi="Times New Roman"/>
        </w:rPr>
      </w:pPr>
      <w:r w:rsidRPr="00432263">
        <w:rPr>
          <w:rFonts w:ascii="Times New Roman" w:hAnsi="Times New Roman"/>
        </w:rPr>
        <w:t>h) de a se abţine să îşi exprime sau să îşi manifeste convingerile politice în cadrul instituţiei;</w:t>
      </w:r>
    </w:p>
    <w:p w14:paraId="252E1248" w14:textId="77777777" w:rsidR="008A21DD" w:rsidRPr="00432263" w:rsidRDefault="008A21DD" w:rsidP="009B3638">
      <w:pPr>
        <w:autoSpaceDE w:val="0"/>
        <w:autoSpaceDN w:val="0"/>
        <w:adjustRightInd w:val="0"/>
        <w:spacing w:line="276" w:lineRule="auto"/>
        <w:jc w:val="both"/>
        <w:rPr>
          <w:rFonts w:ascii="Times New Roman" w:hAnsi="Times New Roman"/>
        </w:rPr>
      </w:pPr>
      <w:r w:rsidRPr="00432263">
        <w:rPr>
          <w:rFonts w:ascii="Times New Roman" w:hAnsi="Times New Roman"/>
        </w:rPr>
        <w:t>i)  să păstreze secretul de serviciu, în condiţiile legii;</w:t>
      </w:r>
    </w:p>
    <w:p w14:paraId="7380217B" w14:textId="77777777" w:rsidR="008A21DD" w:rsidRPr="00432263" w:rsidRDefault="008A21DD" w:rsidP="009B3638">
      <w:pPr>
        <w:autoSpaceDE w:val="0"/>
        <w:autoSpaceDN w:val="0"/>
        <w:adjustRightInd w:val="0"/>
        <w:spacing w:line="276" w:lineRule="auto"/>
        <w:jc w:val="both"/>
        <w:rPr>
          <w:rFonts w:ascii="Times New Roman" w:hAnsi="Times New Roman"/>
        </w:rPr>
      </w:pPr>
      <w:r w:rsidRPr="00432263">
        <w:rPr>
          <w:rFonts w:ascii="Times New Roman" w:hAnsi="Times New Roman"/>
        </w:rPr>
        <w:t>j)  să nu accepte sau să solicite direct sau indirect, pentru ei sau pentru alţii, în considerarea funcţiilor lor, daruri sau alte avantaje;</w:t>
      </w:r>
    </w:p>
    <w:p w14:paraId="159156E9" w14:textId="2D7C770D" w:rsidR="008A21DD" w:rsidRPr="00432263" w:rsidRDefault="008A21DD" w:rsidP="009B3638">
      <w:pPr>
        <w:autoSpaceDE w:val="0"/>
        <w:autoSpaceDN w:val="0"/>
        <w:adjustRightInd w:val="0"/>
        <w:spacing w:line="276" w:lineRule="auto"/>
        <w:jc w:val="both"/>
        <w:rPr>
          <w:rFonts w:ascii="Times New Roman" w:hAnsi="Times New Roman"/>
        </w:rPr>
      </w:pPr>
      <w:r w:rsidRPr="00432263">
        <w:rPr>
          <w:rFonts w:ascii="Times New Roman" w:hAnsi="Times New Roman"/>
        </w:rPr>
        <w:t>k) să nu îşi exprime părerile personale cu privire la instituţie şi să nu se exprime în numele D.J.S.</w:t>
      </w:r>
      <w:r w:rsidR="00C261E3" w:rsidRPr="00432263">
        <w:rPr>
          <w:rFonts w:ascii="Times New Roman" w:hAnsi="Times New Roman"/>
        </w:rPr>
        <w:t xml:space="preserve"> Dolj</w:t>
      </w:r>
      <w:r w:rsidRPr="00432263">
        <w:rPr>
          <w:rFonts w:ascii="Times New Roman" w:hAnsi="Times New Roman"/>
        </w:rPr>
        <w:t>, decât dacă sunt mandataţi în acest sens, de către conducerea instituției, excepţie care să nu-i aducă atingere dreptului său la opinie, în conformitate cu dispoziţiile legale şi ale prezentului regulament;</w:t>
      </w:r>
    </w:p>
    <w:p w14:paraId="03BFD96D" w14:textId="7603DA48" w:rsidR="008A21DD" w:rsidRPr="00432263" w:rsidRDefault="008A21DD" w:rsidP="009B3638">
      <w:pPr>
        <w:spacing w:line="276" w:lineRule="auto"/>
        <w:jc w:val="both"/>
        <w:rPr>
          <w:rFonts w:ascii="Times New Roman" w:hAnsi="Times New Roman"/>
        </w:rPr>
      </w:pPr>
      <w:r w:rsidRPr="00432263">
        <w:rPr>
          <w:rFonts w:ascii="Times New Roman" w:hAnsi="Times New Roman"/>
        </w:rPr>
        <w:t>l) să îşi îmbunătăţească în mod continuu abilităţile şi pregătirea profesională;</w:t>
      </w:r>
    </w:p>
    <w:p w14:paraId="7204E796" w14:textId="4355AB05" w:rsidR="008A21DD" w:rsidRPr="00432263" w:rsidRDefault="008A21DD" w:rsidP="009B3638">
      <w:pPr>
        <w:spacing w:line="276" w:lineRule="auto"/>
        <w:jc w:val="both"/>
        <w:rPr>
          <w:rFonts w:ascii="Times New Roman" w:hAnsi="Times New Roman"/>
          <w:i/>
          <w:lang w:val="fr-FR"/>
        </w:rPr>
      </w:pPr>
      <w:bookmarkStart w:id="0" w:name="tree#245"/>
      <w:r w:rsidRPr="00432263">
        <w:rPr>
          <w:rFonts w:ascii="Times New Roman" w:hAnsi="Times New Roman"/>
        </w:rPr>
        <w:t xml:space="preserve">m) </w:t>
      </w:r>
      <w:r w:rsidRPr="00432263">
        <w:rPr>
          <w:rFonts w:ascii="Times New Roman" w:hAnsi="Times New Roman"/>
          <w:lang w:val="fr-FR"/>
        </w:rPr>
        <w:t>să îndeplinească cu profesionalism, imparţialitate şi în conformitate cu legea îndatoririle de serviciu</w:t>
      </w:r>
      <w:r w:rsidR="00D56940">
        <w:rPr>
          <w:rFonts w:ascii="Times New Roman" w:hAnsi="Times New Roman"/>
          <w:lang w:val="fr-FR"/>
        </w:rPr>
        <w:t> </w:t>
      </w:r>
      <w:r w:rsidRPr="00432263">
        <w:rPr>
          <w:rFonts w:ascii="Times New Roman" w:hAnsi="Times New Roman"/>
          <w:lang w:val="fr-FR"/>
        </w:rPr>
        <w:t>;</w:t>
      </w:r>
    </w:p>
    <w:p w14:paraId="41356026" w14:textId="488EAF10" w:rsidR="008A21DD" w:rsidRPr="00432263" w:rsidRDefault="008A21DD" w:rsidP="009B3638">
      <w:pPr>
        <w:spacing w:line="276" w:lineRule="auto"/>
        <w:jc w:val="both"/>
        <w:rPr>
          <w:rFonts w:ascii="Times New Roman" w:hAnsi="Times New Roman"/>
          <w:lang w:val="fr-FR"/>
        </w:rPr>
      </w:pPr>
      <w:r w:rsidRPr="00432263">
        <w:rPr>
          <w:rFonts w:ascii="Times New Roman" w:hAnsi="Times New Roman"/>
        </w:rPr>
        <w:t xml:space="preserve">n) </w:t>
      </w:r>
      <w:r w:rsidRPr="00432263">
        <w:rPr>
          <w:rFonts w:ascii="Times New Roman" w:hAnsi="Times New Roman"/>
          <w:lang w:val="fr-FR"/>
        </w:rPr>
        <w:t xml:space="preserve">să se abţină de la orice faptă care ar putea aduce prejudicii persoanelor fizice sau juridice ori prestigiului </w:t>
      </w:r>
      <w:r w:rsidRPr="00432263">
        <w:rPr>
          <w:rFonts w:ascii="Times New Roman" w:hAnsi="Times New Roman"/>
        </w:rPr>
        <w:t>D.J.S.</w:t>
      </w:r>
      <w:r w:rsidR="00C261E3" w:rsidRPr="00432263">
        <w:rPr>
          <w:rFonts w:ascii="Times New Roman" w:hAnsi="Times New Roman"/>
        </w:rPr>
        <w:t xml:space="preserve"> Dolj</w:t>
      </w:r>
      <w:r w:rsidR="00D56940">
        <w:rPr>
          <w:rFonts w:ascii="Times New Roman" w:hAnsi="Times New Roman"/>
        </w:rPr>
        <w:t> </w:t>
      </w:r>
      <w:r w:rsidRPr="00432263">
        <w:rPr>
          <w:rFonts w:ascii="Times New Roman" w:hAnsi="Times New Roman"/>
          <w:lang w:val="fr-FR"/>
        </w:rPr>
        <w:t>;</w:t>
      </w:r>
    </w:p>
    <w:p w14:paraId="37B678FB" w14:textId="20A7D346" w:rsidR="008A21DD" w:rsidRPr="00432263" w:rsidRDefault="008A21DD" w:rsidP="009B3638">
      <w:pPr>
        <w:spacing w:line="276" w:lineRule="auto"/>
        <w:jc w:val="both"/>
        <w:rPr>
          <w:rFonts w:ascii="Times New Roman" w:hAnsi="Times New Roman"/>
        </w:rPr>
      </w:pPr>
      <w:r w:rsidRPr="00432263">
        <w:rPr>
          <w:rFonts w:ascii="Times New Roman" w:hAnsi="Times New Roman"/>
        </w:rPr>
        <w:t xml:space="preserve">o) </w:t>
      </w:r>
      <w:r w:rsidRPr="00432263">
        <w:rPr>
          <w:rFonts w:ascii="Times New Roman" w:hAnsi="Times New Roman"/>
          <w:lang w:val="fr-FR"/>
        </w:rPr>
        <w:t>să se conformeze dispoziţiilor primite de la superiorii ierarhici. (</w:t>
      </w:r>
      <w:bookmarkStart w:id="1" w:name="tree#255"/>
      <w:r w:rsidR="00C261E3" w:rsidRPr="00432263">
        <w:rPr>
          <w:rFonts w:ascii="Times New Roman" w:hAnsi="Times New Roman"/>
          <w:lang w:val="fr-FR"/>
        </w:rPr>
        <w:t>s</w:t>
      </w:r>
      <w:r w:rsidRPr="00432263">
        <w:rPr>
          <w:rFonts w:ascii="Times New Roman" w:hAnsi="Times New Roman"/>
          <w:lang w:val="fr-FR"/>
        </w:rPr>
        <w:t xml:space="preserve">alariatul are dreptul să refuze, înscris şi motivat, îndeplinirea dispoziţiilor primite de la superiorul ierarhic, dacă le consideră ilegale. </w:t>
      </w:r>
      <w:r w:rsidRPr="00432263">
        <w:rPr>
          <w:rFonts w:ascii="Times New Roman" w:hAnsi="Times New Roman"/>
        </w:rPr>
        <w:t>Dacă cel care a emis dispoziţia o formulează în scris, este obligat să o execute, cu excepţia cazului în care aceasta este vădit ilegală. Are îndatorirea să aducă la cunoştinţă superiorului ierarhic al persoanei care a emis dispoziţia astfel de situaţii)</w:t>
      </w:r>
      <w:r w:rsidR="002523D8">
        <w:rPr>
          <w:rFonts w:ascii="Times New Roman" w:hAnsi="Times New Roman"/>
        </w:rPr>
        <w:t>;</w:t>
      </w:r>
    </w:p>
    <w:p w14:paraId="6E4C1397" w14:textId="4A7EBCE5" w:rsidR="008A21DD" w:rsidRPr="00432263" w:rsidRDefault="008A21DD" w:rsidP="009B3638">
      <w:pPr>
        <w:spacing w:line="276" w:lineRule="auto"/>
        <w:jc w:val="both"/>
        <w:rPr>
          <w:rFonts w:ascii="Times New Roman" w:hAnsi="Times New Roman"/>
          <w:lang w:val="fr-FR"/>
        </w:rPr>
      </w:pPr>
      <w:bookmarkStart w:id="2" w:name="tree#261"/>
      <w:r w:rsidRPr="00432263">
        <w:rPr>
          <w:rFonts w:ascii="Times New Roman" w:hAnsi="Times New Roman"/>
        </w:rPr>
        <w:t xml:space="preserve">p) </w:t>
      </w:r>
      <w:r w:rsidRPr="00432263">
        <w:rPr>
          <w:rFonts w:ascii="Times New Roman" w:hAnsi="Times New Roman"/>
          <w:lang w:val="fr-FR"/>
        </w:rPr>
        <w:t>să rezolve, în termenele stabilite de către superiorii ierarhici, lucrările repartizate</w:t>
      </w:r>
      <w:bookmarkEnd w:id="0"/>
      <w:bookmarkEnd w:id="1"/>
      <w:bookmarkEnd w:id="2"/>
      <w:r w:rsidR="002523D8">
        <w:rPr>
          <w:rFonts w:ascii="Times New Roman" w:hAnsi="Times New Roman"/>
          <w:lang w:val="fr-FR"/>
        </w:rPr>
        <w:t> ;</w:t>
      </w:r>
    </w:p>
    <w:p w14:paraId="779882F6" w14:textId="0C71B8AD" w:rsidR="008A21DD" w:rsidRPr="00432263" w:rsidRDefault="008A21DD" w:rsidP="009B3638">
      <w:pPr>
        <w:spacing w:line="276" w:lineRule="auto"/>
        <w:jc w:val="both"/>
        <w:rPr>
          <w:rFonts w:ascii="Times New Roman" w:hAnsi="Times New Roman"/>
          <w:lang w:val="fr-FR"/>
        </w:rPr>
      </w:pPr>
      <w:r w:rsidRPr="00432263">
        <w:rPr>
          <w:rFonts w:ascii="Times New Roman" w:hAnsi="Times New Roman"/>
          <w:lang w:val="fr-FR"/>
        </w:rPr>
        <w:t>r) să nu facă uz de calități neconforme cu postul pe care a fost angajat sau cu pregătirea dobândită</w:t>
      </w:r>
      <w:r w:rsidR="002523D8">
        <w:rPr>
          <w:rFonts w:ascii="Times New Roman" w:hAnsi="Times New Roman"/>
          <w:lang w:val="fr-FR"/>
        </w:rPr>
        <w:t>;</w:t>
      </w:r>
    </w:p>
    <w:p w14:paraId="30E501FE" w14:textId="01C684C4" w:rsidR="008A21DD" w:rsidRPr="00432263" w:rsidRDefault="008A21DD" w:rsidP="009B3638">
      <w:pPr>
        <w:spacing w:line="276" w:lineRule="auto"/>
        <w:jc w:val="both"/>
        <w:rPr>
          <w:rFonts w:ascii="Times New Roman" w:hAnsi="Times New Roman"/>
          <w:lang w:val="fr-FR"/>
        </w:rPr>
      </w:pPr>
      <w:r w:rsidRPr="00432263">
        <w:rPr>
          <w:rFonts w:ascii="Times New Roman" w:hAnsi="Times New Roman"/>
          <w:lang w:val="fr-FR"/>
        </w:rPr>
        <w:t>s) în cadrul serviciului să dea dovadă de rezervă în manifestarea opiniilor politice, care nu trebuie să influențeze în nici un mod imparțialitatea lui în exercitarea atribuțiilor ce îi revin;</w:t>
      </w:r>
    </w:p>
    <w:p w14:paraId="5C8A3308" w14:textId="37E0045B" w:rsidR="008A21DD" w:rsidRPr="00432263" w:rsidRDefault="008A21DD" w:rsidP="009B3638">
      <w:pPr>
        <w:spacing w:line="276" w:lineRule="auto"/>
        <w:jc w:val="both"/>
        <w:rPr>
          <w:rFonts w:ascii="Times New Roman" w:hAnsi="Times New Roman"/>
          <w:lang w:val="fr-FR"/>
        </w:rPr>
      </w:pPr>
      <w:r w:rsidRPr="00432263">
        <w:rPr>
          <w:rFonts w:ascii="Times New Roman" w:hAnsi="Times New Roman"/>
          <w:lang w:val="fr-FR"/>
        </w:rPr>
        <w:t>ș) personalul cu funcție de conducere răspunde pentru dispozițiile pe care le dă angajaților din subordine;</w:t>
      </w:r>
    </w:p>
    <w:p w14:paraId="3CD497DE" w14:textId="2813F6E5" w:rsidR="008A21DD" w:rsidRPr="00432263" w:rsidRDefault="008A21DD" w:rsidP="009B3638">
      <w:pPr>
        <w:spacing w:line="276" w:lineRule="auto"/>
        <w:jc w:val="both"/>
        <w:rPr>
          <w:rFonts w:ascii="Times New Roman" w:hAnsi="Times New Roman"/>
          <w:lang w:val="fr-FR"/>
        </w:rPr>
      </w:pPr>
      <w:r w:rsidRPr="00432263">
        <w:rPr>
          <w:rFonts w:ascii="Times New Roman" w:hAnsi="Times New Roman"/>
          <w:lang w:val="fr-FR"/>
        </w:rPr>
        <w:t>t) să informeze șeful ierarhic superior asupra oricărei informații, chiar declarată ca fiind confidențială, care poate pune în pericol viața, sănătatea sau libertatea sa, a colegilor săi sau a beneficiarilor serviciilor;</w:t>
      </w:r>
    </w:p>
    <w:p w14:paraId="42D2F0F2" w14:textId="20F385E3" w:rsidR="008A21DD" w:rsidRPr="00432263" w:rsidRDefault="008A21DD" w:rsidP="009B3638">
      <w:pPr>
        <w:spacing w:line="276" w:lineRule="auto"/>
        <w:jc w:val="both"/>
        <w:rPr>
          <w:rFonts w:ascii="Times New Roman" w:hAnsi="Times New Roman"/>
          <w:lang w:val="fr-FR"/>
        </w:rPr>
      </w:pPr>
      <w:r w:rsidRPr="00432263">
        <w:rPr>
          <w:rFonts w:ascii="Times New Roman" w:hAnsi="Times New Roman"/>
          <w:lang w:val="fr-FR"/>
        </w:rPr>
        <w:t>ț) să dea dovadă de disciplină atât în relațiile cu cetățenii cât și în cadrul instituției în care își desfășoară activitatea;</w:t>
      </w:r>
    </w:p>
    <w:p w14:paraId="437360AF" w14:textId="39640F03" w:rsidR="008A21DD" w:rsidRPr="00432263" w:rsidRDefault="008A21DD" w:rsidP="009B3638">
      <w:pPr>
        <w:spacing w:line="276" w:lineRule="auto"/>
        <w:jc w:val="both"/>
        <w:rPr>
          <w:rFonts w:ascii="Times New Roman" w:hAnsi="Times New Roman"/>
          <w:lang w:val="fr-FR"/>
        </w:rPr>
      </w:pPr>
      <w:r w:rsidRPr="00432263">
        <w:rPr>
          <w:rFonts w:ascii="Times New Roman" w:hAnsi="Times New Roman"/>
          <w:lang w:val="fr-FR"/>
        </w:rPr>
        <w:t>u) să fie calmi, politicoși, respectuoși pe întreaga perioadă de realizare a relației cu cetățeanul;</w:t>
      </w:r>
    </w:p>
    <w:p w14:paraId="3C50EE78" w14:textId="4EA0ACBF" w:rsidR="008A21DD" w:rsidRPr="00432263" w:rsidRDefault="008A21DD" w:rsidP="009B3638">
      <w:pPr>
        <w:spacing w:line="276" w:lineRule="auto"/>
        <w:jc w:val="both"/>
        <w:rPr>
          <w:rFonts w:ascii="Times New Roman" w:hAnsi="Times New Roman"/>
          <w:lang w:val="fr-FR"/>
        </w:rPr>
      </w:pPr>
      <w:r w:rsidRPr="00432263">
        <w:rPr>
          <w:rFonts w:ascii="Times New Roman" w:hAnsi="Times New Roman"/>
          <w:lang w:val="fr-FR"/>
        </w:rPr>
        <w:t>v) să manifeste o atitudine pozitivă și răbdare în relația cu cetățeanul și să folosească un limbaj aecvat și corect din punct de vedere gramatical;</w:t>
      </w:r>
    </w:p>
    <w:p w14:paraId="07D943B8" w14:textId="3A87FEF5" w:rsidR="008A21DD" w:rsidRPr="00432263" w:rsidRDefault="00432263" w:rsidP="009B3638">
      <w:pPr>
        <w:spacing w:line="276" w:lineRule="auto"/>
        <w:jc w:val="both"/>
        <w:rPr>
          <w:rFonts w:ascii="Times New Roman" w:hAnsi="Times New Roman"/>
          <w:lang w:val="fr-FR"/>
        </w:rPr>
      </w:pPr>
      <w:r w:rsidRPr="00432263">
        <w:rPr>
          <w:rFonts w:ascii="Times New Roman" w:hAnsi="Times New Roman"/>
          <w:lang w:val="fr-FR"/>
        </w:rPr>
        <w:t>w</w:t>
      </w:r>
      <w:r w:rsidR="008A21DD" w:rsidRPr="00432263">
        <w:rPr>
          <w:rFonts w:ascii="Times New Roman" w:hAnsi="Times New Roman"/>
          <w:lang w:val="fr-FR"/>
        </w:rPr>
        <w:t>) să îndrume cetățeanul către serviciul de specialitate în vederea obținerii de informații detaliate care depășesc competențele structurii de asistență</w:t>
      </w:r>
      <w:r w:rsidR="00D56940">
        <w:rPr>
          <w:rFonts w:ascii="Times New Roman" w:hAnsi="Times New Roman"/>
          <w:lang w:val="fr-FR"/>
        </w:rPr>
        <w:t> </w:t>
      </w:r>
      <w:r w:rsidR="008A21DD" w:rsidRPr="00432263">
        <w:rPr>
          <w:rFonts w:ascii="Times New Roman" w:hAnsi="Times New Roman"/>
          <w:lang w:val="fr-FR"/>
        </w:rPr>
        <w:t>;</w:t>
      </w:r>
    </w:p>
    <w:p w14:paraId="3507A051" w14:textId="0510003E" w:rsidR="008A21DD" w:rsidRPr="00432263" w:rsidRDefault="00432263" w:rsidP="009B3638">
      <w:pPr>
        <w:spacing w:line="276" w:lineRule="auto"/>
        <w:jc w:val="both"/>
        <w:rPr>
          <w:rFonts w:ascii="Times New Roman" w:hAnsi="Times New Roman"/>
          <w:lang w:val="fr-FR"/>
        </w:rPr>
      </w:pPr>
      <w:r w:rsidRPr="00432263">
        <w:rPr>
          <w:rFonts w:ascii="Times New Roman" w:hAnsi="Times New Roman"/>
          <w:lang w:val="fr-FR"/>
        </w:rPr>
        <w:t>x</w:t>
      </w:r>
      <w:r w:rsidR="008A21DD" w:rsidRPr="00432263">
        <w:rPr>
          <w:rFonts w:ascii="Times New Roman" w:hAnsi="Times New Roman"/>
          <w:lang w:val="fr-FR"/>
        </w:rPr>
        <w:t>) să întrerupă activitatea cu publicul numai în situația folosirii de către cetățean a unui limbaj trivial, a formulării de amenințări la adresa lor ori a utilizării de către cetățean a violenței verbale/fizice;</w:t>
      </w:r>
    </w:p>
    <w:p w14:paraId="009E1F4B" w14:textId="51E610BB" w:rsidR="008A21DD" w:rsidRPr="00432263" w:rsidRDefault="00432263" w:rsidP="009B3638">
      <w:pPr>
        <w:spacing w:line="276" w:lineRule="auto"/>
        <w:jc w:val="both"/>
        <w:rPr>
          <w:rFonts w:ascii="Times New Roman" w:hAnsi="Times New Roman"/>
          <w:lang w:val="fr-FR"/>
        </w:rPr>
      </w:pPr>
      <w:r w:rsidRPr="00432263">
        <w:rPr>
          <w:rFonts w:ascii="Times New Roman" w:hAnsi="Times New Roman"/>
          <w:lang w:val="fr-FR"/>
        </w:rPr>
        <w:t>y</w:t>
      </w:r>
      <w:r w:rsidR="008A21DD" w:rsidRPr="00432263">
        <w:rPr>
          <w:rFonts w:ascii="Times New Roman" w:hAnsi="Times New Roman"/>
          <w:lang w:val="fr-FR"/>
        </w:rPr>
        <w:t>) angajații pot furniza informații despre instituție și activitatea ce se desfășoară  în cadrul acesteia, doar după aprobarea prealabilă a directorului instituției, cu privire la informațiile care le vor da;</w:t>
      </w:r>
    </w:p>
    <w:p w14:paraId="4D2327E2" w14:textId="7AB626BE" w:rsidR="008A21DD" w:rsidRPr="00432263" w:rsidRDefault="00432263" w:rsidP="009B3638">
      <w:pPr>
        <w:spacing w:line="276" w:lineRule="auto"/>
        <w:jc w:val="both"/>
        <w:rPr>
          <w:rFonts w:ascii="Times New Roman" w:hAnsi="Times New Roman"/>
          <w:lang w:val="fr-FR"/>
        </w:rPr>
      </w:pPr>
      <w:r w:rsidRPr="00432263">
        <w:rPr>
          <w:rFonts w:ascii="Times New Roman" w:hAnsi="Times New Roman"/>
          <w:lang w:val="fr-FR"/>
        </w:rPr>
        <w:t>z</w:t>
      </w:r>
      <w:r w:rsidR="008A21DD" w:rsidRPr="00432263">
        <w:rPr>
          <w:rFonts w:ascii="Times New Roman" w:hAnsi="Times New Roman"/>
          <w:lang w:val="fr-FR"/>
        </w:rPr>
        <w:t>) să se abțină de la orice faptă care ar putea să aducă prejudicii persoanelor fizice sau juridice ori prestigiului instituției</w:t>
      </w:r>
      <w:r w:rsidR="00D56940">
        <w:rPr>
          <w:rFonts w:ascii="Times New Roman" w:hAnsi="Times New Roman"/>
          <w:lang w:val="fr-FR"/>
        </w:rPr>
        <w:t> </w:t>
      </w:r>
      <w:r w:rsidR="008A21DD" w:rsidRPr="00432263">
        <w:rPr>
          <w:rFonts w:ascii="Times New Roman" w:hAnsi="Times New Roman"/>
          <w:lang w:val="fr-FR"/>
        </w:rPr>
        <w:t>;</w:t>
      </w:r>
    </w:p>
    <w:p w14:paraId="58BDE650" w14:textId="3F5D15F3" w:rsidR="008A21DD" w:rsidRPr="00432263" w:rsidRDefault="00432263" w:rsidP="009B3638">
      <w:pPr>
        <w:spacing w:line="276" w:lineRule="auto"/>
        <w:jc w:val="both"/>
        <w:rPr>
          <w:rFonts w:ascii="Times New Roman" w:hAnsi="Times New Roman"/>
          <w:lang w:val="fr-FR"/>
        </w:rPr>
      </w:pPr>
      <w:r w:rsidRPr="00432263">
        <w:rPr>
          <w:rFonts w:ascii="Times New Roman" w:hAnsi="Times New Roman"/>
          <w:lang w:val="fr-FR"/>
        </w:rPr>
        <w:lastRenderedPageBreak/>
        <w:t>aa</w:t>
      </w:r>
      <w:r w:rsidR="008A21DD" w:rsidRPr="00432263">
        <w:rPr>
          <w:rFonts w:ascii="Times New Roman" w:hAnsi="Times New Roman"/>
          <w:lang w:val="fr-FR"/>
        </w:rPr>
        <w:t>) să se conformeze dispozițiilor primite de la superiorii ierarhici (salariatul are dreptul să refuze, în scris și motivat, îndeplinirea dispozițiilor primite de la superiorul ierarhic, dacă le consideră ilegale.Dacă cel care a emis dispoziția o formulează în scris, este obligat să o execute, cu excepția cazului în care aceasta este vădit ilegală. Are îndatorirea să aducă la cunoștință superiorului ierarhic al persoanei care a emis dispoziția astfel de situații)</w:t>
      </w:r>
      <w:r w:rsidR="002523D8">
        <w:rPr>
          <w:rFonts w:ascii="Times New Roman" w:hAnsi="Times New Roman"/>
          <w:lang w:val="fr-FR"/>
        </w:rPr>
        <w:t>;</w:t>
      </w:r>
    </w:p>
    <w:p w14:paraId="08396EDF" w14:textId="0F10506F" w:rsidR="008A21DD" w:rsidRPr="008A21DD" w:rsidRDefault="00432263" w:rsidP="009B3638">
      <w:pPr>
        <w:spacing w:line="276" w:lineRule="auto"/>
        <w:jc w:val="both"/>
        <w:rPr>
          <w:rFonts w:ascii="Times New Roman" w:hAnsi="Times New Roman"/>
          <w:lang w:val="fr-FR"/>
        </w:rPr>
      </w:pPr>
      <w:r w:rsidRPr="00432263">
        <w:rPr>
          <w:rFonts w:ascii="Times New Roman" w:hAnsi="Times New Roman"/>
          <w:lang w:val="fr-FR"/>
        </w:rPr>
        <w:t>bb)</w:t>
      </w:r>
      <w:r w:rsidR="008A21DD" w:rsidRPr="00432263">
        <w:rPr>
          <w:rFonts w:ascii="Times New Roman" w:hAnsi="Times New Roman"/>
          <w:lang w:val="fr-FR"/>
        </w:rPr>
        <w:t xml:space="preserve"> să rezolve, în termenele</w:t>
      </w:r>
      <w:r w:rsidR="008A21DD" w:rsidRPr="008A21DD">
        <w:rPr>
          <w:rFonts w:ascii="Times New Roman" w:hAnsi="Times New Roman"/>
          <w:lang w:val="fr-FR"/>
        </w:rPr>
        <w:t xml:space="preserve"> stabilte de către superiorii ierarhici, lucrările repartizate.</w:t>
      </w:r>
    </w:p>
    <w:p w14:paraId="1E5F1264" w14:textId="0C81B234" w:rsidR="008A21DD" w:rsidRPr="008A21DD" w:rsidRDefault="008A21DD" w:rsidP="009B3638">
      <w:pPr>
        <w:spacing w:line="276" w:lineRule="auto"/>
        <w:ind w:firstLine="360"/>
        <w:jc w:val="both"/>
        <w:rPr>
          <w:rFonts w:ascii="Times New Roman" w:hAnsi="Times New Roman"/>
          <w:b/>
          <w:i/>
          <w:lang w:val="fr-FR"/>
        </w:rPr>
      </w:pPr>
      <w:r w:rsidRPr="008A21DD">
        <w:rPr>
          <w:rFonts w:ascii="Times New Roman" w:hAnsi="Times New Roman"/>
          <w:b/>
          <w:bCs/>
        </w:rPr>
        <w:t>(</w:t>
      </w:r>
      <w:r w:rsidR="00C261E3">
        <w:rPr>
          <w:rFonts w:ascii="Times New Roman" w:hAnsi="Times New Roman"/>
          <w:b/>
          <w:bCs/>
        </w:rPr>
        <w:t>5</w:t>
      </w:r>
      <w:r w:rsidRPr="008A21DD">
        <w:rPr>
          <w:rFonts w:ascii="Times New Roman" w:hAnsi="Times New Roman"/>
          <w:b/>
          <w:bCs/>
        </w:rPr>
        <w:t>)  Alte obligaţii ale salariaţilor</w:t>
      </w:r>
      <w:r w:rsidRPr="008A21DD">
        <w:rPr>
          <w:rFonts w:ascii="Times New Roman" w:hAnsi="Times New Roman"/>
          <w:bCs/>
        </w:rPr>
        <w:t>, în raport cu specificul locului de muncă:</w:t>
      </w:r>
    </w:p>
    <w:p w14:paraId="405154B4" w14:textId="6D86322D" w:rsidR="008A21DD" w:rsidRPr="00432263" w:rsidRDefault="008A21DD" w:rsidP="009B3638">
      <w:pPr>
        <w:widowControl w:val="0"/>
        <w:suppressAutoHyphens/>
        <w:autoSpaceDE w:val="0"/>
        <w:autoSpaceDN w:val="0"/>
        <w:adjustRightInd w:val="0"/>
        <w:spacing w:line="276" w:lineRule="auto"/>
        <w:jc w:val="both"/>
        <w:rPr>
          <w:rFonts w:ascii="Times New Roman" w:hAnsi="Times New Roman"/>
        </w:rPr>
      </w:pPr>
      <w:r w:rsidRPr="00432263">
        <w:rPr>
          <w:rFonts w:ascii="Times New Roman" w:hAnsi="Times New Roman"/>
        </w:rPr>
        <w:t>a) să-şi însuşească toate cunoştinţele necesare îndeplinirii sarcinilor de serviciu precum şi legile, regulamentele, instrucţiunile şi ordinele referitoare la sarcinile de serviciu; să frecventeze şi să promoveze cursurile organizate sau recomandate de D.J.S.</w:t>
      </w:r>
      <w:r w:rsidR="00C261E3" w:rsidRPr="00432263">
        <w:rPr>
          <w:rFonts w:ascii="Times New Roman" w:hAnsi="Times New Roman"/>
        </w:rPr>
        <w:t xml:space="preserve"> Dolj</w:t>
      </w:r>
      <w:r w:rsidRPr="00432263">
        <w:rPr>
          <w:rFonts w:ascii="Times New Roman" w:hAnsi="Times New Roman"/>
        </w:rPr>
        <w:t xml:space="preserve"> pe cheltuiala acesteia;</w:t>
      </w:r>
    </w:p>
    <w:p w14:paraId="0B2B5715"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b) sa execute întocmai şi la timp sarcinile ce le revin conform funcţiei pe care o îndeplinesc;</w:t>
      </w:r>
    </w:p>
    <w:p w14:paraId="18B8845E"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c) să respecte întocmai programul de lucru şi să folosească eficient timpul de muncă; să nu absenteze nemotivat şi să nu părăsescă locul de muncă în timpul programului de lucru, fără aprobarea şefului direct;</w:t>
      </w:r>
    </w:p>
    <w:p w14:paraId="79BAC56A"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d) să se prezinte la program în deplinatatea capacităţilor necesare îndeplinirii în bune condiţii a sarcinilor şi să nu  fie  sub  influenţa  băuturilor  alcoolice/substanţelor stupefiante în  timpul  cât  îşi  desfăşoară activitatea precum şi să aibă o ţinută îngrijită şi un comportament civilizat, să nu consume sau să introducă băuturi alcoolice sau substanțe stupefiante;</w:t>
      </w:r>
    </w:p>
    <w:p w14:paraId="0D34675A" w14:textId="686CD100" w:rsidR="008A21DD" w:rsidRPr="00432263" w:rsidRDefault="008A21DD" w:rsidP="009B3638">
      <w:pPr>
        <w:spacing w:line="276" w:lineRule="auto"/>
        <w:jc w:val="both"/>
        <w:rPr>
          <w:rFonts w:ascii="Times New Roman" w:hAnsi="Times New Roman"/>
        </w:rPr>
      </w:pPr>
      <w:r w:rsidRPr="00432263">
        <w:rPr>
          <w:rFonts w:ascii="Times New Roman" w:hAnsi="Times New Roman"/>
        </w:rPr>
        <w:t>e) atât în cadrul relaţiilor de muncă cât şi în afara D.J.S.</w:t>
      </w:r>
      <w:r w:rsidR="00C261E3" w:rsidRPr="00432263">
        <w:rPr>
          <w:rFonts w:ascii="Times New Roman" w:hAnsi="Times New Roman"/>
        </w:rPr>
        <w:t xml:space="preserve"> Dolj</w:t>
      </w:r>
      <w:r w:rsidRPr="00432263">
        <w:rPr>
          <w:rFonts w:ascii="Times New Roman" w:hAnsi="Times New Roman"/>
        </w:rPr>
        <w:t>, salariatul trebuie să aibă o conduită etică şi să păstreze neştirbită demnitatea de angajat al direcției;</w:t>
      </w:r>
    </w:p>
    <w:p w14:paraId="2E6D9447"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f) este interzis fumatul în incinta instituției;</w:t>
      </w:r>
    </w:p>
    <w:p w14:paraId="3CDE448E"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g) comercializarea în cadrul instituției a unor bunuri personale, răspândirea unor materiale de propagandă ori de altă  natură care îndeamnă la violență sau alte acțiuni antimorale;</w:t>
      </w:r>
    </w:p>
    <w:p w14:paraId="35F8D07B"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h) intrarea în sediul instituției a salariaților în afara orelor de program, fără aprobarea directorului executiv;</w:t>
      </w:r>
    </w:p>
    <w:p w14:paraId="2562D0CF"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i) să permită accesul persoanelor străine la locul de muncă, fără aprobarea direvtorului executiv al instituției;</w:t>
      </w:r>
    </w:p>
    <w:p w14:paraId="242E572B" w14:textId="705D794A" w:rsidR="008A21DD" w:rsidRPr="00432263" w:rsidRDefault="008A21DD" w:rsidP="009B3638">
      <w:pPr>
        <w:spacing w:line="276" w:lineRule="auto"/>
        <w:jc w:val="both"/>
        <w:rPr>
          <w:rFonts w:ascii="Times New Roman" w:hAnsi="Times New Roman"/>
          <w:shd w:val="clear" w:color="auto" w:fill="EFF5F8"/>
        </w:rPr>
      </w:pPr>
      <w:r w:rsidRPr="00432263">
        <w:rPr>
          <w:rFonts w:ascii="Times New Roman" w:hAnsi="Times New Roman"/>
          <w:shd w:val="clear" w:color="auto" w:fill="EFF5F8"/>
        </w:rPr>
        <w:t>j) salariatul are obligația să anunțe concediul medical în termen de 24 de ore, conform art.81, alin.(1) din Normele de aplicare a prevederilor OUG nr.158/2005 privind concediile si indemnizatiile de asigurari sociale de sanatate, aprobate prin Ordinul ministrului sanatatii si al presedintelui Casei Nationale de Asigurari de Sanatate nr. 15/2018/1.311/2017. În situația în care apariția stării de incapacitate temporară de muncă a intervenit în zilele declarate nelucrătoare, asigurații au obligația de a înștiința instituția în prima zi lucrătoare. Dacă timp de 3 zile de la întreruperea activității salariatul nu anunță cazul de bolaă ivit și nici nu poate proba imposibilitatea anunțării, după desfășurarea cercetării prealabile el poate fi sancționat conform Legii nr.53/2003-Codul Muncii, cu modificările și completările ulterioare</w:t>
      </w:r>
      <w:r w:rsidR="002523D8">
        <w:rPr>
          <w:rFonts w:ascii="Times New Roman" w:hAnsi="Times New Roman"/>
          <w:shd w:val="clear" w:color="auto" w:fill="EFF5F8"/>
        </w:rPr>
        <w:t>;</w:t>
      </w:r>
    </w:p>
    <w:p w14:paraId="20D2C592"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k)  să aducă la cunoştinţa şefului direct orice defecţiune tehnică sau altă situaţie care constituie pericol de accidentare sau îmbolnăvire profesională;</w:t>
      </w:r>
    </w:p>
    <w:p w14:paraId="50F22750" w14:textId="62610011" w:rsidR="008A21DD" w:rsidRPr="00432263" w:rsidRDefault="008A21DD" w:rsidP="009B3638">
      <w:pPr>
        <w:spacing w:line="276" w:lineRule="auto"/>
        <w:jc w:val="both"/>
        <w:rPr>
          <w:rFonts w:ascii="Times New Roman" w:hAnsi="Times New Roman"/>
        </w:rPr>
      </w:pPr>
      <w:r w:rsidRPr="00432263">
        <w:rPr>
          <w:rFonts w:ascii="Times New Roman" w:hAnsi="Times New Roman"/>
        </w:rPr>
        <w:t>l) în caz de îmbolnăvire, accident sau indisponibilitate pentru prezentarea la programul normal de lucru şi exercitarea normală a atribuţiilor de serviciu, salariatul are obligaţia să anunţe în cel mai scurt timp (telefonic sau prin terţe persoane) despre problema intervenită și să facă dovada motivului neprezentării la program în prima zi și când revine la serviciu şefului ierarhic sau conducerii D.J.S.</w:t>
      </w:r>
      <w:r w:rsidR="00C261E3" w:rsidRPr="00432263">
        <w:rPr>
          <w:rFonts w:ascii="Times New Roman" w:hAnsi="Times New Roman"/>
        </w:rPr>
        <w:t xml:space="preserve"> Dolj</w:t>
      </w:r>
      <w:r w:rsidRPr="00432263">
        <w:rPr>
          <w:rFonts w:ascii="Times New Roman" w:hAnsi="Times New Roman"/>
        </w:rPr>
        <w:t xml:space="preserve"> despre această problemă intervenită;</w:t>
      </w:r>
    </w:p>
    <w:p w14:paraId="74DB0785" w14:textId="5B135233" w:rsidR="008A21DD" w:rsidRPr="00432263" w:rsidRDefault="008A21DD" w:rsidP="009B3638">
      <w:pPr>
        <w:tabs>
          <w:tab w:val="left" w:pos="7500"/>
        </w:tabs>
        <w:spacing w:line="276" w:lineRule="auto"/>
        <w:jc w:val="both"/>
        <w:rPr>
          <w:rFonts w:ascii="Times New Roman" w:hAnsi="Times New Roman"/>
        </w:rPr>
      </w:pPr>
      <w:r w:rsidRPr="00432263">
        <w:rPr>
          <w:rFonts w:ascii="Times New Roman" w:hAnsi="Times New Roman"/>
        </w:rPr>
        <w:t>m) să respecte regulile de acces în incinta D.J.S.</w:t>
      </w:r>
      <w:r w:rsidR="00C261E3" w:rsidRPr="00432263">
        <w:rPr>
          <w:rFonts w:ascii="Times New Roman" w:hAnsi="Times New Roman"/>
        </w:rPr>
        <w:t>Dolj</w:t>
      </w:r>
      <w:r w:rsidRPr="00432263">
        <w:rPr>
          <w:rFonts w:ascii="Times New Roman" w:hAnsi="Times New Roman"/>
          <w:i/>
        </w:rPr>
        <w:t>,</w:t>
      </w:r>
      <w:r w:rsidRPr="00432263">
        <w:rPr>
          <w:rFonts w:ascii="Times New Roman" w:hAnsi="Times New Roman"/>
        </w:rPr>
        <w:t xml:space="preserve"> să nu primească persoane străine la locul de muncă, decât în conformitate cu reglementările legale în vigoare şi regulile de acces stabilite de conducerea instituției;</w:t>
      </w:r>
    </w:p>
    <w:p w14:paraId="11BC62E5"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n) să-şi însuşească şi să respecte normele de protecţie a muncii şi normele pentru situaţii de urgenţă,</w:t>
      </w:r>
    </w:p>
    <w:p w14:paraId="032A9C20"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o) să desfăşoare activitatea în aşa fel încât să nu expună la pericol de accident de muncă nici persoana proprie, nici ceilalţi colegi;</w:t>
      </w:r>
    </w:p>
    <w:p w14:paraId="14B41C31" w14:textId="4D031095" w:rsidR="008A21DD" w:rsidRDefault="008A21DD" w:rsidP="009B3638">
      <w:pPr>
        <w:spacing w:line="276" w:lineRule="auto"/>
        <w:jc w:val="both"/>
        <w:rPr>
          <w:rFonts w:ascii="Times New Roman" w:hAnsi="Times New Roman"/>
        </w:rPr>
      </w:pPr>
      <w:r w:rsidRPr="00432263">
        <w:rPr>
          <w:rFonts w:ascii="Times New Roman" w:hAnsi="Times New Roman"/>
        </w:rPr>
        <w:t>p) să aducă la cunoştinţa şefului direct accidentele de muncă suferite de persoana proprie şi/sau de alţi colegi;</w:t>
      </w:r>
    </w:p>
    <w:p w14:paraId="099FF1FC" w14:textId="5812F975" w:rsidR="002523D8" w:rsidRDefault="002523D8" w:rsidP="009B3638">
      <w:pPr>
        <w:spacing w:line="276" w:lineRule="auto"/>
        <w:jc w:val="both"/>
        <w:rPr>
          <w:rFonts w:ascii="Times New Roman" w:hAnsi="Times New Roman"/>
        </w:rPr>
      </w:pPr>
    </w:p>
    <w:p w14:paraId="6AF8DE16" w14:textId="77777777" w:rsidR="002523D8" w:rsidRPr="00432263" w:rsidRDefault="002523D8" w:rsidP="009B3638">
      <w:pPr>
        <w:spacing w:line="276" w:lineRule="auto"/>
        <w:jc w:val="both"/>
        <w:rPr>
          <w:rFonts w:ascii="Times New Roman" w:hAnsi="Times New Roman"/>
        </w:rPr>
      </w:pPr>
    </w:p>
    <w:p w14:paraId="5CAA4FDB"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r) să utilizeze echipamentul individual de lucru şi de protecţie din dotare, corespunzător scopului pentru care a fost acordat;</w:t>
      </w:r>
    </w:p>
    <w:p w14:paraId="0CC65D0D" w14:textId="2BB5A663" w:rsidR="008A21DD" w:rsidRPr="00432263" w:rsidRDefault="008A21DD" w:rsidP="009B3638">
      <w:pPr>
        <w:spacing w:line="276" w:lineRule="auto"/>
        <w:jc w:val="both"/>
        <w:rPr>
          <w:rFonts w:ascii="Times New Roman" w:hAnsi="Times New Roman"/>
        </w:rPr>
      </w:pPr>
      <w:r w:rsidRPr="00432263">
        <w:rPr>
          <w:rFonts w:ascii="Times New Roman" w:hAnsi="Times New Roman"/>
        </w:rPr>
        <w:t>s) să dea relaţiile solicitate de organele de control şi de cercetare în domeniul protecţiei muncii, cu acordul conducerii D.J.S.</w:t>
      </w:r>
      <w:r w:rsidR="00C261E3" w:rsidRPr="00432263">
        <w:rPr>
          <w:rFonts w:ascii="Times New Roman" w:hAnsi="Times New Roman"/>
        </w:rPr>
        <w:t xml:space="preserve"> Dolj</w:t>
      </w:r>
      <w:r w:rsidRPr="00432263">
        <w:rPr>
          <w:rFonts w:ascii="Times New Roman" w:hAnsi="Times New Roman"/>
        </w:rPr>
        <w:t>;</w:t>
      </w:r>
    </w:p>
    <w:p w14:paraId="30EC830E"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ș) să se prezinte la controlul medical periodic preventiv şi să respecte recomandările medicale făcute cu ocazia acestor controale medicale;</w:t>
      </w:r>
    </w:p>
    <w:p w14:paraId="7C6C86ED" w14:textId="1A5B214F" w:rsidR="008A21DD" w:rsidRPr="00432263" w:rsidRDefault="008A21DD" w:rsidP="009B3638">
      <w:pPr>
        <w:spacing w:line="276" w:lineRule="auto"/>
        <w:jc w:val="both"/>
        <w:rPr>
          <w:rFonts w:ascii="Times New Roman" w:hAnsi="Times New Roman"/>
        </w:rPr>
      </w:pPr>
      <w:r w:rsidRPr="00432263">
        <w:rPr>
          <w:rFonts w:ascii="Times New Roman" w:hAnsi="Times New Roman"/>
        </w:rPr>
        <w:t>t) să respecte normele de prevenire şi stingere a incendiilor şi să contribuie la apărarea integrităţii bunurilor şi valorilor D.J.S.</w:t>
      </w:r>
      <w:r w:rsidR="00C261E3" w:rsidRPr="00432263">
        <w:rPr>
          <w:rFonts w:ascii="Times New Roman" w:hAnsi="Times New Roman"/>
        </w:rPr>
        <w:t>Dolj</w:t>
      </w:r>
      <w:r w:rsidRPr="00432263">
        <w:rPr>
          <w:rFonts w:ascii="Times New Roman" w:hAnsi="Times New Roman"/>
        </w:rPr>
        <w:t>;</w:t>
      </w:r>
    </w:p>
    <w:p w14:paraId="6A811FF1"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ț) să nu lase fără supraveghere în timpul programului de muncă  echipamentele şi instalaţiile aflate în funcţiune şi să le dea în primire sau să le asigure în mod corespunzator la terminarea lucrului;</w:t>
      </w:r>
    </w:p>
    <w:p w14:paraId="76B3457A"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u) să respecte normele de conduită la locul de muncă, să nu sustragă bani, înscrisuri sau alte bunuri din patrimoniul direcției sau din avutul personal al colegilor de serviciu.</w:t>
      </w:r>
    </w:p>
    <w:p w14:paraId="567D4CDC" w14:textId="77777777" w:rsidR="008A21DD" w:rsidRPr="00432263" w:rsidRDefault="008A21DD" w:rsidP="009B3638">
      <w:pPr>
        <w:spacing w:line="276" w:lineRule="auto"/>
        <w:jc w:val="both"/>
        <w:rPr>
          <w:rFonts w:ascii="Times New Roman" w:hAnsi="Times New Roman"/>
        </w:rPr>
      </w:pPr>
      <w:r w:rsidRPr="00432263">
        <w:rPr>
          <w:rFonts w:ascii="Times New Roman" w:hAnsi="Times New Roman"/>
        </w:rPr>
        <w:t>v) să anunţe de îndată şefii ierarhici stabiliţi prin instrucţiunile de serviciu, de ivirea unor defecţiuni la echipamentele de lucru.</w:t>
      </w:r>
      <w:r w:rsidRPr="00432263">
        <w:rPr>
          <w:rFonts w:ascii="Times New Roman" w:hAnsi="Times New Roman"/>
          <w:snapToGrid w:val="0"/>
        </w:rPr>
        <w:t xml:space="preserve"> Să menţină în stare de funcţionare echipamentele, în condiţii de calitate, precum şi să efectueze întreţinerea periodică a echipamentelor;</w:t>
      </w:r>
    </w:p>
    <w:p w14:paraId="65DB9D4D" w14:textId="61443921" w:rsidR="008A21DD" w:rsidRPr="00482726" w:rsidRDefault="00432263" w:rsidP="00482726">
      <w:pPr>
        <w:spacing w:line="276" w:lineRule="auto"/>
        <w:jc w:val="both"/>
        <w:rPr>
          <w:rFonts w:ascii="Times New Roman" w:hAnsi="Times New Roman"/>
          <w:bCs/>
        </w:rPr>
      </w:pPr>
      <w:r>
        <w:rPr>
          <w:rFonts w:ascii="Times New Roman" w:hAnsi="Times New Roman"/>
        </w:rPr>
        <w:t>w</w:t>
      </w:r>
      <w:r w:rsidR="008A21DD" w:rsidRPr="00432263">
        <w:rPr>
          <w:rFonts w:ascii="Times New Roman" w:hAnsi="Times New Roman"/>
        </w:rPr>
        <w:t>) să anunţe de îndată</w:t>
      </w:r>
      <w:r w:rsidR="008A21DD" w:rsidRPr="008A21DD">
        <w:rPr>
          <w:rFonts w:ascii="Times New Roman" w:hAnsi="Times New Roman"/>
          <w:bCs/>
        </w:rPr>
        <w:t xml:space="preserve"> şeful ierarhic în cazul în care orice organ cu  atribuţii de control sau nu, solicită relaţii în legătură cu activitatea direcției;</w:t>
      </w:r>
    </w:p>
    <w:p w14:paraId="352E8CBB" w14:textId="5D2BE80F" w:rsidR="008A21DD" w:rsidRPr="00432263" w:rsidRDefault="008A21DD" w:rsidP="009B3638">
      <w:pPr>
        <w:pStyle w:val="BodyText"/>
        <w:spacing w:line="276" w:lineRule="auto"/>
        <w:rPr>
          <w:rFonts w:ascii="Times New Roman" w:hAnsi="Times New Roman"/>
          <w:sz w:val="22"/>
          <w:szCs w:val="22"/>
        </w:rPr>
      </w:pPr>
      <w:r w:rsidRPr="008A21DD">
        <w:rPr>
          <w:rFonts w:ascii="Times New Roman" w:hAnsi="Times New Roman"/>
          <w:b/>
          <w:sz w:val="22"/>
          <w:szCs w:val="22"/>
        </w:rPr>
        <w:t>Art.1</w:t>
      </w:r>
      <w:r w:rsidR="00482726">
        <w:rPr>
          <w:rFonts w:ascii="Times New Roman" w:hAnsi="Times New Roman"/>
          <w:b/>
          <w:sz w:val="22"/>
          <w:szCs w:val="22"/>
        </w:rPr>
        <w:t>3</w:t>
      </w:r>
      <w:r w:rsidRPr="008A21DD">
        <w:rPr>
          <w:rFonts w:ascii="Times New Roman" w:hAnsi="Times New Roman"/>
          <w:sz w:val="22"/>
          <w:szCs w:val="22"/>
        </w:rPr>
        <w:t xml:space="preserve">  </w:t>
      </w:r>
      <w:r w:rsidRPr="00432263">
        <w:rPr>
          <w:rFonts w:ascii="Times New Roman" w:hAnsi="Times New Roman"/>
          <w:b/>
          <w:bCs/>
          <w:sz w:val="22"/>
          <w:szCs w:val="22"/>
        </w:rPr>
        <w:t>Protecţia funcţionarilor publici, a personalului contractual şi a altor categorii de personal</w:t>
      </w:r>
    </w:p>
    <w:p w14:paraId="55D9C224" w14:textId="77777777" w:rsidR="008A21DD" w:rsidRPr="008A21DD" w:rsidRDefault="008A21DD" w:rsidP="009B3638">
      <w:pPr>
        <w:pStyle w:val="BodyText"/>
        <w:spacing w:line="276" w:lineRule="auto"/>
        <w:rPr>
          <w:rFonts w:ascii="Times New Roman" w:hAnsi="Times New Roman"/>
          <w:sz w:val="22"/>
          <w:szCs w:val="22"/>
        </w:rPr>
      </w:pPr>
      <w:r w:rsidRPr="00432263">
        <w:rPr>
          <w:rFonts w:ascii="Times New Roman" w:hAnsi="Times New Roman"/>
          <w:b/>
          <w:bCs/>
          <w:sz w:val="22"/>
          <w:szCs w:val="22"/>
        </w:rPr>
        <w:t>(1)</w:t>
      </w:r>
      <w:r w:rsidRPr="008A21DD">
        <w:rPr>
          <w:rFonts w:ascii="Times New Roman" w:hAnsi="Times New Roman"/>
          <w:sz w:val="22"/>
          <w:szCs w:val="22"/>
        </w:rPr>
        <w:t xml:space="preserve"> În fata comisiei de disciplina sau a altor organe similare, avertizorii beneficiază de protecţie după cum urmează:</w:t>
      </w:r>
    </w:p>
    <w:p w14:paraId="70CAC7B5" w14:textId="351989E0" w:rsidR="008A21DD" w:rsidRPr="008A21DD" w:rsidRDefault="008A21DD" w:rsidP="009B3638">
      <w:pPr>
        <w:pStyle w:val="BodyText"/>
        <w:spacing w:line="276" w:lineRule="auto"/>
        <w:rPr>
          <w:rFonts w:ascii="Times New Roman" w:hAnsi="Times New Roman"/>
          <w:sz w:val="22"/>
          <w:szCs w:val="22"/>
        </w:rPr>
      </w:pPr>
      <w:r w:rsidRPr="008A21DD">
        <w:rPr>
          <w:rFonts w:ascii="Times New Roman" w:hAnsi="Times New Roman"/>
          <w:sz w:val="22"/>
          <w:szCs w:val="22"/>
        </w:rPr>
        <w:tab/>
        <w:t xml:space="preserve"> a) avertizorii în interes public beneficiază de prezumţia de buna-credinţa, în condiţiile Legii nr.571/2004, pana la proba contrară;</w:t>
      </w:r>
    </w:p>
    <w:p w14:paraId="2E5C6A5C" w14:textId="77777777" w:rsidR="008A21DD" w:rsidRPr="008A21DD" w:rsidRDefault="008A21DD" w:rsidP="009B3638">
      <w:pPr>
        <w:pStyle w:val="BodyText"/>
        <w:spacing w:line="276" w:lineRule="auto"/>
        <w:rPr>
          <w:rFonts w:ascii="Times New Roman" w:hAnsi="Times New Roman"/>
          <w:sz w:val="22"/>
          <w:szCs w:val="22"/>
        </w:rPr>
      </w:pPr>
      <w:r w:rsidRPr="008A21DD">
        <w:rPr>
          <w:rFonts w:ascii="Times New Roman" w:hAnsi="Times New Roman"/>
          <w:sz w:val="22"/>
          <w:szCs w:val="22"/>
        </w:rPr>
        <w:tab/>
        <w:t xml:space="preserve"> b) la cererea avertizorului cercetat disciplinar ca urmare a unui act de avertizare, comisia de disciplina din cadrul instituției are obligaţia de a invita presa şi un reprezentant al sindicatului sau al asociaţiei profesionale. Anunţul se face prin comunicat pe pagina de internet a instituției, cu cel puţin 3 zile lucrătoare înaintea şedinţei, sub sancţiunea nulităţii raportului şi a sancţiunii disciplinare apli</w:t>
      </w:r>
    </w:p>
    <w:p w14:paraId="2A690BC9" w14:textId="77777777" w:rsidR="008A21DD" w:rsidRPr="008A21DD" w:rsidRDefault="008A21DD" w:rsidP="009B3638">
      <w:pPr>
        <w:pStyle w:val="BodyText"/>
        <w:spacing w:line="276" w:lineRule="auto"/>
        <w:rPr>
          <w:rFonts w:ascii="Times New Roman" w:hAnsi="Times New Roman"/>
          <w:sz w:val="22"/>
          <w:szCs w:val="22"/>
        </w:rPr>
      </w:pPr>
      <w:r w:rsidRPr="002523D8">
        <w:rPr>
          <w:rFonts w:ascii="Times New Roman" w:hAnsi="Times New Roman"/>
          <w:b/>
          <w:bCs/>
          <w:sz w:val="22"/>
          <w:szCs w:val="22"/>
          <w:lang w:val="it-IT"/>
        </w:rPr>
        <w:t>(2)</w:t>
      </w:r>
      <w:r w:rsidRPr="008A21DD">
        <w:rPr>
          <w:rFonts w:ascii="Times New Roman" w:hAnsi="Times New Roman"/>
          <w:sz w:val="22"/>
          <w:szCs w:val="22"/>
          <w:lang w:val="it-IT"/>
        </w:rPr>
        <w:t xml:space="preserve"> În situaţia în care cel reclamat prin avertizarea în interes public este şef ierarhic, direct sau indirect, ori are atribuţii de control, inspecţie şi evaluare a avertizorului, comisia de disciplina va asigura protecţia avertizorului, ascunzandu-i identitatea.</w:t>
      </w:r>
    </w:p>
    <w:p w14:paraId="1AF5F8FC" w14:textId="621A888A"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lang w:val="it-IT"/>
        </w:rPr>
        <w:t>Art.1</w:t>
      </w:r>
      <w:r w:rsidR="00482726">
        <w:rPr>
          <w:rFonts w:ascii="Times New Roman" w:hAnsi="Times New Roman"/>
          <w:b/>
          <w:lang w:val="it-IT"/>
        </w:rPr>
        <w:t>4</w:t>
      </w:r>
      <w:r w:rsidRPr="008A21DD">
        <w:rPr>
          <w:rFonts w:ascii="Times New Roman" w:hAnsi="Times New Roman"/>
          <w:b/>
          <w:lang w:val="it-IT"/>
        </w:rPr>
        <w:t xml:space="preserve"> </w:t>
      </w:r>
      <w:r w:rsidRPr="008A21DD">
        <w:rPr>
          <w:rFonts w:ascii="Times New Roman" w:hAnsi="Times New Roman"/>
          <w:b/>
        </w:rPr>
        <w:t>(1) Salariatul are dreptul de a absenta de la locul de muncă în situații neprevăzute, determinate de o situatțe de urgență familială cauzată de boală sau de accident, care fac indispensabila prezența imediată a salariatului, în condițiile informării prealabile a angajatorului și cu recuperarea perioadei absentate până la acoperirea integrala a duratei normale a programului de lucru a salariatului.</w:t>
      </w:r>
    </w:p>
    <w:p w14:paraId="695DA2A7" w14:textId="77777777"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rPr>
        <w:t>(2)Absentarea de la locul de muncă prevazută la alin.(1) nu poate avea o durata mai mare de 10 zile lucrătoare într-un an calendaristic.</w:t>
      </w:r>
    </w:p>
    <w:p w14:paraId="4835C8F8" w14:textId="77777777" w:rsidR="008A21DD" w:rsidRPr="008A21DD" w:rsidRDefault="008A21DD" w:rsidP="009B3638">
      <w:pPr>
        <w:pStyle w:val="NoSpacing"/>
        <w:spacing w:line="276" w:lineRule="auto"/>
        <w:jc w:val="both"/>
        <w:rPr>
          <w:rFonts w:ascii="Times New Roman" w:hAnsi="Times New Roman"/>
          <w:b/>
          <w:lang w:val="it-IT"/>
        </w:rPr>
      </w:pPr>
      <w:r w:rsidRPr="008A21DD">
        <w:rPr>
          <w:rFonts w:ascii="Times New Roman" w:hAnsi="Times New Roman"/>
          <w:b/>
        </w:rPr>
        <w:t>(3) Angajatorul și salariatul stabilesc de comun acord modalitatea de recuperare a perioadei de absență, precizată la alin.(1), în limita numărului de zile prevazute la alin.2.</w:t>
      </w:r>
    </w:p>
    <w:p w14:paraId="06C9CBD9" w14:textId="77777777" w:rsidR="008A21DD" w:rsidRPr="008A21DD" w:rsidRDefault="008A21DD" w:rsidP="009B3638">
      <w:pPr>
        <w:pStyle w:val="Heading1"/>
        <w:spacing w:line="360" w:lineRule="auto"/>
        <w:jc w:val="both"/>
        <w:rPr>
          <w:sz w:val="22"/>
          <w:szCs w:val="22"/>
          <w:u w:val="single"/>
          <w:lang w:val="it-IT"/>
        </w:rPr>
      </w:pPr>
    </w:p>
    <w:p w14:paraId="069DE747" w14:textId="0E917D55" w:rsidR="008A21DD" w:rsidRPr="008A21DD" w:rsidRDefault="008A21DD" w:rsidP="00C261E3">
      <w:pPr>
        <w:pStyle w:val="Heading1"/>
        <w:spacing w:line="360" w:lineRule="auto"/>
        <w:jc w:val="center"/>
        <w:rPr>
          <w:sz w:val="22"/>
          <w:szCs w:val="22"/>
          <w:u w:val="single"/>
          <w:lang w:val="it-IT"/>
        </w:rPr>
      </w:pPr>
      <w:r w:rsidRPr="008A21DD">
        <w:rPr>
          <w:sz w:val="22"/>
          <w:szCs w:val="22"/>
          <w:u w:val="single"/>
          <w:lang w:val="it-IT"/>
        </w:rPr>
        <w:t xml:space="preserve">CAPITOLUL </w:t>
      </w:r>
      <w:r w:rsidR="00482726">
        <w:rPr>
          <w:sz w:val="22"/>
          <w:szCs w:val="22"/>
          <w:u w:val="single"/>
          <w:lang w:val="it-IT"/>
        </w:rPr>
        <w:t>IV</w:t>
      </w:r>
    </w:p>
    <w:p w14:paraId="72BE3F0B" w14:textId="77777777" w:rsidR="008A21DD" w:rsidRPr="008A21DD" w:rsidRDefault="008A21DD" w:rsidP="00C261E3">
      <w:pPr>
        <w:pStyle w:val="Heading1"/>
        <w:spacing w:line="360" w:lineRule="auto"/>
        <w:jc w:val="center"/>
        <w:rPr>
          <w:sz w:val="22"/>
          <w:szCs w:val="22"/>
          <w:lang w:val="it-IT"/>
        </w:rPr>
      </w:pPr>
      <w:r w:rsidRPr="008A21DD">
        <w:rPr>
          <w:sz w:val="22"/>
          <w:szCs w:val="22"/>
          <w:lang w:val="it-IT"/>
        </w:rPr>
        <w:t>RELAŢIILE DE SERVICIU. ACCESUL ÎN INSTITUŢIE.</w:t>
      </w:r>
    </w:p>
    <w:p w14:paraId="28CABCD4" w14:textId="77777777" w:rsidR="008A21DD" w:rsidRPr="008A21DD" w:rsidRDefault="008A21DD" w:rsidP="009B3638">
      <w:pPr>
        <w:jc w:val="both"/>
        <w:rPr>
          <w:rFonts w:ascii="Times New Roman" w:hAnsi="Times New Roman"/>
          <w:lang w:val="it-IT"/>
        </w:rPr>
      </w:pPr>
    </w:p>
    <w:p w14:paraId="04BAD61A" w14:textId="5836F5D0" w:rsidR="008A21DD" w:rsidRPr="008A21DD" w:rsidRDefault="008A21DD" w:rsidP="009B3638">
      <w:pPr>
        <w:pStyle w:val="Heading1"/>
        <w:spacing w:line="276" w:lineRule="auto"/>
        <w:jc w:val="both"/>
        <w:rPr>
          <w:sz w:val="22"/>
          <w:szCs w:val="22"/>
        </w:rPr>
      </w:pPr>
      <w:r w:rsidRPr="008A21DD">
        <w:rPr>
          <w:sz w:val="22"/>
          <w:szCs w:val="22"/>
        </w:rPr>
        <w:t>Art.1</w:t>
      </w:r>
      <w:r w:rsidR="00482726">
        <w:rPr>
          <w:sz w:val="22"/>
          <w:szCs w:val="22"/>
        </w:rPr>
        <w:t>5</w:t>
      </w:r>
      <w:r w:rsidRPr="008A21DD">
        <w:rPr>
          <w:sz w:val="22"/>
          <w:szCs w:val="22"/>
        </w:rPr>
        <w:t xml:space="preserve"> </w:t>
      </w:r>
      <w:r w:rsidRPr="00432263">
        <w:rPr>
          <w:sz w:val="22"/>
          <w:szCs w:val="22"/>
        </w:rPr>
        <w:t>Relaţiile de serviciu</w:t>
      </w:r>
      <w:r w:rsidRPr="008A21DD">
        <w:rPr>
          <w:sz w:val="22"/>
          <w:szCs w:val="22"/>
        </w:rPr>
        <w:t xml:space="preserve"> </w:t>
      </w:r>
      <w:r w:rsidRPr="008A21DD">
        <w:rPr>
          <w:b w:val="0"/>
          <w:snapToGrid w:val="0"/>
          <w:sz w:val="22"/>
          <w:szCs w:val="22"/>
        </w:rPr>
        <w:t xml:space="preserve">între salariaţii </w:t>
      </w:r>
      <w:r w:rsidRPr="008A21DD">
        <w:rPr>
          <w:b w:val="0"/>
          <w:bCs w:val="0"/>
          <w:sz w:val="22"/>
          <w:szCs w:val="22"/>
        </w:rPr>
        <w:t>instituției</w:t>
      </w:r>
      <w:r w:rsidRPr="008A21DD">
        <w:rPr>
          <w:b w:val="0"/>
          <w:snapToGrid w:val="0"/>
          <w:sz w:val="22"/>
          <w:szCs w:val="22"/>
        </w:rPr>
        <w:t xml:space="preserve"> sunt relaţii de ierarhie administrativă, relaţii de subordonare operativă, de coordonare şi relaţii de colaborare.</w:t>
      </w:r>
    </w:p>
    <w:p w14:paraId="0EB4690F" w14:textId="3B8F41D8" w:rsidR="008A21DD" w:rsidRPr="008A21DD" w:rsidRDefault="008A21DD" w:rsidP="009B3638">
      <w:pPr>
        <w:spacing w:line="276" w:lineRule="auto"/>
        <w:jc w:val="both"/>
        <w:rPr>
          <w:rFonts w:ascii="Times New Roman" w:hAnsi="Times New Roman"/>
        </w:rPr>
      </w:pPr>
      <w:r w:rsidRPr="008A21DD">
        <w:rPr>
          <w:rFonts w:ascii="Times New Roman" w:hAnsi="Times New Roman"/>
          <w:b/>
          <w:bCs/>
          <w:snapToGrid w:val="0"/>
        </w:rPr>
        <w:t>Art.1</w:t>
      </w:r>
      <w:r w:rsidR="00482726">
        <w:rPr>
          <w:rFonts w:ascii="Times New Roman" w:hAnsi="Times New Roman"/>
          <w:b/>
          <w:bCs/>
          <w:snapToGrid w:val="0"/>
        </w:rPr>
        <w:t>6</w:t>
      </w:r>
      <w:r w:rsidRPr="008A21DD">
        <w:rPr>
          <w:rFonts w:ascii="Times New Roman" w:hAnsi="Times New Roman"/>
          <w:b/>
          <w:bCs/>
          <w:snapToGrid w:val="0"/>
        </w:rPr>
        <w:t xml:space="preserve">  </w:t>
      </w:r>
      <w:r w:rsidRPr="008A21DD">
        <w:rPr>
          <w:rFonts w:ascii="Times New Roman" w:hAnsi="Times New Roman"/>
        </w:rPr>
        <w:t>În cadrul relațiilor de ierarhie administrativă fiecare salariat este subordonat direct unui singur șef ierarhic-directorul executiv al instituției, care transmite direct și nemijlocit decizii scrise.</w:t>
      </w:r>
    </w:p>
    <w:p w14:paraId="3896C997" w14:textId="11509D27" w:rsidR="00534816" w:rsidRPr="00432263" w:rsidRDefault="008A21DD" w:rsidP="009B3638">
      <w:pPr>
        <w:spacing w:line="276" w:lineRule="auto"/>
        <w:jc w:val="both"/>
        <w:rPr>
          <w:rFonts w:ascii="Times New Roman" w:hAnsi="Times New Roman"/>
          <w:bCs/>
          <w:snapToGrid w:val="0"/>
        </w:rPr>
      </w:pPr>
      <w:r w:rsidRPr="008A21DD">
        <w:rPr>
          <w:rFonts w:ascii="Times New Roman" w:hAnsi="Times New Roman"/>
          <w:b/>
          <w:bCs/>
          <w:snapToGrid w:val="0"/>
        </w:rPr>
        <w:lastRenderedPageBreak/>
        <w:t>Art.</w:t>
      </w:r>
      <w:r w:rsidR="00482726">
        <w:rPr>
          <w:rFonts w:ascii="Times New Roman" w:hAnsi="Times New Roman"/>
          <w:b/>
          <w:bCs/>
          <w:snapToGrid w:val="0"/>
        </w:rPr>
        <w:t>17</w:t>
      </w:r>
      <w:r w:rsidRPr="008A21DD">
        <w:rPr>
          <w:rFonts w:ascii="Times New Roman" w:hAnsi="Times New Roman"/>
          <w:b/>
          <w:bCs/>
          <w:snapToGrid w:val="0"/>
        </w:rPr>
        <w:t xml:space="preserve"> </w:t>
      </w:r>
      <w:r w:rsidRPr="008A21DD">
        <w:rPr>
          <w:rFonts w:ascii="Times New Roman" w:hAnsi="Times New Roman"/>
          <w:bCs/>
          <w:snapToGrid w:val="0"/>
        </w:rPr>
        <w:t xml:space="preserve">Comunicarea şi transmiterea informaţiilor, propunerilor, sugestiilor se face în ambele sensuri: atât de sus în jos (de la conducerea </w:t>
      </w:r>
      <w:r w:rsidRPr="008A21DD">
        <w:rPr>
          <w:rFonts w:ascii="Times New Roman" w:hAnsi="Times New Roman"/>
          <w:bCs/>
        </w:rPr>
        <w:t>D.J.S.</w:t>
      </w:r>
      <w:r w:rsidR="00534816">
        <w:rPr>
          <w:rFonts w:ascii="Times New Roman" w:hAnsi="Times New Roman"/>
          <w:bCs/>
        </w:rPr>
        <w:t>Dolj</w:t>
      </w:r>
      <w:r w:rsidRPr="008A21DD">
        <w:rPr>
          <w:rFonts w:ascii="Times New Roman" w:hAnsi="Times New Roman"/>
          <w:bCs/>
          <w:snapToGrid w:val="0"/>
        </w:rPr>
        <w:t xml:space="preserve"> către subordonaţi) cât şi de jos în sus (de la subordonaţi către către conducerea </w:t>
      </w:r>
      <w:r w:rsidRPr="008A21DD">
        <w:rPr>
          <w:rFonts w:ascii="Times New Roman" w:hAnsi="Times New Roman"/>
          <w:bCs/>
        </w:rPr>
        <w:t>D.J.S.</w:t>
      </w:r>
      <w:r w:rsidR="00534816">
        <w:rPr>
          <w:rFonts w:ascii="Times New Roman" w:hAnsi="Times New Roman"/>
          <w:bCs/>
        </w:rPr>
        <w:t>Dolj</w:t>
      </w:r>
      <w:r w:rsidRPr="008A21DD">
        <w:rPr>
          <w:rFonts w:ascii="Times New Roman" w:hAnsi="Times New Roman"/>
          <w:bCs/>
          <w:snapToGrid w:val="0"/>
        </w:rPr>
        <w:t>)</w:t>
      </w:r>
      <w:r w:rsidR="00534816">
        <w:rPr>
          <w:rFonts w:ascii="Times New Roman" w:hAnsi="Times New Roman"/>
          <w:bCs/>
          <w:snapToGrid w:val="0"/>
        </w:rPr>
        <w:t>.</w:t>
      </w:r>
    </w:p>
    <w:p w14:paraId="3A3D21B6" w14:textId="2609A7DC" w:rsidR="008A21DD" w:rsidRPr="008A21DD" w:rsidRDefault="008A21DD" w:rsidP="009B3638">
      <w:pPr>
        <w:pStyle w:val="BodyText"/>
        <w:spacing w:line="276" w:lineRule="auto"/>
        <w:rPr>
          <w:rFonts w:ascii="Times New Roman" w:hAnsi="Times New Roman"/>
          <w:sz w:val="22"/>
          <w:szCs w:val="22"/>
        </w:rPr>
      </w:pPr>
      <w:r w:rsidRPr="008A21DD">
        <w:rPr>
          <w:rFonts w:ascii="Times New Roman" w:hAnsi="Times New Roman"/>
          <w:b/>
          <w:sz w:val="22"/>
          <w:szCs w:val="22"/>
        </w:rPr>
        <w:t>Art.</w:t>
      </w:r>
      <w:r w:rsidR="00482726">
        <w:rPr>
          <w:rFonts w:ascii="Times New Roman" w:hAnsi="Times New Roman"/>
          <w:b/>
          <w:sz w:val="22"/>
          <w:szCs w:val="22"/>
        </w:rPr>
        <w:t>18</w:t>
      </w:r>
      <w:r w:rsidRPr="008A21DD">
        <w:rPr>
          <w:rFonts w:ascii="Times New Roman" w:hAnsi="Times New Roman"/>
          <w:b/>
          <w:sz w:val="22"/>
          <w:szCs w:val="22"/>
        </w:rPr>
        <w:t xml:space="preserve"> (1)</w:t>
      </w:r>
      <w:r w:rsidRPr="008A21DD">
        <w:rPr>
          <w:rFonts w:ascii="Times New Roman" w:hAnsi="Times New Roman"/>
          <w:sz w:val="22"/>
          <w:szCs w:val="22"/>
        </w:rPr>
        <w:t xml:space="preserve"> Salariaţii cu funcţii de conducere dau dispoziţii în limita competenţei, pretind executarea întocmai a </w:t>
      </w:r>
      <w:r w:rsidR="00534816">
        <w:rPr>
          <w:rFonts w:ascii="Times New Roman" w:hAnsi="Times New Roman"/>
          <w:sz w:val="22"/>
          <w:szCs w:val="22"/>
        </w:rPr>
        <w:t>deciziilor/</w:t>
      </w:r>
      <w:r w:rsidRPr="008A21DD">
        <w:rPr>
          <w:rFonts w:ascii="Times New Roman" w:hAnsi="Times New Roman"/>
          <w:sz w:val="22"/>
          <w:szCs w:val="22"/>
        </w:rPr>
        <w:t xml:space="preserve">dispoziţiilor date şi a instrucţiunilor de serviciu şi monitorizează executarea acestora. </w:t>
      </w:r>
      <w:r w:rsidR="00534816">
        <w:rPr>
          <w:rFonts w:ascii="Times New Roman" w:hAnsi="Times New Roman"/>
          <w:sz w:val="22"/>
          <w:szCs w:val="22"/>
        </w:rPr>
        <w:t>Deciziile/d</w:t>
      </w:r>
      <w:r w:rsidRPr="008A21DD">
        <w:rPr>
          <w:rFonts w:ascii="Times New Roman" w:hAnsi="Times New Roman"/>
          <w:sz w:val="22"/>
          <w:szCs w:val="22"/>
        </w:rPr>
        <w:t>ispoziţiile date trebuie să fie conforme cu legile, regulamentele şi instrucţiunile de serviciu şi să nu lezeze onoarea şi demnitatea persoanei ce urmează a le executa,</w:t>
      </w:r>
    </w:p>
    <w:p w14:paraId="56431F47" w14:textId="31E3D915" w:rsidR="008A21DD" w:rsidRPr="008A21DD" w:rsidRDefault="008A21DD" w:rsidP="009B3638">
      <w:pPr>
        <w:pStyle w:val="BodyText"/>
        <w:spacing w:line="276" w:lineRule="auto"/>
        <w:rPr>
          <w:rFonts w:ascii="Times New Roman" w:hAnsi="Times New Roman"/>
          <w:snapToGrid w:val="0"/>
          <w:sz w:val="22"/>
          <w:szCs w:val="22"/>
        </w:rPr>
      </w:pPr>
      <w:r w:rsidRPr="008A21DD">
        <w:rPr>
          <w:rFonts w:ascii="Times New Roman" w:hAnsi="Times New Roman"/>
          <w:b/>
          <w:snapToGrid w:val="0"/>
          <w:sz w:val="22"/>
          <w:szCs w:val="22"/>
        </w:rPr>
        <w:t xml:space="preserve">(2) </w:t>
      </w:r>
      <w:r w:rsidRPr="008A21DD">
        <w:rPr>
          <w:rFonts w:ascii="Times New Roman" w:hAnsi="Times New Roman"/>
          <w:sz w:val="22"/>
          <w:szCs w:val="22"/>
        </w:rPr>
        <w:t>Directorul executiv</w:t>
      </w:r>
      <w:r w:rsidR="00534816">
        <w:rPr>
          <w:rFonts w:ascii="Times New Roman" w:hAnsi="Times New Roman"/>
          <w:sz w:val="22"/>
          <w:szCs w:val="22"/>
        </w:rPr>
        <w:t>/directorul executiv adjunct</w:t>
      </w:r>
      <w:r w:rsidRPr="008A21DD">
        <w:rPr>
          <w:rFonts w:ascii="Times New Roman" w:hAnsi="Times New Roman"/>
          <w:sz w:val="22"/>
          <w:szCs w:val="22"/>
        </w:rPr>
        <w:t xml:space="preserve"> răspund de legalitatea și temeinicia deciziilor</w:t>
      </w:r>
      <w:r w:rsidR="00534816">
        <w:rPr>
          <w:rFonts w:ascii="Times New Roman" w:hAnsi="Times New Roman"/>
          <w:sz w:val="22"/>
          <w:szCs w:val="22"/>
        </w:rPr>
        <w:t>/dispozițiilor</w:t>
      </w:r>
      <w:r w:rsidRPr="008A21DD">
        <w:rPr>
          <w:rFonts w:ascii="Times New Roman" w:hAnsi="Times New Roman"/>
          <w:sz w:val="22"/>
          <w:szCs w:val="22"/>
        </w:rPr>
        <w:t xml:space="preserve"> date, precum și de consecințele acestora. E</w:t>
      </w:r>
      <w:r w:rsidR="00534816">
        <w:rPr>
          <w:rFonts w:ascii="Times New Roman" w:hAnsi="Times New Roman"/>
          <w:sz w:val="22"/>
          <w:szCs w:val="22"/>
        </w:rPr>
        <w:t>i sunt</w:t>
      </w:r>
      <w:r w:rsidRPr="008A21DD">
        <w:rPr>
          <w:rFonts w:ascii="Times New Roman" w:hAnsi="Times New Roman"/>
          <w:sz w:val="22"/>
          <w:szCs w:val="22"/>
        </w:rPr>
        <w:t xml:space="preserve"> obliga</w:t>
      </w:r>
      <w:r w:rsidR="00534816">
        <w:rPr>
          <w:rFonts w:ascii="Times New Roman" w:hAnsi="Times New Roman"/>
          <w:sz w:val="22"/>
          <w:szCs w:val="22"/>
        </w:rPr>
        <w:t>ți</w:t>
      </w:r>
      <w:r w:rsidRPr="008A21DD">
        <w:rPr>
          <w:rFonts w:ascii="Times New Roman" w:hAnsi="Times New Roman"/>
          <w:sz w:val="22"/>
          <w:szCs w:val="22"/>
        </w:rPr>
        <w:t xml:space="preserve"> să se asigure că dispozițiile date au fost înțelese de cei care urmează să le execute.</w:t>
      </w:r>
    </w:p>
    <w:p w14:paraId="2AA9C9EC" w14:textId="3CD1E07A" w:rsidR="008A21DD" w:rsidRPr="008A21DD" w:rsidRDefault="008A21DD" w:rsidP="009B3638">
      <w:pPr>
        <w:spacing w:line="276" w:lineRule="auto"/>
        <w:jc w:val="both"/>
        <w:rPr>
          <w:rFonts w:ascii="Times New Roman" w:hAnsi="Times New Roman"/>
          <w:bCs/>
          <w:snapToGrid w:val="0"/>
        </w:rPr>
      </w:pPr>
      <w:r w:rsidRPr="008A21DD">
        <w:rPr>
          <w:rFonts w:ascii="Times New Roman" w:hAnsi="Times New Roman"/>
          <w:b/>
          <w:bCs/>
          <w:snapToGrid w:val="0"/>
        </w:rPr>
        <w:t>Art.</w:t>
      </w:r>
      <w:r w:rsidR="00482726">
        <w:rPr>
          <w:rFonts w:ascii="Times New Roman" w:hAnsi="Times New Roman"/>
          <w:b/>
          <w:bCs/>
          <w:snapToGrid w:val="0"/>
        </w:rPr>
        <w:t>19</w:t>
      </w:r>
      <w:r w:rsidRPr="008A21DD">
        <w:rPr>
          <w:rFonts w:ascii="Times New Roman" w:hAnsi="Times New Roman"/>
          <w:b/>
          <w:bCs/>
          <w:snapToGrid w:val="0"/>
        </w:rPr>
        <w:t xml:space="preserve"> (1)</w:t>
      </w:r>
      <w:r w:rsidRPr="008A21DD">
        <w:rPr>
          <w:rFonts w:ascii="Times New Roman" w:hAnsi="Times New Roman"/>
          <w:bCs/>
          <w:snapToGrid w:val="0"/>
        </w:rPr>
        <w:t xml:space="preserve"> Raportul solicitat de </w:t>
      </w:r>
      <w:r w:rsidR="00534816">
        <w:rPr>
          <w:rFonts w:ascii="Times New Roman" w:hAnsi="Times New Roman"/>
          <w:bCs/>
          <w:snapToGrid w:val="0"/>
        </w:rPr>
        <w:t xml:space="preserve">conducere </w:t>
      </w:r>
      <w:r w:rsidRPr="008A21DD">
        <w:rPr>
          <w:rFonts w:ascii="Times New Roman" w:hAnsi="Times New Roman"/>
          <w:bCs/>
          <w:snapToGrid w:val="0"/>
        </w:rPr>
        <w:t>asupra îndeplinirii dispoziţiilor, trebuie să corespundă întru totul realităţii şi va fi trasmis în timp util. De asemenea, toate informaţiile ce se transmit sau se raportează trebuie să fie exacte şi date la termenele stabilite sau în timp util atunci când se fac din proprie iniţiativă.</w:t>
      </w:r>
    </w:p>
    <w:p w14:paraId="4EB43109" w14:textId="101DABE2" w:rsidR="008A21DD" w:rsidRPr="008A21DD" w:rsidRDefault="008A21DD" w:rsidP="009B3638">
      <w:pPr>
        <w:pStyle w:val="BodyText"/>
        <w:spacing w:line="276" w:lineRule="auto"/>
        <w:ind w:firstLine="708"/>
        <w:rPr>
          <w:rFonts w:ascii="Times New Roman" w:hAnsi="Times New Roman"/>
          <w:b/>
          <w:bCs/>
          <w:sz w:val="22"/>
          <w:szCs w:val="22"/>
        </w:rPr>
      </w:pPr>
      <w:r w:rsidRPr="008A21DD">
        <w:rPr>
          <w:rFonts w:ascii="Times New Roman" w:hAnsi="Times New Roman"/>
          <w:b/>
          <w:bCs/>
          <w:sz w:val="22"/>
          <w:szCs w:val="22"/>
        </w:rPr>
        <w:t>(2)</w:t>
      </w:r>
      <w:r w:rsidRPr="008A21DD">
        <w:rPr>
          <w:rFonts w:ascii="Times New Roman" w:hAnsi="Times New Roman"/>
          <w:bCs/>
          <w:sz w:val="22"/>
          <w:szCs w:val="22"/>
        </w:rPr>
        <w:t xml:space="preserve"> Personalul care, prin natura funcţiilor, vine în contact cu publicul trebuie să aibă o ţinută şi o comportare decentă, să dea dovadă de solicitudine, amabilitate, politeţe, principialitate şi operativitate în rezolvarea problemelor.</w:t>
      </w:r>
    </w:p>
    <w:p w14:paraId="71C9F8FD" w14:textId="3132E7D0" w:rsidR="008A21DD" w:rsidRPr="00432263" w:rsidRDefault="008A21DD" w:rsidP="009B3638">
      <w:pPr>
        <w:pStyle w:val="Heading3"/>
        <w:spacing w:line="276" w:lineRule="auto"/>
        <w:rPr>
          <w:color w:val="auto"/>
          <w:sz w:val="22"/>
          <w:szCs w:val="22"/>
        </w:rPr>
      </w:pPr>
      <w:r w:rsidRPr="008A21DD">
        <w:rPr>
          <w:color w:val="auto"/>
          <w:sz w:val="22"/>
          <w:szCs w:val="22"/>
        </w:rPr>
        <w:t>Art.2</w:t>
      </w:r>
      <w:r w:rsidR="00482726">
        <w:rPr>
          <w:color w:val="auto"/>
          <w:sz w:val="22"/>
          <w:szCs w:val="22"/>
        </w:rPr>
        <w:t>0</w:t>
      </w:r>
      <w:r w:rsidRPr="008A21DD">
        <w:rPr>
          <w:color w:val="auto"/>
          <w:sz w:val="22"/>
          <w:szCs w:val="22"/>
        </w:rPr>
        <w:t xml:space="preserve"> </w:t>
      </w:r>
      <w:r w:rsidRPr="00432263">
        <w:rPr>
          <w:color w:val="auto"/>
          <w:sz w:val="22"/>
          <w:szCs w:val="22"/>
        </w:rPr>
        <w:t>Accesul în sediul D.J.S.</w:t>
      </w:r>
      <w:r w:rsidR="00482726" w:rsidRPr="00432263">
        <w:rPr>
          <w:color w:val="auto"/>
          <w:sz w:val="22"/>
          <w:szCs w:val="22"/>
        </w:rPr>
        <w:t>Dolj</w:t>
      </w:r>
    </w:p>
    <w:p w14:paraId="5C67ECED" w14:textId="77777777" w:rsidR="00534816" w:rsidRPr="00534816" w:rsidRDefault="008A21DD" w:rsidP="00534816">
      <w:pPr>
        <w:pStyle w:val="Heading3"/>
        <w:spacing w:line="276" w:lineRule="auto"/>
        <w:rPr>
          <w:b w:val="0"/>
          <w:color w:val="auto"/>
          <w:sz w:val="22"/>
          <w:szCs w:val="22"/>
        </w:rPr>
      </w:pPr>
      <w:r w:rsidRPr="008A21DD">
        <w:rPr>
          <w:b w:val="0"/>
          <w:color w:val="000000"/>
          <w:sz w:val="22"/>
          <w:szCs w:val="22"/>
        </w:rPr>
        <w:tab/>
      </w:r>
      <w:r w:rsidR="00534816" w:rsidRPr="00534816">
        <w:rPr>
          <w:color w:val="000000"/>
          <w:sz w:val="22"/>
          <w:szCs w:val="22"/>
        </w:rPr>
        <w:t>(1)</w:t>
      </w:r>
      <w:r w:rsidR="00534816" w:rsidRPr="00534816">
        <w:rPr>
          <w:b w:val="0"/>
          <w:color w:val="000000"/>
          <w:sz w:val="22"/>
          <w:szCs w:val="22"/>
        </w:rPr>
        <w:t xml:space="preserve"> Accesul salariaţilor în </w:t>
      </w:r>
      <w:r w:rsidR="00534816" w:rsidRPr="00534816">
        <w:rPr>
          <w:b w:val="0"/>
          <w:color w:val="auto"/>
          <w:sz w:val="22"/>
          <w:szCs w:val="22"/>
        </w:rPr>
        <w:t xml:space="preserve">sediul </w:t>
      </w:r>
      <w:r w:rsidR="00534816" w:rsidRPr="00534816">
        <w:rPr>
          <w:b w:val="0"/>
          <w:bCs/>
          <w:color w:val="auto"/>
          <w:sz w:val="22"/>
          <w:szCs w:val="22"/>
        </w:rPr>
        <w:t>direcției</w:t>
      </w:r>
      <w:r w:rsidR="00534816" w:rsidRPr="00534816">
        <w:rPr>
          <w:b w:val="0"/>
          <w:color w:val="000000"/>
          <w:sz w:val="22"/>
          <w:szCs w:val="22"/>
        </w:rPr>
        <w:t xml:space="preserve"> este permis numai prin locurile stabilite de </w:t>
      </w:r>
      <w:r w:rsidR="00534816" w:rsidRPr="00534816">
        <w:rPr>
          <w:b w:val="0"/>
          <w:color w:val="auto"/>
          <w:sz w:val="22"/>
          <w:szCs w:val="22"/>
        </w:rPr>
        <w:t xml:space="preserve">conducerea </w:t>
      </w:r>
      <w:r w:rsidR="00534816" w:rsidRPr="00534816">
        <w:rPr>
          <w:b w:val="0"/>
          <w:bCs/>
          <w:color w:val="auto"/>
          <w:sz w:val="22"/>
          <w:szCs w:val="22"/>
        </w:rPr>
        <w:t>instituției</w:t>
      </w:r>
      <w:r w:rsidR="00534816" w:rsidRPr="00534816">
        <w:rPr>
          <w:b w:val="0"/>
          <w:color w:val="auto"/>
          <w:sz w:val="22"/>
          <w:szCs w:val="22"/>
        </w:rPr>
        <w:t>.</w:t>
      </w:r>
    </w:p>
    <w:p w14:paraId="19F936DD" w14:textId="77777777" w:rsidR="00534816" w:rsidRPr="00534816" w:rsidRDefault="00534816" w:rsidP="00534816">
      <w:pPr>
        <w:widowControl w:val="0"/>
        <w:suppressAutoHyphens/>
        <w:autoSpaceDE w:val="0"/>
        <w:autoSpaceDN w:val="0"/>
        <w:adjustRightInd w:val="0"/>
        <w:spacing w:line="276" w:lineRule="auto"/>
        <w:ind w:firstLine="720"/>
        <w:jc w:val="both"/>
        <w:rPr>
          <w:rFonts w:ascii="Times New Roman" w:hAnsi="Times New Roman"/>
          <w:bCs/>
        </w:rPr>
      </w:pPr>
      <w:r w:rsidRPr="00534816">
        <w:rPr>
          <w:rFonts w:ascii="Times New Roman" w:hAnsi="Times New Roman"/>
          <w:b/>
          <w:bCs/>
        </w:rPr>
        <w:t>(2)</w:t>
      </w:r>
      <w:r w:rsidRPr="00534816">
        <w:rPr>
          <w:rFonts w:ascii="Times New Roman" w:hAnsi="Times New Roman"/>
          <w:bCs/>
        </w:rPr>
        <w:t xml:space="preserve"> Accesul </w:t>
      </w:r>
      <w:r w:rsidRPr="00534816">
        <w:rPr>
          <w:rFonts w:ascii="Times New Roman" w:hAnsi="Times New Roman"/>
          <w:lang w:val="en-US"/>
        </w:rPr>
        <w:t xml:space="preserve">în instituție a persoanelor care nu fac parte din personalul angajat, se face </w:t>
      </w:r>
      <w:r w:rsidRPr="00534816">
        <w:rPr>
          <w:rFonts w:ascii="Times New Roman" w:hAnsi="Times New Roman"/>
          <w:bCs/>
        </w:rPr>
        <w:t>pe baza ordinelor de deplasare/serviciu sau a delegaţiilor emise de unitatea din care fac parte şi/sau a actelor de identitate proprii, ori, după caz, a legitimaţiei şi ordinului de control, dupa prealabila informare a conducerii instituției.</w:t>
      </w:r>
    </w:p>
    <w:p w14:paraId="08BA6BF1" w14:textId="77777777" w:rsidR="00534816" w:rsidRPr="00534816" w:rsidRDefault="00534816" w:rsidP="00534816">
      <w:pPr>
        <w:widowControl w:val="0"/>
        <w:suppressAutoHyphens/>
        <w:adjustRightInd w:val="0"/>
        <w:spacing w:line="276" w:lineRule="auto"/>
        <w:ind w:firstLine="720"/>
        <w:jc w:val="both"/>
        <w:rPr>
          <w:rFonts w:ascii="Times New Roman" w:hAnsi="Times New Roman"/>
        </w:rPr>
      </w:pPr>
      <w:r w:rsidRPr="00534816">
        <w:rPr>
          <w:rFonts w:ascii="Times New Roman" w:hAnsi="Times New Roman"/>
          <w:b/>
        </w:rPr>
        <w:t>(3)</w:t>
      </w:r>
      <w:r w:rsidRPr="00534816">
        <w:rPr>
          <w:rFonts w:ascii="Times New Roman" w:hAnsi="Times New Roman"/>
        </w:rPr>
        <w:t xml:space="preserve"> Accesul ziariştilor, fotoreporterilor şi operatorilor de televiziune şi radio din România se face pe baza legitimaţiilor proprii de serviciu şi a unei legitimaţii de acreditare, pe baza unor tabele nominale transmise de redacţii la responsabilii de comunicare şi relaţii publice, cu valabilitate de 6 luni. Accesul este permis în spaţiile stabilite pentru acest scop de către responsabilii de comunicare şi relaţii publice şi numai cu însoţitor desemnat de aceştia.</w:t>
      </w:r>
    </w:p>
    <w:p w14:paraId="7AE4DE76" w14:textId="4E130675" w:rsidR="008A21DD" w:rsidRPr="00534816" w:rsidRDefault="00534816" w:rsidP="00534816">
      <w:pPr>
        <w:autoSpaceDE w:val="0"/>
        <w:autoSpaceDN w:val="0"/>
        <w:adjustRightInd w:val="0"/>
        <w:ind w:firstLine="720"/>
        <w:jc w:val="both"/>
        <w:rPr>
          <w:rFonts w:ascii="Times New Roman" w:hAnsi="Times New Roman"/>
          <w:lang w:val="en-US"/>
        </w:rPr>
      </w:pPr>
      <w:r w:rsidRPr="00534816">
        <w:rPr>
          <w:rFonts w:ascii="Times New Roman" w:hAnsi="Times New Roman"/>
          <w:lang w:val="en-US"/>
        </w:rPr>
        <w:t>(4) Accesul persoanelor străine în sediul D.J.S. Dolj se face în intervalul orar destinate programului de lucru stabilit prin Regulamentul Intern.</w:t>
      </w:r>
    </w:p>
    <w:p w14:paraId="333C753E" w14:textId="4D492C65" w:rsidR="008A21DD" w:rsidRDefault="008A21DD" w:rsidP="00534816">
      <w:pPr>
        <w:widowControl w:val="0"/>
        <w:suppressAutoHyphens/>
        <w:adjustRightInd w:val="0"/>
        <w:spacing w:line="276" w:lineRule="auto"/>
        <w:ind w:firstLine="720"/>
        <w:jc w:val="both"/>
        <w:rPr>
          <w:rFonts w:ascii="Times New Roman" w:hAnsi="Times New Roman"/>
        </w:rPr>
      </w:pPr>
      <w:r w:rsidRPr="00534816">
        <w:rPr>
          <w:rFonts w:ascii="Times New Roman" w:hAnsi="Times New Roman"/>
          <w:b/>
        </w:rPr>
        <w:t xml:space="preserve">(10) </w:t>
      </w:r>
      <w:r w:rsidRPr="00534816">
        <w:rPr>
          <w:rFonts w:ascii="Times New Roman" w:hAnsi="Times New Roman"/>
        </w:rPr>
        <w:t xml:space="preserve">Este interzis accesul în incinta sediului </w:t>
      </w:r>
      <w:r w:rsidRPr="00534816">
        <w:rPr>
          <w:rFonts w:ascii="Times New Roman" w:hAnsi="Times New Roman"/>
          <w:bCs/>
        </w:rPr>
        <w:t>D.J.S.</w:t>
      </w:r>
      <w:r w:rsidR="00534816" w:rsidRPr="00534816">
        <w:rPr>
          <w:rFonts w:ascii="Times New Roman" w:hAnsi="Times New Roman"/>
          <w:bCs/>
        </w:rPr>
        <w:t>Dolj</w:t>
      </w:r>
      <w:r w:rsidRPr="00534816">
        <w:rPr>
          <w:rFonts w:ascii="Times New Roman" w:hAnsi="Times New Roman"/>
        </w:rPr>
        <w:t xml:space="preserve"> cu arme de foc şi/sau arme albe, muniţie, materiale explozive sau chimice dăunatoare. </w:t>
      </w:r>
    </w:p>
    <w:p w14:paraId="0ABD4AE9" w14:textId="77777777" w:rsidR="008A21DD" w:rsidRPr="008A21DD" w:rsidRDefault="008A21DD" w:rsidP="009B3638">
      <w:pPr>
        <w:spacing w:line="276" w:lineRule="auto"/>
        <w:jc w:val="both"/>
        <w:rPr>
          <w:rFonts w:ascii="Times New Roman" w:hAnsi="Times New Roman"/>
          <w:b/>
          <w:bCs/>
          <w:u w:val="single"/>
        </w:rPr>
      </w:pPr>
    </w:p>
    <w:p w14:paraId="1AEF93C1" w14:textId="438CAA0E" w:rsidR="008A21DD" w:rsidRPr="008A21DD" w:rsidRDefault="008A21DD" w:rsidP="00534816">
      <w:pPr>
        <w:spacing w:line="276" w:lineRule="auto"/>
        <w:jc w:val="center"/>
        <w:rPr>
          <w:rFonts w:ascii="Times New Roman" w:hAnsi="Times New Roman"/>
          <w:b/>
          <w:bCs/>
          <w:u w:val="single"/>
        </w:rPr>
      </w:pPr>
      <w:r w:rsidRPr="008A21DD">
        <w:rPr>
          <w:rFonts w:ascii="Times New Roman" w:hAnsi="Times New Roman"/>
          <w:b/>
          <w:bCs/>
          <w:u w:val="single"/>
        </w:rPr>
        <w:t>CAPITOLUL V</w:t>
      </w:r>
    </w:p>
    <w:p w14:paraId="7404150C" w14:textId="77777777" w:rsidR="008A21DD" w:rsidRPr="008A21DD" w:rsidRDefault="008A21DD" w:rsidP="00534816">
      <w:pPr>
        <w:spacing w:line="276" w:lineRule="auto"/>
        <w:jc w:val="center"/>
        <w:rPr>
          <w:rFonts w:ascii="Times New Roman" w:hAnsi="Times New Roman"/>
          <w:b/>
          <w:bCs/>
        </w:rPr>
      </w:pPr>
      <w:r w:rsidRPr="008A21DD">
        <w:rPr>
          <w:rFonts w:ascii="Times New Roman" w:hAnsi="Times New Roman"/>
          <w:b/>
          <w:bCs/>
        </w:rPr>
        <w:t>ANGAJAREA ÎN MUNCĂ. SALARIZAREA.</w:t>
      </w:r>
    </w:p>
    <w:p w14:paraId="479FF396" w14:textId="0D4B55CA" w:rsidR="00810E80" w:rsidRDefault="008A21DD" w:rsidP="00C579D9">
      <w:pPr>
        <w:spacing w:line="276" w:lineRule="auto"/>
        <w:jc w:val="center"/>
        <w:rPr>
          <w:rFonts w:ascii="Times New Roman" w:hAnsi="Times New Roman"/>
          <w:b/>
          <w:bCs/>
        </w:rPr>
      </w:pPr>
      <w:r w:rsidRPr="008A21DD">
        <w:rPr>
          <w:rFonts w:ascii="Times New Roman" w:hAnsi="Times New Roman"/>
          <w:b/>
        </w:rPr>
        <w:t>ÎNCHEIEREA, EXECUTAREA, MODIFICAREA, SUSPENDAREA ȘI ÎNCETAREA CIM/</w:t>
      </w:r>
      <w:r w:rsidRPr="008A21DD">
        <w:rPr>
          <w:rFonts w:ascii="Times New Roman" w:hAnsi="Times New Roman"/>
          <w:b/>
          <w:bCs/>
        </w:rPr>
        <w:t>RAPORT DE SERVICIU</w:t>
      </w:r>
    </w:p>
    <w:p w14:paraId="1E26E686" w14:textId="77777777" w:rsidR="00C579D9" w:rsidRPr="00810E80" w:rsidRDefault="00C579D9" w:rsidP="00C579D9">
      <w:pPr>
        <w:spacing w:line="276" w:lineRule="auto"/>
        <w:jc w:val="center"/>
        <w:rPr>
          <w:rFonts w:ascii="Times New Roman" w:hAnsi="Times New Roman"/>
          <w:b/>
          <w:bCs/>
        </w:rPr>
      </w:pPr>
    </w:p>
    <w:p w14:paraId="2A2D3915" w14:textId="10633C37" w:rsidR="008A21DD" w:rsidRPr="008A21DD" w:rsidRDefault="008A21DD" w:rsidP="009B3638">
      <w:pPr>
        <w:pStyle w:val="Heading1"/>
        <w:jc w:val="both"/>
        <w:rPr>
          <w:sz w:val="22"/>
          <w:szCs w:val="22"/>
          <w:lang w:val="it-IT"/>
        </w:rPr>
      </w:pPr>
      <w:r w:rsidRPr="008A21DD">
        <w:rPr>
          <w:sz w:val="22"/>
          <w:szCs w:val="22"/>
          <w:lang w:val="it-IT"/>
        </w:rPr>
        <w:t>Art.2</w:t>
      </w:r>
      <w:r w:rsidR="00482726">
        <w:rPr>
          <w:sz w:val="22"/>
          <w:szCs w:val="22"/>
          <w:lang w:val="it-IT"/>
        </w:rPr>
        <w:t>1</w:t>
      </w:r>
      <w:r w:rsidRPr="008A21DD">
        <w:rPr>
          <w:sz w:val="22"/>
          <w:szCs w:val="22"/>
          <w:lang w:val="it-IT"/>
        </w:rPr>
        <w:t xml:space="preserve"> Procedura de angajare</w:t>
      </w:r>
    </w:p>
    <w:p w14:paraId="23F3B3F2" w14:textId="77777777"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 xml:space="preserve">         (1)</w:t>
      </w:r>
      <w:r w:rsidRPr="008A21DD">
        <w:rPr>
          <w:rFonts w:ascii="Times New Roman" w:hAnsi="Times New Roman"/>
          <w:bCs/>
          <w:lang w:val="it-IT"/>
        </w:rPr>
        <w:t xml:space="preserve"> Nici o procedură de angajare nu va fi demarată fără aprobarea conducerii </w:t>
      </w:r>
      <w:r w:rsidRPr="008A21DD">
        <w:rPr>
          <w:rFonts w:ascii="Times New Roman" w:hAnsi="Times New Roman"/>
          <w:bCs/>
        </w:rPr>
        <w:t>direcției</w:t>
      </w:r>
      <w:r w:rsidRPr="008A21DD">
        <w:rPr>
          <w:rFonts w:ascii="Times New Roman" w:hAnsi="Times New Roman"/>
          <w:bCs/>
          <w:lang w:val="it-IT"/>
        </w:rPr>
        <w:t xml:space="preserve"> si implicit ministerului.</w:t>
      </w:r>
    </w:p>
    <w:p w14:paraId="574B122B" w14:textId="77777777"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 xml:space="preserve">         (2) </w:t>
      </w:r>
      <w:r w:rsidRPr="008A21DD">
        <w:rPr>
          <w:rFonts w:ascii="Times New Roman" w:hAnsi="Times New Roman"/>
          <w:bCs/>
          <w:lang w:val="it-IT"/>
        </w:rPr>
        <w:t xml:space="preserve">Compartimentele financiar-buget-plati şi contabilitate-salarii-resurse umane au obligaţia de a verifica încadrarea în bugetul de venituri şi cheltuieli şi de a-l informa pe conducătorul </w:t>
      </w:r>
      <w:r w:rsidRPr="008A21DD">
        <w:rPr>
          <w:rFonts w:ascii="Times New Roman" w:hAnsi="Times New Roman"/>
          <w:bCs/>
        </w:rPr>
        <w:t>instituției</w:t>
      </w:r>
      <w:r w:rsidRPr="008A21DD">
        <w:rPr>
          <w:rFonts w:ascii="Times New Roman" w:hAnsi="Times New Roman"/>
          <w:bCs/>
          <w:lang w:val="it-IT"/>
        </w:rPr>
        <w:t xml:space="preserve"> cu privire la aceasta.</w:t>
      </w:r>
    </w:p>
    <w:p w14:paraId="7604F1DB" w14:textId="77777777"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 xml:space="preserve">         (3)</w:t>
      </w:r>
      <w:r w:rsidRPr="008A21DD">
        <w:rPr>
          <w:rFonts w:ascii="Times New Roman" w:hAnsi="Times New Roman"/>
          <w:bCs/>
          <w:lang w:val="it-IT"/>
        </w:rPr>
        <w:t xml:space="preserve"> Responsabilii de resurse umane au obligaţia de a verifica existenţa posturilor vacante şi de a-l informa pe conducătorul </w:t>
      </w:r>
      <w:r w:rsidRPr="008A21DD">
        <w:rPr>
          <w:rFonts w:ascii="Times New Roman" w:hAnsi="Times New Roman"/>
          <w:bCs/>
        </w:rPr>
        <w:t>direcției</w:t>
      </w:r>
      <w:r w:rsidRPr="008A21DD">
        <w:rPr>
          <w:rFonts w:ascii="Times New Roman" w:hAnsi="Times New Roman"/>
          <w:bCs/>
          <w:lang w:val="it-IT"/>
        </w:rPr>
        <w:t xml:space="preserve"> cu privire la acestea.</w:t>
      </w:r>
    </w:p>
    <w:p w14:paraId="36BF5087" w14:textId="111FBB6D"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Art.2</w:t>
      </w:r>
      <w:r w:rsidR="00482726">
        <w:rPr>
          <w:rFonts w:ascii="Times New Roman" w:hAnsi="Times New Roman"/>
          <w:b/>
          <w:bCs/>
          <w:lang w:val="it-IT"/>
        </w:rPr>
        <w:t>2</w:t>
      </w:r>
      <w:r w:rsidRPr="008A21DD">
        <w:rPr>
          <w:rFonts w:ascii="Times New Roman" w:hAnsi="Times New Roman"/>
          <w:b/>
          <w:bCs/>
          <w:lang w:val="it-IT"/>
        </w:rPr>
        <w:t xml:space="preserve"> (1)</w:t>
      </w:r>
      <w:r w:rsidRPr="008A21DD">
        <w:rPr>
          <w:rFonts w:ascii="Times New Roman" w:hAnsi="Times New Roman"/>
          <w:bCs/>
          <w:lang w:val="it-IT"/>
        </w:rPr>
        <w:t xml:space="preserve"> Direcţia are salariaţi funcționari publici și personal contractual.</w:t>
      </w:r>
    </w:p>
    <w:p w14:paraId="64810928" w14:textId="5E50ADD6" w:rsidR="008A21DD" w:rsidRDefault="008A21DD" w:rsidP="009B3638">
      <w:pPr>
        <w:spacing w:line="276" w:lineRule="auto"/>
        <w:ind w:firstLine="720"/>
        <w:jc w:val="both"/>
        <w:rPr>
          <w:rFonts w:ascii="Times New Roman" w:hAnsi="Times New Roman"/>
          <w:bCs/>
          <w:lang w:val="it-IT"/>
        </w:rPr>
      </w:pPr>
      <w:r w:rsidRPr="008A21DD">
        <w:rPr>
          <w:rFonts w:ascii="Times New Roman" w:hAnsi="Times New Roman"/>
          <w:b/>
          <w:bCs/>
          <w:lang w:val="it-IT"/>
        </w:rPr>
        <w:t>(2)</w:t>
      </w:r>
      <w:r w:rsidRPr="008A21DD">
        <w:rPr>
          <w:rFonts w:ascii="Times New Roman" w:hAnsi="Times New Roman"/>
          <w:bCs/>
          <w:lang w:val="it-IT"/>
        </w:rPr>
        <w:t xml:space="preserve"> Angajarea personalului salariat din cadrul </w:t>
      </w:r>
      <w:r w:rsidRPr="008A21DD">
        <w:rPr>
          <w:rFonts w:ascii="Times New Roman" w:hAnsi="Times New Roman"/>
          <w:bCs/>
        </w:rPr>
        <w:t>D.J.S.</w:t>
      </w:r>
      <w:r w:rsidR="00482726">
        <w:rPr>
          <w:rFonts w:ascii="Times New Roman" w:hAnsi="Times New Roman"/>
          <w:bCs/>
        </w:rPr>
        <w:t>Dolj</w:t>
      </w:r>
      <w:r w:rsidRPr="008A21DD">
        <w:rPr>
          <w:rFonts w:ascii="Times New Roman" w:hAnsi="Times New Roman"/>
          <w:bCs/>
          <w:lang w:val="it-IT"/>
        </w:rPr>
        <w:t xml:space="preserve"> se va face cu respectarea dispoziţiilor legale.</w:t>
      </w:r>
    </w:p>
    <w:p w14:paraId="5829DD9B" w14:textId="59276E9B" w:rsidR="00810E80" w:rsidRDefault="00810E80" w:rsidP="009B3638">
      <w:pPr>
        <w:spacing w:line="276" w:lineRule="auto"/>
        <w:ind w:firstLine="720"/>
        <w:jc w:val="both"/>
        <w:rPr>
          <w:rFonts w:ascii="Times New Roman" w:hAnsi="Times New Roman"/>
          <w:bCs/>
          <w:lang w:val="it-IT"/>
        </w:rPr>
      </w:pPr>
    </w:p>
    <w:p w14:paraId="58CB0E58" w14:textId="00F21E3D" w:rsidR="00810E80" w:rsidRDefault="00810E80" w:rsidP="009B3638">
      <w:pPr>
        <w:spacing w:line="276" w:lineRule="auto"/>
        <w:ind w:firstLine="720"/>
        <w:jc w:val="both"/>
        <w:rPr>
          <w:rFonts w:ascii="Times New Roman" w:hAnsi="Times New Roman"/>
          <w:bCs/>
          <w:lang w:val="it-IT"/>
        </w:rPr>
      </w:pPr>
    </w:p>
    <w:p w14:paraId="637EBC96" w14:textId="77777777" w:rsidR="00810E80" w:rsidRPr="008A21DD" w:rsidRDefault="00810E80" w:rsidP="009B3638">
      <w:pPr>
        <w:spacing w:line="276" w:lineRule="auto"/>
        <w:ind w:firstLine="720"/>
        <w:jc w:val="both"/>
        <w:rPr>
          <w:rFonts w:ascii="Times New Roman" w:hAnsi="Times New Roman"/>
          <w:bCs/>
          <w:lang w:val="it-IT"/>
        </w:rPr>
      </w:pPr>
    </w:p>
    <w:p w14:paraId="454933A0" w14:textId="2A352832"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Art.2</w:t>
      </w:r>
      <w:r w:rsidR="00482726">
        <w:rPr>
          <w:rFonts w:ascii="Times New Roman" w:hAnsi="Times New Roman"/>
          <w:b/>
          <w:bCs/>
          <w:lang w:val="it-IT"/>
        </w:rPr>
        <w:t>3</w:t>
      </w:r>
      <w:r w:rsidRPr="008A21DD">
        <w:rPr>
          <w:rFonts w:ascii="Times New Roman" w:hAnsi="Times New Roman"/>
          <w:b/>
          <w:bCs/>
          <w:lang w:val="it-IT"/>
        </w:rPr>
        <w:t xml:space="preserve"> (1)</w:t>
      </w:r>
      <w:r w:rsidRPr="008A21DD">
        <w:rPr>
          <w:rFonts w:ascii="Times New Roman" w:hAnsi="Times New Roman"/>
          <w:bCs/>
          <w:lang w:val="it-IT"/>
        </w:rPr>
        <w:t xml:space="preserve"> Direcţia are obligaţia de a anunţa intenţia de angajare, respectând dispoziţiile legale.</w:t>
      </w:r>
    </w:p>
    <w:p w14:paraId="1423EEB0" w14:textId="5F5D5D2F" w:rsidR="00482726" w:rsidRPr="008A21DD" w:rsidRDefault="00C579D9" w:rsidP="009B3638">
      <w:pPr>
        <w:spacing w:line="276" w:lineRule="auto"/>
        <w:jc w:val="both"/>
        <w:rPr>
          <w:rFonts w:ascii="Times New Roman" w:hAnsi="Times New Roman"/>
          <w:bCs/>
          <w:lang w:val="it-IT"/>
        </w:rPr>
      </w:pPr>
      <w:r>
        <w:rPr>
          <w:rFonts w:ascii="Times New Roman" w:hAnsi="Times New Roman"/>
          <w:b/>
          <w:bCs/>
          <w:lang w:val="it-IT"/>
        </w:rPr>
        <w:t xml:space="preserve">            </w:t>
      </w:r>
      <w:r w:rsidR="008A21DD" w:rsidRPr="008A21DD">
        <w:rPr>
          <w:rFonts w:ascii="Times New Roman" w:hAnsi="Times New Roman"/>
          <w:b/>
          <w:bCs/>
          <w:lang w:val="it-IT"/>
        </w:rPr>
        <w:t>(2)</w:t>
      </w:r>
      <w:r w:rsidR="008A21DD" w:rsidRPr="008A21DD">
        <w:rPr>
          <w:rFonts w:ascii="Times New Roman" w:hAnsi="Times New Roman"/>
          <w:bCs/>
          <w:lang w:val="it-IT"/>
        </w:rPr>
        <w:t xml:space="preserve"> Toţi candidaţii la un post din cadrul </w:t>
      </w:r>
      <w:r w:rsidR="008A21DD" w:rsidRPr="008A21DD">
        <w:rPr>
          <w:rFonts w:ascii="Times New Roman" w:hAnsi="Times New Roman"/>
          <w:bCs/>
        </w:rPr>
        <w:t>direcției</w:t>
      </w:r>
      <w:r w:rsidR="008A21DD" w:rsidRPr="008A21DD">
        <w:rPr>
          <w:rFonts w:ascii="Times New Roman" w:hAnsi="Times New Roman"/>
          <w:bCs/>
          <w:lang w:val="it-IT"/>
        </w:rPr>
        <w:t xml:space="preserve"> (atât interni cât şi externi) vor fi trataţi egal.</w:t>
      </w:r>
    </w:p>
    <w:p w14:paraId="6B7D98FD" w14:textId="6A387351" w:rsidR="008A21DD" w:rsidRPr="008A21DD" w:rsidRDefault="00C579D9" w:rsidP="009B3638">
      <w:pPr>
        <w:spacing w:line="276" w:lineRule="auto"/>
        <w:jc w:val="both"/>
        <w:rPr>
          <w:rFonts w:ascii="Times New Roman" w:hAnsi="Times New Roman"/>
          <w:bCs/>
          <w:lang w:val="it-IT"/>
        </w:rPr>
      </w:pPr>
      <w:r>
        <w:rPr>
          <w:rFonts w:ascii="Times New Roman" w:hAnsi="Times New Roman"/>
          <w:b/>
          <w:bCs/>
          <w:lang w:val="it-IT"/>
        </w:rPr>
        <w:t xml:space="preserve">            </w:t>
      </w:r>
      <w:r w:rsidR="008A21DD" w:rsidRPr="008A21DD">
        <w:rPr>
          <w:rFonts w:ascii="Times New Roman" w:hAnsi="Times New Roman"/>
          <w:b/>
          <w:bCs/>
          <w:lang w:val="it-IT"/>
        </w:rPr>
        <w:t xml:space="preserve">(3) </w:t>
      </w:r>
      <w:r w:rsidR="008A21DD" w:rsidRPr="008A21DD">
        <w:rPr>
          <w:rFonts w:ascii="Times New Roman" w:hAnsi="Times New Roman"/>
          <w:bCs/>
        </w:rPr>
        <w:t>D.J.S.</w:t>
      </w:r>
      <w:r w:rsidR="00482726">
        <w:rPr>
          <w:rFonts w:ascii="Times New Roman" w:hAnsi="Times New Roman"/>
          <w:bCs/>
        </w:rPr>
        <w:t>Dolj</w:t>
      </w:r>
      <w:r w:rsidR="008A21DD" w:rsidRPr="008A21DD">
        <w:rPr>
          <w:rFonts w:ascii="Times New Roman" w:hAnsi="Times New Roman"/>
          <w:bCs/>
          <w:lang w:val="it-IT"/>
        </w:rPr>
        <w:t xml:space="preserve"> are obligaţia de a informa candidaţii cu privire la condiţiile de salarizare şi beneficiile prevăzute de lege şi oferite de către aceasta.</w:t>
      </w:r>
    </w:p>
    <w:p w14:paraId="4C6312AD" w14:textId="1B350332" w:rsidR="008A21DD" w:rsidRPr="008A21DD" w:rsidRDefault="00C579D9" w:rsidP="009B3638">
      <w:pPr>
        <w:spacing w:line="276" w:lineRule="auto"/>
        <w:jc w:val="both"/>
        <w:rPr>
          <w:rFonts w:ascii="Times New Roman" w:hAnsi="Times New Roman"/>
          <w:bCs/>
          <w:lang w:val="it-IT"/>
        </w:rPr>
      </w:pPr>
      <w:r>
        <w:rPr>
          <w:rFonts w:ascii="Times New Roman" w:hAnsi="Times New Roman"/>
          <w:b/>
          <w:bCs/>
          <w:lang w:val="it-IT"/>
        </w:rPr>
        <w:t xml:space="preserve">            </w:t>
      </w:r>
      <w:r w:rsidR="008A21DD" w:rsidRPr="008A21DD">
        <w:rPr>
          <w:rFonts w:ascii="Times New Roman" w:hAnsi="Times New Roman"/>
          <w:b/>
          <w:bCs/>
          <w:lang w:val="it-IT"/>
        </w:rPr>
        <w:t>(4)</w:t>
      </w:r>
      <w:r w:rsidR="008A21DD" w:rsidRPr="008A21DD">
        <w:rPr>
          <w:rFonts w:ascii="Times New Roman" w:hAnsi="Times New Roman"/>
          <w:bCs/>
          <w:lang w:val="it-IT"/>
        </w:rPr>
        <w:t xml:space="preserve"> Decizia privind alegerea candidatului final va fi comunicată prin grija responsabililor de resurse umane. </w:t>
      </w:r>
    </w:p>
    <w:p w14:paraId="0FD05EED" w14:textId="2B72D556" w:rsidR="008A21DD" w:rsidRPr="008A21DD" w:rsidRDefault="008A21DD" w:rsidP="009B3638">
      <w:pPr>
        <w:spacing w:line="276" w:lineRule="auto"/>
        <w:jc w:val="both"/>
        <w:rPr>
          <w:rFonts w:ascii="Times New Roman" w:hAnsi="Times New Roman"/>
          <w:b/>
          <w:bCs/>
          <w:lang w:val="it-IT"/>
        </w:rPr>
      </w:pPr>
      <w:r w:rsidRPr="008A21DD">
        <w:rPr>
          <w:rFonts w:ascii="Times New Roman" w:hAnsi="Times New Roman"/>
          <w:b/>
          <w:bCs/>
          <w:lang w:val="it-IT"/>
        </w:rPr>
        <w:t>Art.2</w:t>
      </w:r>
      <w:r w:rsidR="00482726">
        <w:rPr>
          <w:rFonts w:ascii="Times New Roman" w:hAnsi="Times New Roman"/>
          <w:b/>
          <w:bCs/>
          <w:lang w:val="it-IT"/>
        </w:rPr>
        <w:t>4</w:t>
      </w:r>
      <w:r w:rsidRPr="008A21DD">
        <w:rPr>
          <w:rFonts w:ascii="Times New Roman" w:hAnsi="Times New Roman"/>
          <w:b/>
          <w:bCs/>
          <w:lang w:val="it-IT"/>
        </w:rPr>
        <w:t xml:space="preserve"> Angajarea în muncă</w:t>
      </w:r>
      <w:r w:rsidRPr="008A21DD">
        <w:rPr>
          <w:rFonts w:ascii="Times New Roman" w:hAnsi="Times New Roman"/>
          <w:bCs/>
          <w:lang w:val="it-IT"/>
        </w:rPr>
        <w:t xml:space="preserve"> se va face parcurgând procedura legală pentru fiecare candidat în parte, raportată calitatea de functionar public sau personal contractual.</w:t>
      </w:r>
    </w:p>
    <w:p w14:paraId="47D6690A" w14:textId="229B3A44"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rPr>
        <w:t>Art.2</w:t>
      </w:r>
      <w:r w:rsidR="00482726">
        <w:rPr>
          <w:rFonts w:ascii="Times New Roman" w:hAnsi="Times New Roman"/>
          <w:b/>
          <w:bCs/>
        </w:rPr>
        <w:t>5</w:t>
      </w:r>
      <w:r w:rsidRPr="008A21DD">
        <w:rPr>
          <w:rFonts w:ascii="Times New Roman" w:hAnsi="Times New Roman"/>
          <w:b/>
          <w:bCs/>
        </w:rPr>
        <w:t xml:space="preserve"> </w:t>
      </w:r>
      <w:r w:rsidRPr="008A21DD">
        <w:rPr>
          <w:rFonts w:ascii="Times New Roman" w:hAnsi="Times New Roman"/>
          <w:bCs/>
        </w:rPr>
        <w:t>D.J.S.</w:t>
      </w:r>
      <w:r w:rsidR="00482726">
        <w:rPr>
          <w:rFonts w:ascii="Times New Roman" w:hAnsi="Times New Roman"/>
          <w:bCs/>
        </w:rPr>
        <w:t>Dolj</w:t>
      </w:r>
      <w:r w:rsidRPr="008A21DD">
        <w:rPr>
          <w:rFonts w:ascii="Times New Roman" w:hAnsi="Times New Roman"/>
          <w:bCs/>
        </w:rPr>
        <w:t xml:space="preserve"> are obligaţia de a respecta reglementările legale în vigoare privind examenul medical la angajarea în muncă. Certificatul medical va  fi păstrat în dosarul personal al fiecărui angajat.</w:t>
      </w:r>
    </w:p>
    <w:p w14:paraId="07886E4B" w14:textId="5C044F6A"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Art.</w:t>
      </w:r>
      <w:r w:rsidR="00482726">
        <w:rPr>
          <w:rFonts w:ascii="Times New Roman" w:hAnsi="Times New Roman"/>
          <w:b/>
          <w:bCs/>
          <w:lang w:val="it-IT"/>
        </w:rPr>
        <w:t>26</w:t>
      </w:r>
      <w:r w:rsidRPr="008A21DD">
        <w:rPr>
          <w:rFonts w:ascii="Times New Roman" w:hAnsi="Times New Roman"/>
          <w:bCs/>
          <w:lang w:val="it-IT"/>
        </w:rPr>
        <w:t xml:space="preserve"> Inspectorul/Responsabilul cu Protecţia Muncii, Inspector/responsabil  cu Apărarea împotriva Incendiilor şi Inspectorul de Protecţie Civilă şi Managementul Situaţiilor de Urgenţă au obligaţia de a asigura noului angajat instructajul specific postului pe care îl va ocupa.</w:t>
      </w:r>
    </w:p>
    <w:p w14:paraId="17FBD591" w14:textId="483777C4"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Art.</w:t>
      </w:r>
      <w:r w:rsidR="00482726">
        <w:rPr>
          <w:rFonts w:ascii="Times New Roman" w:hAnsi="Times New Roman"/>
          <w:b/>
          <w:bCs/>
          <w:lang w:val="it-IT"/>
        </w:rPr>
        <w:t>27</w:t>
      </w:r>
      <w:r w:rsidRPr="008A21DD">
        <w:rPr>
          <w:rFonts w:ascii="Times New Roman" w:hAnsi="Times New Roman"/>
          <w:b/>
          <w:bCs/>
          <w:lang w:val="it-IT"/>
        </w:rPr>
        <w:t xml:space="preserve"> </w:t>
      </w:r>
      <w:r w:rsidRPr="008A21DD">
        <w:rPr>
          <w:rFonts w:ascii="Times New Roman" w:hAnsi="Times New Roman"/>
          <w:bCs/>
          <w:lang w:val="it-IT"/>
        </w:rPr>
        <w:t>Persoana de la resurse umane are obligatia de a introduce în sistemul de salarizare datele personale şi salarizarea noului angajat şi de a comunica aceste date compartimentului financiar-buget-plati</w:t>
      </w:r>
      <w:r w:rsidR="00482726">
        <w:rPr>
          <w:rFonts w:ascii="Times New Roman" w:hAnsi="Times New Roman"/>
          <w:bCs/>
          <w:lang w:val="it-IT"/>
        </w:rPr>
        <w:t>.</w:t>
      </w:r>
      <w:r w:rsidRPr="008A21DD">
        <w:rPr>
          <w:rFonts w:ascii="Times New Roman" w:hAnsi="Times New Roman"/>
          <w:bCs/>
          <w:lang w:val="it-IT"/>
        </w:rPr>
        <w:t>.</w:t>
      </w:r>
    </w:p>
    <w:p w14:paraId="333CD67F" w14:textId="208D8EB8" w:rsidR="008A21DD" w:rsidRPr="008A21DD" w:rsidRDefault="008A21DD" w:rsidP="009B3638">
      <w:pPr>
        <w:pStyle w:val="BodyText2"/>
        <w:spacing w:line="276" w:lineRule="auto"/>
        <w:rPr>
          <w:sz w:val="22"/>
          <w:szCs w:val="22"/>
          <w:lang w:val="it-IT"/>
        </w:rPr>
      </w:pPr>
      <w:r w:rsidRPr="008A21DD">
        <w:rPr>
          <w:b/>
          <w:sz w:val="22"/>
          <w:szCs w:val="22"/>
          <w:lang w:val="it-IT"/>
        </w:rPr>
        <w:t>Art.</w:t>
      </w:r>
      <w:r w:rsidR="00482726">
        <w:rPr>
          <w:b/>
          <w:sz w:val="22"/>
          <w:szCs w:val="22"/>
          <w:lang w:val="it-IT"/>
        </w:rPr>
        <w:t>28</w:t>
      </w:r>
      <w:r w:rsidRPr="008A21DD">
        <w:rPr>
          <w:b/>
          <w:sz w:val="22"/>
          <w:szCs w:val="22"/>
          <w:lang w:val="it-IT"/>
        </w:rPr>
        <w:t xml:space="preserve"> (1) </w:t>
      </w:r>
      <w:r w:rsidRPr="008A21DD">
        <w:rPr>
          <w:sz w:val="22"/>
          <w:szCs w:val="22"/>
          <w:lang w:val="it-IT"/>
        </w:rPr>
        <w:t xml:space="preserve">Pentru </w:t>
      </w:r>
      <w:r w:rsidRPr="008A21DD">
        <w:rPr>
          <w:b/>
          <w:sz w:val="22"/>
          <w:szCs w:val="22"/>
          <w:lang w:val="it-IT"/>
        </w:rPr>
        <w:t>functionarii publici</w:t>
      </w:r>
      <w:r w:rsidRPr="008A21DD">
        <w:rPr>
          <w:sz w:val="22"/>
          <w:szCs w:val="22"/>
          <w:lang w:val="it-IT"/>
        </w:rPr>
        <w:t xml:space="preserve"> documentele care se întocmesc la începerea raporturilor de serviciu sunt: dispozitia (decizia) de numire în functia publică, fișa postului, jurământul, dosar personal.</w:t>
      </w:r>
    </w:p>
    <w:p w14:paraId="3FFD902B" w14:textId="77777777" w:rsidR="008A21DD" w:rsidRPr="008A21DD" w:rsidRDefault="008A21DD" w:rsidP="009B3638">
      <w:pPr>
        <w:pStyle w:val="BodyText2"/>
        <w:spacing w:line="276" w:lineRule="auto"/>
        <w:ind w:firstLine="720"/>
        <w:rPr>
          <w:sz w:val="22"/>
          <w:szCs w:val="22"/>
          <w:lang w:val="it-IT"/>
        </w:rPr>
      </w:pPr>
      <w:r w:rsidRPr="008A21DD">
        <w:rPr>
          <w:b/>
          <w:sz w:val="22"/>
          <w:szCs w:val="22"/>
          <w:lang w:val="it-IT"/>
        </w:rPr>
        <w:t xml:space="preserve">(2) </w:t>
      </w:r>
      <w:r w:rsidRPr="008A21DD">
        <w:rPr>
          <w:sz w:val="22"/>
          <w:szCs w:val="22"/>
          <w:lang w:val="it-IT"/>
        </w:rPr>
        <w:t xml:space="preserve">Pentru </w:t>
      </w:r>
      <w:r w:rsidRPr="008A21DD">
        <w:rPr>
          <w:b/>
          <w:sz w:val="22"/>
          <w:szCs w:val="22"/>
          <w:lang w:val="it-IT"/>
        </w:rPr>
        <w:t>personalul contractual</w:t>
      </w:r>
      <w:r w:rsidRPr="008A21DD">
        <w:rPr>
          <w:sz w:val="22"/>
          <w:szCs w:val="22"/>
          <w:lang w:val="it-IT"/>
        </w:rPr>
        <w:t>, noul angajat va semna un contract individual de muncă pe perioadă nedeterminată/determinată, după caz, cu sau fără perioadă de probă, conform prevederilor legale, fișa postului, dosar personal.</w:t>
      </w:r>
    </w:p>
    <w:p w14:paraId="7D9086C7" w14:textId="5539967A" w:rsidR="008A21DD" w:rsidRPr="008A21DD" w:rsidRDefault="008A21DD" w:rsidP="00482726">
      <w:pPr>
        <w:pStyle w:val="BodyText2"/>
        <w:spacing w:line="276" w:lineRule="auto"/>
        <w:ind w:firstLine="720"/>
        <w:rPr>
          <w:b/>
          <w:sz w:val="22"/>
          <w:szCs w:val="22"/>
          <w:lang w:val="it-IT"/>
        </w:rPr>
      </w:pPr>
      <w:r w:rsidRPr="008A21DD">
        <w:rPr>
          <w:b/>
          <w:sz w:val="22"/>
          <w:szCs w:val="22"/>
          <w:lang w:val="it-IT"/>
        </w:rPr>
        <w:t>(3)</w:t>
      </w:r>
      <w:r w:rsidRPr="008A21DD">
        <w:rPr>
          <w:bCs/>
          <w:sz w:val="22"/>
          <w:szCs w:val="22"/>
          <w:lang w:val="it-IT"/>
        </w:rPr>
        <w:t xml:space="preserve"> Din partea </w:t>
      </w:r>
      <w:r w:rsidRPr="008A21DD">
        <w:rPr>
          <w:bCs/>
          <w:sz w:val="22"/>
          <w:szCs w:val="22"/>
        </w:rPr>
        <w:t>D.J.S.</w:t>
      </w:r>
      <w:r w:rsidR="00482726">
        <w:rPr>
          <w:bCs/>
          <w:sz w:val="22"/>
          <w:szCs w:val="22"/>
        </w:rPr>
        <w:t>Dolj</w:t>
      </w:r>
      <w:r w:rsidRPr="008A21DD">
        <w:rPr>
          <w:bCs/>
          <w:sz w:val="22"/>
          <w:szCs w:val="22"/>
        </w:rPr>
        <w:t xml:space="preserve"> </w:t>
      </w:r>
      <w:r w:rsidRPr="008A21DD">
        <w:rPr>
          <w:bCs/>
          <w:sz w:val="22"/>
          <w:szCs w:val="22"/>
          <w:lang w:val="it-IT"/>
        </w:rPr>
        <w:t xml:space="preserve">dispoziția de numire pentru funcția publică de executie sau contractul de muncă vor fi semnate de către conducătorul </w:t>
      </w:r>
      <w:r w:rsidRPr="008A21DD">
        <w:rPr>
          <w:bCs/>
          <w:sz w:val="22"/>
          <w:szCs w:val="22"/>
        </w:rPr>
        <w:t>instituției</w:t>
      </w:r>
      <w:r w:rsidRPr="008A21DD">
        <w:rPr>
          <w:bCs/>
          <w:sz w:val="22"/>
          <w:szCs w:val="22"/>
          <w:lang w:val="it-IT"/>
        </w:rPr>
        <w:t xml:space="preserve"> sau persoana căreia acesta i-a delegat această atribuţie.</w:t>
      </w:r>
    </w:p>
    <w:p w14:paraId="2C8F733C" w14:textId="38F93B8A" w:rsidR="008A21DD" w:rsidRPr="008A21DD" w:rsidRDefault="008A21DD" w:rsidP="009B3638">
      <w:pPr>
        <w:spacing w:line="276" w:lineRule="auto"/>
        <w:jc w:val="both"/>
        <w:rPr>
          <w:rFonts w:ascii="Times New Roman" w:hAnsi="Times New Roman"/>
          <w:bCs/>
          <w:lang w:val="fr-FR"/>
        </w:rPr>
      </w:pPr>
      <w:r w:rsidRPr="008A21DD">
        <w:rPr>
          <w:rFonts w:ascii="Times New Roman" w:hAnsi="Times New Roman"/>
          <w:b/>
          <w:bCs/>
          <w:lang w:val="fr-FR"/>
        </w:rPr>
        <w:t>Art.</w:t>
      </w:r>
      <w:r w:rsidR="00482726">
        <w:rPr>
          <w:rFonts w:ascii="Times New Roman" w:hAnsi="Times New Roman"/>
          <w:b/>
          <w:bCs/>
          <w:lang w:val="fr-FR"/>
        </w:rPr>
        <w:t>29</w:t>
      </w:r>
      <w:r w:rsidRPr="008A21DD">
        <w:rPr>
          <w:rFonts w:ascii="Times New Roman" w:hAnsi="Times New Roman"/>
          <w:bCs/>
          <w:lang w:val="fr-FR"/>
        </w:rPr>
        <w:t xml:space="preserve"> Este obligaţia şefului ierarhic de a</w:t>
      </w:r>
      <w:r w:rsidR="00D56940">
        <w:rPr>
          <w:rFonts w:ascii="Times New Roman" w:hAnsi="Times New Roman"/>
          <w:bCs/>
          <w:lang w:val="fr-FR"/>
        </w:rPr>
        <w:t> </w:t>
      </w:r>
      <w:r w:rsidRPr="008A21DD">
        <w:rPr>
          <w:rFonts w:ascii="Times New Roman" w:hAnsi="Times New Roman"/>
          <w:bCs/>
          <w:lang w:val="fr-FR"/>
        </w:rPr>
        <w:t>:</w:t>
      </w:r>
    </w:p>
    <w:p w14:paraId="164490DA" w14:textId="77777777" w:rsidR="008A21DD" w:rsidRPr="008A21DD" w:rsidRDefault="008A21DD">
      <w:pPr>
        <w:numPr>
          <w:ilvl w:val="0"/>
          <w:numId w:val="1"/>
        </w:numPr>
        <w:tabs>
          <w:tab w:val="clear" w:pos="360"/>
          <w:tab w:val="num" w:pos="1080"/>
        </w:tabs>
        <w:spacing w:after="0" w:line="276" w:lineRule="auto"/>
        <w:ind w:left="1080" w:firstLine="630"/>
        <w:jc w:val="both"/>
        <w:rPr>
          <w:rFonts w:ascii="Times New Roman" w:hAnsi="Times New Roman"/>
          <w:bCs/>
          <w:lang w:val="it-IT"/>
        </w:rPr>
      </w:pPr>
      <w:r w:rsidRPr="008A21DD">
        <w:rPr>
          <w:rFonts w:ascii="Times New Roman" w:hAnsi="Times New Roman"/>
          <w:bCs/>
          <w:lang w:val="it-IT"/>
        </w:rPr>
        <w:t>se ocupă de integrarea noului angajat în cadrul instituţiei;</w:t>
      </w:r>
    </w:p>
    <w:p w14:paraId="5F75BCAE" w14:textId="77777777" w:rsidR="008A21DD" w:rsidRPr="008A21DD" w:rsidRDefault="008A21DD">
      <w:pPr>
        <w:numPr>
          <w:ilvl w:val="0"/>
          <w:numId w:val="1"/>
        </w:numPr>
        <w:tabs>
          <w:tab w:val="clear" w:pos="360"/>
          <w:tab w:val="num" w:pos="1080"/>
        </w:tabs>
        <w:spacing w:after="0" w:line="276" w:lineRule="auto"/>
        <w:ind w:left="1080" w:firstLine="630"/>
        <w:jc w:val="both"/>
        <w:rPr>
          <w:rFonts w:ascii="Times New Roman" w:hAnsi="Times New Roman"/>
          <w:bCs/>
          <w:lang w:val="it-IT"/>
        </w:rPr>
      </w:pPr>
      <w:r w:rsidRPr="008A21DD">
        <w:rPr>
          <w:rFonts w:ascii="Times New Roman" w:hAnsi="Times New Roman"/>
          <w:bCs/>
          <w:lang w:val="it-IT"/>
        </w:rPr>
        <w:t>evalua profesional angajatul anual în condiţiile legii;</w:t>
      </w:r>
    </w:p>
    <w:p w14:paraId="42D455F9" w14:textId="77777777" w:rsidR="008A21DD" w:rsidRPr="008A21DD" w:rsidRDefault="008A21DD">
      <w:pPr>
        <w:numPr>
          <w:ilvl w:val="0"/>
          <w:numId w:val="1"/>
        </w:numPr>
        <w:tabs>
          <w:tab w:val="clear" w:pos="360"/>
          <w:tab w:val="num" w:pos="1080"/>
        </w:tabs>
        <w:spacing w:after="0" w:line="276" w:lineRule="auto"/>
        <w:ind w:left="1080" w:firstLine="630"/>
        <w:jc w:val="both"/>
        <w:rPr>
          <w:rFonts w:ascii="Times New Roman" w:hAnsi="Times New Roman"/>
          <w:lang w:val="it-IT"/>
        </w:rPr>
      </w:pPr>
      <w:r w:rsidRPr="008A21DD">
        <w:rPr>
          <w:rFonts w:ascii="Times New Roman" w:hAnsi="Times New Roman"/>
          <w:lang w:val="it-IT"/>
        </w:rPr>
        <w:t>comunică persoanei de la resurse umane, rezultatele evaluării, calificativul acordat.</w:t>
      </w:r>
    </w:p>
    <w:p w14:paraId="66F30779" w14:textId="6C10D872" w:rsidR="008A21DD" w:rsidRPr="008A21DD" w:rsidRDefault="008A21DD" w:rsidP="00482726">
      <w:pPr>
        <w:pStyle w:val="NoSpacing"/>
        <w:spacing w:line="276" w:lineRule="auto"/>
        <w:rPr>
          <w:rFonts w:ascii="Times New Roman" w:hAnsi="Times New Roman"/>
        </w:rPr>
      </w:pPr>
      <w:r w:rsidRPr="008A21DD">
        <w:rPr>
          <w:rFonts w:ascii="Times New Roman" w:hAnsi="Times New Roman"/>
          <w:b/>
          <w:lang w:val="it-IT"/>
        </w:rPr>
        <w:t>Art.3</w:t>
      </w:r>
      <w:r w:rsidR="00482726">
        <w:rPr>
          <w:rFonts w:ascii="Times New Roman" w:hAnsi="Times New Roman"/>
          <w:b/>
          <w:lang w:val="it-IT"/>
        </w:rPr>
        <w:t>0</w:t>
      </w:r>
      <w:r w:rsidRPr="008A21DD">
        <w:rPr>
          <w:rFonts w:ascii="Times New Roman" w:hAnsi="Times New Roman"/>
          <w:b/>
          <w:lang w:val="it-IT"/>
        </w:rPr>
        <w:t xml:space="preserve"> </w:t>
      </w:r>
      <w:r w:rsidRPr="00432263">
        <w:rPr>
          <w:rFonts w:ascii="Times New Roman" w:hAnsi="Times New Roman"/>
          <w:b/>
          <w:bCs/>
        </w:rPr>
        <w:t>(1)</w:t>
      </w:r>
      <w:r w:rsidRPr="008A21DD">
        <w:rPr>
          <w:rFonts w:ascii="Times New Roman" w:hAnsi="Times New Roman"/>
        </w:rPr>
        <w:t xml:space="preserve"> Anterior încheierii sau modificării contractului individual de muncă, directorul executiv are obligația de a informa persoana selectată în vederea angajării ori, după caz, salariatul, cu privire la clauzele esențiale pe care intenționează să le înscrie în contract sau să le modifice.</w:t>
      </w:r>
      <w:r w:rsidRPr="008A21DD">
        <w:rPr>
          <w:rFonts w:ascii="Times New Roman" w:hAnsi="Times New Roman"/>
        </w:rPr>
        <w:br/>
      </w:r>
      <w:r w:rsidR="00C579D9">
        <w:rPr>
          <w:rFonts w:ascii="Times New Roman" w:hAnsi="Times New Roman"/>
          <w:b/>
          <w:bCs/>
        </w:rPr>
        <w:t xml:space="preserve">            </w:t>
      </w:r>
      <w:r w:rsidRPr="00432263">
        <w:rPr>
          <w:rFonts w:ascii="Times New Roman" w:hAnsi="Times New Roman"/>
          <w:b/>
          <w:bCs/>
        </w:rPr>
        <w:t>(2)</w:t>
      </w:r>
      <w:r w:rsidRPr="008A21DD">
        <w:rPr>
          <w:rFonts w:ascii="Times New Roman" w:hAnsi="Times New Roman"/>
        </w:rPr>
        <w:t xml:space="preserve"> Obligația de informare a persoanei selectate în vederea angajării sau a salariatului se consideră îndeplinită de către angajator la momentul semnării C</w:t>
      </w:r>
      <w:r w:rsidR="00482726">
        <w:rPr>
          <w:rFonts w:ascii="Times New Roman" w:hAnsi="Times New Roman"/>
        </w:rPr>
        <w:t>.</w:t>
      </w:r>
      <w:r w:rsidRPr="008A21DD">
        <w:rPr>
          <w:rFonts w:ascii="Times New Roman" w:hAnsi="Times New Roman"/>
        </w:rPr>
        <w:t>I</w:t>
      </w:r>
      <w:r w:rsidR="00482726">
        <w:rPr>
          <w:rFonts w:ascii="Times New Roman" w:hAnsi="Times New Roman"/>
        </w:rPr>
        <w:t>.</w:t>
      </w:r>
      <w:r w:rsidRPr="008A21DD">
        <w:rPr>
          <w:rFonts w:ascii="Times New Roman" w:hAnsi="Times New Roman"/>
        </w:rPr>
        <w:t>M</w:t>
      </w:r>
      <w:r w:rsidR="00482726">
        <w:rPr>
          <w:rFonts w:ascii="Times New Roman" w:hAnsi="Times New Roman"/>
        </w:rPr>
        <w:t>.</w:t>
      </w:r>
      <w:r w:rsidRPr="008A21DD">
        <w:rPr>
          <w:rFonts w:ascii="Times New Roman" w:hAnsi="Times New Roman"/>
        </w:rPr>
        <w:t xml:space="preserve"> sau a actului adițional, după caz.</w:t>
      </w:r>
      <w:r w:rsidRPr="008A21DD">
        <w:rPr>
          <w:rFonts w:ascii="Times New Roman" w:hAnsi="Times New Roman"/>
        </w:rPr>
        <w:br/>
      </w:r>
      <w:r w:rsidR="00C579D9">
        <w:rPr>
          <w:rFonts w:ascii="Times New Roman" w:hAnsi="Times New Roman"/>
          <w:b/>
          <w:bCs/>
        </w:rPr>
        <w:t xml:space="preserve">            </w:t>
      </w:r>
      <w:r w:rsidRPr="00432263">
        <w:rPr>
          <w:rFonts w:ascii="Times New Roman" w:hAnsi="Times New Roman"/>
          <w:b/>
          <w:bCs/>
        </w:rPr>
        <w:t>(3)</w:t>
      </w:r>
      <w:r w:rsidRPr="008A21DD">
        <w:rPr>
          <w:rFonts w:ascii="Times New Roman" w:hAnsi="Times New Roman"/>
        </w:rPr>
        <w:t xml:space="preserve"> Persoana selectată în vederea angajării ori salariatul, după caz, va fi informată cu privire la cel puțin următoarele elemente:</w:t>
      </w:r>
    </w:p>
    <w:p w14:paraId="14729AE1" w14:textId="77777777" w:rsidR="008A21DD" w:rsidRPr="008A21DD" w:rsidRDefault="008A21DD">
      <w:pPr>
        <w:pStyle w:val="NoSpacing"/>
        <w:numPr>
          <w:ilvl w:val="0"/>
          <w:numId w:val="12"/>
        </w:numPr>
        <w:spacing w:line="276" w:lineRule="auto"/>
        <w:rPr>
          <w:rFonts w:ascii="Times New Roman" w:hAnsi="Times New Roman"/>
        </w:rPr>
      </w:pPr>
      <w:r w:rsidRPr="008A21DD">
        <w:rPr>
          <w:rFonts w:ascii="Times New Roman" w:hAnsi="Times New Roman"/>
        </w:rPr>
        <w:t>identitatea părților;</w:t>
      </w:r>
    </w:p>
    <w:p w14:paraId="0BAC6F20" w14:textId="77777777" w:rsidR="008A21DD" w:rsidRPr="008A21DD" w:rsidRDefault="008A21DD">
      <w:pPr>
        <w:pStyle w:val="NoSpacing"/>
        <w:numPr>
          <w:ilvl w:val="0"/>
          <w:numId w:val="12"/>
        </w:numPr>
        <w:spacing w:line="276" w:lineRule="auto"/>
        <w:rPr>
          <w:rFonts w:ascii="Times New Roman" w:hAnsi="Times New Roman"/>
          <w:b/>
        </w:rPr>
      </w:pPr>
      <w:r w:rsidRPr="008A21DD">
        <w:rPr>
          <w:rFonts w:ascii="Times New Roman" w:hAnsi="Times New Roman"/>
          <w:b/>
          <w:bCs/>
        </w:rPr>
        <w:t>locul de muncă sau, în lipsa unui loc de muncă fix, posibilitatea ca salariatul să își desfășoare activitatea în locuri de muncă diferite, precum și dacă deplasarea între acestea este asigurată sau decontată de către angajator, după caz;</w:t>
      </w:r>
    </w:p>
    <w:p w14:paraId="52EEA2B3" w14:textId="77777777" w:rsidR="00810E80" w:rsidRDefault="008A21DD">
      <w:pPr>
        <w:pStyle w:val="NoSpacing"/>
        <w:numPr>
          <w:ilvl w:val="0"/>
          <w:numId w:val="12"/>
        </w:numPr>
        <w:spacing w:line="276" w:lineRule="auto"/>
        <w:rPr>
          <w:rFonts w:ascii="Times New Roman" w:hAnsi="Times New Roman"/>
        </w:rPr>
      </w:pPr>
      <w:r w:rsidRPr="008A21DD">
        <w:rPr>
          <w:rFonts w:ascii="Times New Roman" w:hAnsi="Times New Roman"/>
        </w:rPr>
        <w:t>sediul sau, după caz, domiciliul angajatorului;</w:t>
      </w:r>
    </w:p>
    <w:p w14:paraId="499A14C5" w14:textId="77777777" w:rsidR="00810E80" w:rsidRDefault="008A21DD">
      <w:pPr>
        <w:pStyle w:val="NoSpacing"/>
        <w:numPr>
          <w:ilvl w:val="0"/>
          <w:numId w:val="12"/>
        </w:numPr>
        <w:spacing w:line="276" w:lineRule="auto"/>
        <w:rPr>
          <w:rFonts w:ascii="Times New Roman" w:hAnsi="Times New Roman"/>
        </w:rPr>
      </w:pPr>
      <w:r w:rsidRPr="008A21DD">
        <w:rPr>
          <w:rFonts w:ascii="Times New Roman" w:hAnsi="Times New Roman"/>
        </w:rPr>
        <w:t xml:space="preserve"> funcția/ocupația conform specificației Clasificării ocupațiilor din România sau altor acte normative, precum și fișa </w:t>
      </w:r>
      <w:r w:rsidR="00482726">
        <w:rPr>
          <w:rFonts w:ascii="Times New Roman" w:hAnsi="Times New Roman"/>
        </w:rPr>
        <w:t xml:space="preserve"> </w:t>
      </w:r>
      <w:r w:rsidRPr="00810E80">
        <w:rPr>
          <w:rFonts w:ascii="Times New Roman" w:hAnsi="Times New Roman"/>
        </w:rPr>
        <w:t>postului, cu specificarea atribuțiilor postului;</w:t>
      </w:r>
    </w:p>
    <w:p w14:paraId="086EA64C" w14:textId="77777777" w:rsidR="00810E80" w:rsidRDefault="008A21DD">
      <w:pPr>
        <w:pStyle w:val="NoSpacing"/>
        <w:numPr>
          <w:ilvl w:val="0"/>
          <w:numId w:val="12"/>
        </w:numPr>
        <w:spacing w:line="276" w:lineRule="auto"/>
        <w:rPr>
          <w:rFonts w:ascii="Times New Roman" w:hAnsi="Times New Roman"/>
        </w:rPr>
      </w:pPr>
      <w:r w:rsidRPr="00810E80">
        <w:rPr>
          <w:rFonts w:ascii="Times New Roman" w:hAnsi="Times New Roman"/>
        </w:rPr>
        <w:t xml:space="preserve"> criteriile de evaluare a activității profesionale a salariatului aplicabile la nivelul angajatorului;</w:t>
      </w:r>
    </w:p>
    <w:p w14:paraId="70227E4F" w14:textId="77777777" w:rsidR="00810E80" w:rsidRDefault="008A21DD">
      <w:pPr>
        <w:pStyle w:val="NoSpacing"/>
        <w:numPr>
          <w:ilvl w:val="0"/>
          <w:numId w:val="12"/>
        </w:numPr>
        <w:spacing w:line="276" w:lineRule="auto"/>
        <w:rPr>
          <w:rFonts w:ascii="Times New Roman" w:hAnsi="Times New Roman"/>
        </w:rPr>
      </w:pPr>
      <w:r w:rsidRPr="00810E80">
        <w:rPr>
          <w:rFonts w:ascii="Times New Roman" w:hAnsi="Times New Roman"/>
        </w:rPr>
        <w:t xml:space="preserve"> riscurile specifice postului;</w:t>
      </w:r>
    </w:p>
    <w:p w14:paraId="70D7D5C7" w14:textId="77777777" w:rsidR="00810E80" w:rsidRDefault="008A21DD">
      <w:pPr>
        <w:pStyle w:val="NoSpacing"/>
        <w:numPr>
          <w:ilvl w:val="0"/>
          <w:numId w:val="12"/>
        </w:numPr>
        <w:spacing w:line="276" w:lineRule="auto"/>
        <w:rPr>
          <w:rFonts w:ascii="Times New Roman" w:hAnsi="Times New Roman"/>
        </w:rPr>
      </w:pPr>
      <w:r w:rsidRPr="00810E80">
        <w:rPr>
          <w:rFonts w:ascii="Times New Roman" w:hAnsi="Times New Roman"/>
        </w:rPr>
        <w:t xml:space="preserve"> data de la care contractul urmează să își producă efectele;</w:t>
      </w:r>
    </w:p>
    <w:p w14:paraId="712FD9BE" w14:textId="66E4F558" w:rsidR="008A21DD" w:rsidRDefault="008A21DD">
      <w:pPr>
        <w:pStyle w:val="NoSpacing"/>
        <w:numPr>
          <w:ilvl w:val="0"/>
          <w:numId w:val="12"/>
        </w:numPr>
        <w:spacing w:line="276" w:lineRule="auto"/>
        <w:rPr>
          <w:rFonts w:ascii="Times New Roman" w:hAnsi="Times New Roman"/>
        </w:rPr>
      </w:pPr>
      <w:r w:rsidRPr="00810E80">
        <w:rPr>
          <w:rFonts w:ascii="Times New Roman" w:hAnsi="Times New Roman"/>
        </w:rPr>
        <w:t xml:space="preserve"> în cazul unui contract de muncă pe durata determinată sau al unui contract de muncă temporară, durata acestora;</w:t>
      </w:r>
    </w:p>
    <w:p w14:paraId="2047ADE3" w14:textId="77777777" w:rsidR="00810E80" w:rsidRDefault="008A21DD">
      <w:pPr>
        <w:pStyle w:val="NoSpacing"/>
        <w:numPr>
          <w:ilvl w:val="0"/>
          <w:numId w:val="12"/>
        </w:numPr>
        <w:spacing w:line="276" w:lineRule="auto"/>
        <w:rPr>
          <w:rFonts w:ascii="Times New Roman" w:hAnsi="Times New Roman"/>
        </w:rPr>
      </w:pPr>
      <w:r w:rsidRPr="00810E80">
        <w:rPr>
          <w:rFonts w:ascii="Times New Roman" w:hAnsi="Times New Roman"/>
        </w:rPr>
        <w:t>durata concediului de odihnă la care salariatul are dreptul;</w:t>
      </w:r>
    </w:p>
    <w:p w14:paraId="5915292F" w14:textId="77777777" w:rsidR="00810E80" w:rsidRPr="00810E80" w:rsidRDefault="008A21DD">
      <w:pPr>
        <w:pStyle w:val="NoSpacing"/>
        <w:numPr>
          <w:ilvl w:val="0"/>
          <w:numId w:val="12"/>
        </w:numPr>
        <w:spacing w:line="276" w:lineRule="auto"/>
        <w:rPr>
          <w:rStyle w:val="lex-taiat"/>
          <w:rFonts w:ascii="Times New Roman" w:hAnsi="Times New Roman"/>
        </w:rPr>
      </w:pPr>
      <w:r w:rsidRPr="00810E80">
        <w:rPr>
          <w:rFonts w:ascii="Times New Roman" w:hAnsi="Times New Roman"/>
        </w:rPr>
        <w:t xml:space="preserve"> condițiile de acordare a preavizului de către părțile contractante și durata acestuia;</w:t>
      </w:r>
      <w:r w:rsidRPr="00810E80">
        <w:rPr>
          <w:rFonts w:ascii="Times New Roman" w:hAnsi="Times New Roman"/>
        </w:rPr>
        <w:br/>
      </w:r>
    </w:p>
    <w:p w14:paraId="179B8461" w14:textId="30F599AC" w:rsidR="00482726" w:rsidRPr="00810E80" w:rsidRDefault="008A21DD" w:rsidP="00810E80">
      <w:pPr>
        <w:pStyle w:val="NoSpacing"/>
        <w:spacing w:line="276" w:lineRule="auto"/>
        <w:ind w:left="105"/>
        <w:rPr>
          <w:rFonts w:ascii="Times New Roman" w:hAnsi="Times New Roman"/>
        </w:rPr>
      </w:pPr>
      <w:r w:rsidRPr="00810E80">
        <w:rPr>
          <w:rStyle w:val="lex-taiat"/>
          <w:rFonts w:ascii="Times New Roman" w:hAnsi="Times New Roman"/>
          <w:i/>
          <w:iCs/>
        </w:rPr>
        <w:lastRenderedPageBreak/>
        <w:t> </w:t>
      </w:r>
      <w:r w:rsidRPr="00810E80">
        <w:rPr>
          <w:rFonts w:ascii="Times New Roman" w:hAnsi="Times New Roman"/>
          <w:b/>
          <w:bCs/>
        </w:rPr>
        <w:t xml:space="preserve">k) salariul de bază, alte elemente constitutive ale veniturilor salariale, evidențiate separat, periodicitatea plății </w:t>
      </w:r>
      <w:r w:rsidR="00482726" w:rsidRPr="00810E80">
        <w:rPr>
          <w:rFonts w:ascii="Times New Roman" w:hAnsi="Times New Roman"/>
          <w:b/>
          <w:bCs/>
        </w:rPr>
        <w:t xml:space="preserve">   </w:t>
      </w:r>
    </w:p>
    <w:p w14:paraId="53C133ED" w14:textId="41CA0CCA" w:rsidR="008A21DD" w:rsidRPr="008A21DD" w:rsidRDefault="00482726" w:rsidP="00482726">
      <w:pPr>
        <w:pStyle w:val="NoSpacing"/>
        <w:spacing w:line="276" w:lineRule="auto"/>
        <w:rPr>
          <w:rFonts w:ascii="Times New Roman" w:hAnsi="Times New Roman"/>
          <w:b/>
          <w:bCs/>
        </w:rPr>
      </w:pPr>
      <w:r>
        <w:rPr>
          <w:rFonts w:ascii="Times New Roman" w:hAnsi="Times New Roman"/>
          <w:b/>
          <w:bCs/>
        </w:rPr>
        <w:t xml:space="preserve">      </w:t>
      </w:r>
      <w:r w:rsidR="008A21DD" w:rsidRPr="008A21DD">
        <w:rPr>
          <w:rFonts w:ascii="Times New Roman" w:hAnsi="Times New Roman"/>
          <w:b/>
          <w:bCs/>
        </w:rPr>
        <w:t>salariului la care salariatul are dreptul și metoda de plată;</w:t>
      </w:r>
      <w:r w:rsidR="008A21DD" w:rsidRPr="008A21DD">
        <w:rPr>
          <w:rFonts w:ascii="Times New Roman" w:hAnsi="Times New Roman"/>
          <w:b/>
          <w:bCs/>
        </w:rPr>
        <w:br/>
      </w:r>
      <w:r w:rsidR="008A21DD" w:rsidRPr="008A21DD">
        <w:rPr>
          <w:rFonts w:ascii="Times New Roman" w:hAnsi="Times New Roman"/>
          <w:bCs/>
        </w:rPr>
        <w:t> </w:t>
      </w:r>
      <w:r w:rsidR="008A21DD" w:rsidRPr="008A21DD">
        <w:rPr>
          <w:rFonts w:ascii="Times New Roman" w:hAnsi="Times New Roman"/>
          <w:b/>
          <w:bCs/>
        </w:rPr>
        <w:t xml:space="preserve">l) durata normală a muncii, exprimata în ore/zi și/sau ore/săptămână, condițiile de efectuare și de </w:t>
      </w:r>
    </w:p>
    <w:p w14:paraId="50DF7CED" w14:textId="77777777" w:rsidR="00482726" w:rsidRDefault="00482726" w:rsidP="00482726">
      <w:pPr>
        <w:pStyle w:val="NoSpacing"/>
        <w:spacing w:line="276" w:lineRule="auto"/>
        <w:rPr>
          <w:rFonts w:ascii="Times New Roman" w:hAnsi="Times New Roman"/>
          <w:b/>
          <w:bCs/>
        </w:rPr>
      </w:pPr>
      <w:r>
        <w:rPr>
          <w:rFonts w:ascii="Times New Roman" w:hAnsi="Times New Roman"/>
          <w:b/>
          <w:bCs/>
        </w:rPr>
        <w:t xml:space="preserve">    </w:t>
      </w:r>
      <w:r w:rsidR="008A21DD" w:rsidRPr="008A21DD">
        <w:rPr>
          <w:rFonts w:ascii="Times New Roman" w:hAnsi="Times New Roman"/>
          <w:b/>
          <w:bCs/>
        </w:rPr>
        <w:t xml:space="preserve">compensare sau de plată a orelor suplimentare, precum și, dacă este cazul, modalitățile de organizare a </w:t>
      </w:r>
      <w:r>
        <w:rPr>
          <w:rFonts w:ascii="Times New Roman" w:hAnsi="Times New Roman"/>
          <w:b/>
          <w:bCs/>
        </w:rPr>
        <w:t xml:space="preserve">    </w:t>
      </w:r>
    </w:p>
    <w:p w14:paraId="35F1E623" w14:textId="3D7B4BBD" w:rsidR="008A21DD" w:rsidRPr="008A21DD" w:rsidRDefault="00482726" w:rsidP="00482726">
      <w:pPr>
        <w:pStyle w:val="NoSpacing"/>
        <w:spacing w:line="276" w:lineRule="auto"/>
        <w:rPr>
          <w:rFonts w:ascii="Times New Roman" w:hAnsi="Times New Roman"/>
          <w:b/>
        </w:rPr>
      </w:pPr>
      <w:r>
        <w:rPr>
          <w:rFonts w:ascii="Times New Roman" w:hAnsi="Times New Roman"/>
          <w:b/>
          <w:bCs/>
        </w:rPr>
        <w:t xml:space="preserve">    </w:t>
      </w:r>
      <w:r w:rsidR="008A21DD" w:rsidRPr="008A21DD">
        <w:rPr>
          <w:rFonts w:ascii="Times New Roman" w:hAnsi="Times New Roman"/>
          <w:b/>
          <w:bCs/>
        </w:rPr>
        <w:t>muncii în schimburi;</w:t>
      </w:r>
    </w:p>
    <w:p w14:paraId="1C169ACB" w14:textId="77777777" w:rsidR="008A21DD" w:rsidRPr="008A21DD" w:rsidRDefault="008A21DD" w:rsidP="009B3638">
      <w:pPr>
        <w:pStyle w:val="NoSpacing"/>
        <w:spacing w:line="276" w:lineRule="auto"/>
        <w:jc w:val="both"/>
        <w:rPr>
          <w:rStyle w:val="lex-taiat"/>
          <w:rFonts w:ascii="Times New Roman" w:hAnsi="Times New Roman"/>
          <w:iCs/>
        </w:rPr>
      </w:pPr>
      <w:r w:rsidRPr="008A21DD">
        <w:rPr>
          <w:rFonts w:ascii="Times New Roman" w:hAnsi="Times New Roman"/>
        </w:rPr>
        <w:t>m) indicarea contractului colectiv de muncă ce reglementează condițiile de muncă ale salariatului;</w:t>
      </w:r>
    </w:p>
    <w:p w14:paraId="2A3D1B90" w14:textId="77777777"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bCs/>
        </w:rPr>
        <w:t>n) durata și condițiile perioadei de probă, daca există</w:t>
      </w:r>
    </w:p>
    <w:p w14:paraId="05573789"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Cs/>
        </w:rPr>
        <w:t>o) procedurile privind utilizarea semnăturii electronice, semnăturii electronice avansate și semnăturii electronice calificat;</w:t>
      </w:r>
    </w:p>
    <w:p w14:paraId="7DFA3C89" w14:textId="77777777"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bCs/>
        </w:rPr>
        <w:t>p) dreptul si condițiile privind formarea profesională oferită de angajator;</w:t>
      </w:r>
    </w:p>
    <w:p w14:paraId="150D5701" w14:textId="77777777" w:rsidR="00482726" w:rsidRDefault="008A21DD" w:rsidP="009B3638">
      <w:pPr>
        <w:pStyle w:val="NoSpacing"/>
        <w:spacing w:line="276" w:lineRule="auto"/>
        <w:jc w:val="both"/>
        <w:rPr>
          <w:rFonts w:ascii="Times New Roman" w:hAnsi="Times New Roman"/>
          <w:b/>
          <w:bCs/>
        </w:rPr>
      </w:pPr>
      <w:r w:rsidRPr="008A21DD">
        <w:rPr>
          <w:rFonts w:ascii="Times New Roman" w:hAnsi="Times New Roman"/>
          <w:b/>
          <w:bCs/>
        </w:rPr>
        <w:t>q)</w:t>
      </w:r>
      <w:r w:rsidRPr="008A21DD">
        <w:rPr>
          <w:rFonts w:ascii="Times New Roman" w:hAnsi="Times New Roman"/>
          <w:bCs/>
        </w:rPr>
        <w:t xml:space="preserve"> </w:t>
      </w:r>
      <w:r w:rsidRPr="008A21DD">
        <w:rPr>
          <w:rFonts w:ascii="Times New Roman" w:hAnsi="Times New Roman"/>
          <w:b/>
          <w:bCs/>
        </w:rPr>
        <w:t xml:space="preserve">suportarea de către angajator a asigurării medicale private, a contribuțiilor suplimentare la pensia </w:t>
      </w:r>
      <w:r w:rsidR="00482726">
        <w:rPr>
          <w:rFonts w:ascii="Times New Roman" w:hAnsi="Times New Roman"/>
          <w:b/>
          <w:bCs/>
        </w:rPr>
        <w:t xml:space="preserve"> </w:t>
      </w:r>
    </w:p>
    <w:p w14:paraId="4304175C" w14:textId="77777777" w:rsidR="00482726" w:rsidRDefault="00482726" w:rsidP="009B3638">
      <w:pPr>
        <w:pStyle w:val="NoSpacing"/>
        <w:spacing w:line="276" w:lineRule="auto"/>
        <w:jc w:val="both"/>
        <w:rPr>
          <w:rFonts w:ascii="Times New Roman" w:hAnsi="Times New Roman"/>
          <w:b/>
          <w:bCs/>
        </w:rPr>
      </w:pPr>
      <w:r>
        <w:rPr>
          <w:rFonts w:ascii="Times New Roman" w:hAnsi="Times New Roman"/>
          <w:b/>
          <w:bCs/>
        </w:rPr>
        <w:t xml:space="preserve">    </w:t>
      </w:r>
      <w:r w:rsidR="008A21DD" w:rsidRPr="008A21DD">
        <w:rPr>
          <w:rFonts w:ascii="Times New Roman" w:hAnsi="Times New Roman"/>
          <w:b/>
          <w:bCs/>
        </w:rPr>
        <w:t xml:space="preserve">facultativă sau la pensia ocupațională a salariatului, în condițiile legii, precum și acordarea, din inițiativă </w:t>
      </w:r>
      <w:r>
        <w:rPr>
          <w:rFonts w:ascii="Times New Roman" w:hAnsi="Times New Roman"/>
          <w:b/>
          <w:bCs/>
        </w:rPr>
        <w:t xml:space="preserve">   </w:t>
      </w:r>
    </w:p>
    <w:p w14:paraId="5F5E44F6" w14:textId="77777777" w:rsidR="00482726" w:rsidRDefault="00482726" w:rsidP="009B3638">
      <w:pPr>
        <w:pStyle w:val="NoSpacing"/>
        <w:spacing w:line="276" w:lineRule="auto"/>
        <w:jc w:val="both"/>
        <w:rPr>
          <w:rFonts w:ascii="Times New Roman" w:hAnsi="Times New Roman"/>
          <w:b/>
          <w:bCs/>
        </w:rPr>
      </w:pPr>
      <w:r>
        <w:rPr>
          <w:rFonts w:ascii="Times New Roman" w:hAnsi="Times New Roman"/>
          <w:b/>
          <w:bCs/>
        </w:rPr>
        <w:t xml:space="preserve">    </w:t>
      </w:r>
      <w:r w:rsidR="008A21DD" w:rsidRPr="008A21DD">
        <w:rPr>
          <w:rFonts w:ascii="Times New Roman" w:hAnsi="Times New Roman"/>
          <w:b/>
          <w:bCs/>
        </w:rPr>
        <w:t xml:space="preserve">angajatorului, a oricăror alte drepturi, atunci când acestea constituie avantaje în bani acordate sau plătite de </w:t>
      </w:r>
      <w:r>
        <w:rPr>
          <w:rFonts w:ascii="Times New Roman" w:hAnsi="Times New Roman"/>
          <w:b/>
          <w:bCs/>
        </w:rPr>
        <w:t xml:space="preserve"> </w:t>
      </w:r>
    </w:p>
    <w:p w14:paraId="03F155B3" w14:textId="68BE4A3B" w:rsidR="008A21DD" w:rsidRPr="008A21DD" w:rsidRDefault="00482726" w:rsidP="009B3638">
      <w:pPr>
        <w:pStyle w:val="NoSpacing"/>
        <w:spacing w:line="276" w:lineRule="auto"/>
        <w:jc w:val="both"/>
        <w:rPr>
          <w:rFonts w:ascii="Times New Roman" w:hAnsi="Times New Roman"/>
          <w:b/>
        </w:rPr>
      </w:pPr>
      <w:r>
        <w:rPr>
          <w:rFonts w:ascii="Times New Roman" w:hAnsi="Times New Roman"/>
          <w:b/>
          <w:bCs/>
        </w:rPr>
        <w:t xml:space="preserve">    </w:t>
      </w:r>
      <w:r w:rsidR="008A21DD" w:rsidRPr="008A21DD">
        <w:rPr>
          <w:rFonts w:ascii="Times New Roman" w:hAnsi="Times New Roman"/>
          <w:b/>
          <w:bCs/>
        </w:rPr>
        <w:t>angajator salariatului ca urmare a activitatii profesionale a acestuia, dupa caz;</w:t>
      </w:r>
    </w:p>
    <w:p w14:paraId="5C71664E" w14:textId="58008504" w:rsidR="008A21DD" w:rsidRPr="008A21DD" w:rsidRDefault="00C579D9" w:rsidP="009B3638">
      <w:pPr>
        <w:pStyle w:val="NoSpacing"/>
        <w:spacing w:line="276" w:lineRule="auto"/>
        <w:jc w:val="both"/>
        <w:rPr>
          <w:rFonts w:ascii="Times New Roman" w:hAnsi="Times New Roman"/>
          <w:b/>
        </w:rPr>
      </w:pPr>
      <w:r>
        <w:rPr>
          <w:rFonts w:ascii="Times New Roman" w:hAnsi="Times New Roman"/>
          <w:b/>
          <w:bCs/>
        </w:rPr>
        <w:t xml:space="preserve">          </w:t>
      </w:r>
      <w:r w:rsidR="008A21DD" w:rsidRPr="008A21DD">
        <w:rPr>
          <w:rFonts w:ascii="Times New Roman" w:hAnsi="Times New Roman"/>
          <w:b/>
          <w:bCs/>
        </w:rPr>
        <w:t>(4) Elementele din informarea prevăzută la alin.(3) trebuie să se regăsească și în conținutul contractului individual de muncă, cu excepția informațiilor prevăzute la lit.m), o) si p).</w:t>
      </w:r>
    </w:p>
    <w:p w14:paraId="63CF05E0" w14:textId="4D30F2AF" w:rsidR="008A21DD" w:rsidRPr="008A21DD" w:rsidRDefault="008A21DD" w:rsidP="009B3638">
      <w:pPr>
        <w:pStyle w:val="NoSpacing"/>
        <w:spacing w:line="276" w:lineRule="auto"/>
        <w:jc w:val="both"/>
        <w:rPr>
          <w:rFonts w:ascii="Times New Roman" w:hAnsi="Times New Roman"/>
          <w:b/>
          <w:bCs/>
        </w:rPr>
      </w:pPr>
      <w:r w:rsidRPr="008A21DD">
        <w:rPr>
          <w:rFonts w:ascii="Times New Roman" w:hAnsi="Times New Roman"/>
          <w:b/>
          <w:bCs/>
        </w:rPr>
        <w:t>Inspecția Muncii pune la dispoziția angajatilor și a angajatorilor modelul-cadru al contractului individual de muncă, stabilit prin ordin al ministrului muncii și solidarității sociale, prin publicarea pe site-ul institutiei. Informațiile menționate la art.</w:t>
      </w:r>
      <w:r w:rsidR="00810E80">
        <w:rPr>
          <w:rFonts w:ascii="Times New Roman" w:hAnsi="Times New Roman"/>
          <w:b/>
          <w:bCs/>
        </w:rPr>
        <w:t xml:space="preserve"> </w:t>
      </w:r>
      <w:r w:rsidRPr="008A21DD">
        <w:rPr>
          <w:rFonts w:ascii="Times New Roman" w:hAnsi="Times New Roman"/>
          <w:b/>
          <w:bCs/>
        </w:rPr>
        <w:t>3</w:t>
      </w:r>
      <w:r w:rsidR="00810E80">
        <w:rPr>
          <w:rFonts w:ascii="Times New Roman" w:hAnsi="Times New Roman"/>
          <w:b/>
          <w:bCs/>
        </w:rPr>
        <w:t>0</w:t>
      </w:r>
      <w:r w:rsidRPr="008A21DD">
        <w:rPr>
          <w:rFonts w:ascii="Times New Roman" w:hAnsi="Times New Roman"/>
          <w:b/>
          <w:bCs/>
        </w:rPr>
        <w:t xml:space="preserve"> alin.(3) vor fi cuprinse în modelul-cadru al contractului individual de munca prevazut la alin.</w:t>
      </w:r>
      <w:r w:rsidR="00810E80">
        <w:rPr>
          <w:rFonts w:ascii="Times New Roman" w:hAnsi="Times New Roman"/>
          <w:b/>
          <w:bCs/>
        </w:rPr>
        <w:t xml:space="preserve"> </w:t>
      </w:r>
      <w:r w:rsidRPr="008A21DD">
        <w:rPr>
          <w:rFonts w:ascii="Times New Roman" w:hAnsi="Times New Roman"/>
          <w:b/>
          <w:bCs/>
        </w:rPr>
        <w:t>(4).</w:t>
      </w:r>
    </w:p>
    <w:p w14:paraId="1821401D" w14:textId="7D6BC9E8" w:rsidR="008A21DD" w:rsidRPr="008A21DD" w:rsidRDefault="00C579D9" w:rsidP="009B3638">
      <w:pPr>
        <w:pStyle w:val="NoSpacing"/>
        <w:spacing w:line="276" w:lineRule="auto"/>
        <w:jc w:val="both"/>
        <w:rPr>
          <w:rFonts w:ascii="Times New Roman" w:hAnsi="Times New Roman"/>
          <w:b/>
        </w:rPr>
      </w:pPr>
      <w:r>
        <w:rPr>
          <w:rFonts w:ascii="Times New Roman" w:hAnsi="Times New Roman"/>
          <w:b/>
          <w:bCs/>
        </w:rPr>
        <w:t xml:space="preserve">            </w:t>
      </w:r>
      <w:r w:rsidR="008A21DD" w:rsidRPr="008A21DD">
        <w:rPr>
          <w:rFonts w:ascii="Times New Roman" w:hAnsi="Times New Roman"/>
          <w:b/>
          <w:bCs/>
        </w:rPr>
        <w:t xml:space="preserve">(5) </w:t>
      </w:r>
      <w:r w:rsidR="00482726">
        <w:rPr>
          <w:rFonts w:ascii="Times New Roman" w:hAnsi="Times New Roman"/>
          <w:b/>
          <w:bCs/>
        </w:rPr>
        <w:t>a)</w:t>
      </w:r>
      <w:r w:rsidR="008A21DD" w:rsidRPr="008A21DD">
        <w:rPr>
          <w:rFonts w:ascii="Times New Roman" w:hAnsi="Times New Roman"/>
          <w:b/>
        </w:rPr>
        <w:t xml:space="preserve"> În situația în care angajatorul nu informează salariatul cu privire la toate elementele prevăzute în Legea nr.283/2022 pentru modificarea și completarea Legii nr.53-Codul Muncii, precum și a OUG nr.</w:t>
      </w:r>
      <w:r w:rsidR="00810E80">
        <w:rPr>
          <w:rFonts w:ascii="Times New Roman" w:hAnsi="Times New Roman"/>
          <w:b/>
        </w:rPr>
        <w:t xml:space="preserve"> </w:t>
      </w:r>
      <w:r w:rsidR="008A21DD" w:rsidRPr="008A21DD">
        <w:rPr>
          <w:rFonts w:ascii="Times New Roman" w:hAnsi="Times New Roman"/>
          <w:b/>
        </w:rPr>
        <w:t>57/2019 privind Codul Administrativ, acesta poate sesiza Inspecția Muncii.</w:t>
      </w:r>
      <w:r w:rsidR="00482726">
        <w:rPr>
          <w:rFonts w:ascii="Times New Roman" w:hAnsi="Times New Roman"/>
          <w:b/>
        </w:rPr>
        <w:t xml:space="preserve"> </w:t>
      </w:r>
      <w:r w:rsidR="008A21DD" w:rsidRPr="008A21DD">
        <w:rPr>
          <w:rFonts w:ascii="Times New Roman" w:hAnsi="Times New Roman"/>
          <w:b/>
        </w:rPr>
        <w:t>În cazul angajatorilor care au stabilite prin lege organe de inspecție proprii, salariatul se adresează acestora.</w:t>
      </w:r>
      <w:r w:rsidR="008A21DD" w:rsidRPr="008A21DD">
        <w:rPr>
          <w:rFonts w:ascii="Times New Roman" w:hAnsi="Times New Roman"/>
          <w:b/>
        </w:rPr>
        <w:br/>
      </w:r>
      <w:r w:rsidR="00482726">
        <w:rPr>
          <w:rFonts w:ascii="Times New Roman" w:hAnsi="Times New Roman"/>
          <w:b/>
        </w:rPr>
        <w:t>b</w:t>
      </w:r>
      <w:r w:rsidR="008A21DD" w:rsidRPr="008A21DD">
        <w:rPr>
          <w:rFonts w:ascii="Times New Roman" w:hAnsi="Times New Roman"/>
          <w:b/>
        </w:rPr>
        <w:t>) În situația în care angajatorul nu își îndeplinește obligația de informare, persoana selectată în vederea angajării ori salariatul, după caz, are dreptul să sesizeze instanța de judecată competenta și să solicite despăgubiri corespunzătoare prejudiciului pe care l-a suferit ca urmare a neîndeplinirii de către angajator a obligației de informare.</w:t>
      </w:r>
    </w:p>
    <w:p w14:paraId="4EA554ED" w14:textId="76DB9973"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rPr>
        <w:t>Art.3</w:t>
      </w:r>
      <w:r w:rsidR="00482726">
        <w:rPr>
          <w:rFonts w:ascii="Times New Roman" w:hAnsi="Times New Roman"/>
          <w:b/>
        </w:rPr>
        <w:t>1</w:t>
      </w:r>
      <w:r w:rsidRPr="008A21DD">
        <w:rPr>
          <w:rFonts w:ascii="Times New Roman" w:hAnsi="Times New Roman"/>
        </w:rPr>
        <w:t xml:space="preserve"> (</w:t>
      </w:r>
      <w:r w:rsidRPr="008A21DD">
        <w:rPr>
          <w:rFonts w:ascii="Times New Roman" w:hAnsi="Times New Roman"/>
          <w:b/>
        </w:rPr>
        <w:t>1) Orice salariat are dreptul de a munci la angajatori diferiți sau la același angajator, în baza unor contracte individuale de muncă, fără suprapunerea programului de muncă, beneficiind de salariul corespunzător pentru fiecare dintre acestea. Niciun angajator nu poate aplica un tratament nefavorabil salariatului care își exercită acest drept.</w:t>
      </w:r>
      <w:r w:rsidR="00D56940">
        <w:rPr>
          <w:rFonts w:ascii="Times New Roman" w:hAnsi="Times New Roman"/>
          <w:b/>
        </w:rPr>
        <w:t>”</w:t>
      </w:r>
    </w:p>
    <w:p w14:paraId="37B7F15F" w14:textId="7C9CE353"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rPr>
        <w:t> </w:t>
      </w:r>
      <w:r w:rsidR="00C579D9">
        <w:rPr>
          <w:rFonts w:ascii="Times New Roman" w:hAnsi="Times New Roman"/>
          <w:b/>
        </w:rPr>
        <w:t xml:space="preserve">       </w:t>
      </w:r>
      <w:r w:rsidRPr="008A21DD">
        <w:rPr>
          <w:rFonts w:ascii="Times New Roman" w:hAnsi="Times New Roman"/>
          <w:b/>
        </w:rPr>
        <w:t>  (2) Fac excepție de la prevederile alin.(1) situațiile în care prin lege sunt prevăzute incompatibilități pentru cumulul unor funcții.</w:t>
      </w:r>
    </w:p>
    <w:p w14:paraId="22E04D59" w14:textId="77777777" w:rsidR="00482726" w:rsidRDefault="008A21DD" w:rsidP="00482726">
      <w:pPr>
        <w:spacing w:line="276" w:lineRule="auto"/>
        <w:jc w:val="both"/>
        <w:rPr>
          <w:rFonts w:ascii="Times New Roman" w:hAnsi="Times New Roman"/>
          <w:lang w:val="it-IT"/>
        </w:rPr>
      </w:pPr>
      <w:r w:rsidRPr="008A21DD">
        <w:rPr>
          <w:rFonts w:ascii="Times New Roman" w:hAnsi="Times New Roman"/>
          <w:b/>
          <w:lang w:val="it-IT"/>
        </w:rPr>
        <w:t>Art.3</w:t>
      </w:r>
      <w:r w:rsidR="00482726">
        <w:rPr>
          <w:rFonts w:ascii="Times New Roman" w:hAnsi="Times New Roman"/>
          <w:b/>
          <w:lang w:val="it-IT"/>
        </w:rPr>
        <w:t>2</w:t>
      </w:r>
      <w:r w:rsidRPr="008A21DD">
        <w:rPr>
          <w:rFonts w:ascii="Times New Roman" w:hAnsi="Times New Roman"/>
          <w:b/>
          <w:lang w:val="it-IT"/>
        </w:rPr>
        <w:t xml:space="preserve"> </w:t>
      </w:r>
      <w:r w:rsidRPr="00432263">
        <w:rPr>
          <w:rFonts w:ascii="Times New Roman" w:hAnsi="Times New Roman"/>
          <w:b/>
          <w:bCs/>
          <w:lang w:val="it-IT"/>
        </w:rPr>
        <w:t>(1)</w:t>
      </w:r>
      <w:r w:rsidRPr="008A21DD">
        <w:rPr>
          <w:rFonts w:ascii="Times New Roman" w:hAnsi="Times New Roman"/>
          <w:lang w:val="it-IT"/>
        </w:rPr>
        <w:t xml:space="preserve"> Salariul reprezintă contraprestația muncii depuse de salariat în baza dispoziției de numire în funcția publică sau în baza unui contract individual de muncă. Pentru munca prestată fiecare salariat are dreptul la un salariu exprimat în bani.</w:t>
      </w:r>
    </w:p>
    <w:p w14:paraId="55BC57C9" w14:textId="2993B700" w:rsidR="008A21DD" w:rsidRPr="008A21DD" w:rsidRDefault="008A21DD" w:rsidP="00482726">
      <w:pPr>
        <w:spacing w:line="276" w:lineRule="auto"/>
        <w:ind w:firstLine="630"/>
        <w:jc w:val="both"/>
        <w:rPr>
          <w:rFonts w:ascii="Times New Roman" w:hAnsi="Times New Roman"/>
          <w:lang w:val="it-IT"/>
        </w:rPr>
      </w:pPr>
      <w:r w:rsidRPr="00432263">
        <w:rPr>
          <w:rFonts w:ascii="Times New Roman" w:hAnsi="Times New Roman"/>
          <w:b/>
          <w:bCs/>
          <w:lang w:val="it-IT"/>
        </w:rPr>
        <w:t>(2)</w:t>
      </w:r>
      <w:r w:rsidRPr="008A21DD">
        <w:rPr>
          <w:rFonts w:ascii="Times New Roman" w:hAnsi="Times New Roman"/>
          <w:lang w:val="it-IT"/>
        </w:rPr>
        <w:t xml:space="preserve"> Sistemul de salarizare a personalului din autoritățile și instituțiile publice finanțate integral sau în majoritate de la bugetul de stat, bugetul asigurarilor sociale de stat, bugetele locale si bugetele fondurilor speciale se stabilește prin lege.</w:t>
      </w:r>
    </w:p>
    <w:p w14:paraId="3580AF0F" w14:textId="77777777" w:rsidR="008A21DD" w:rsidRPr="008A21DD" w:rsidRDefault="008A21DD" w:rsidP="009B3638">
      <w:pPr>
        <w:spacing w:line="276" w:lineRule="auto"/>
        <w:ind w:firstLine="630"/>
        <w:jc w:val="both"/>
        <w:rPr>
          <w:rFonts w:ascii="Times New Roman" w:hAnsi="Times New Roman"/>
          <w:lang w:val="it-IT"/>
        </w:rPr>
      </w:pPr>
      <w:r w:rsidRPr="00432263">
        <w:rPr>
          <w:rFonts w:ascii="Times New Roman" w:hAnsi="Times New Roman"/>
          <w:b/>
          <w:bCs/>
          <w:lang w:val="it-IT"/>
        </w:rPr>
        <w:t>(3)</w:t>
      </w:r>
      <w:r w:rsidRPr="008A21DD">
        <w:rPr>
          <w:rFonts w:ascii="Times New Roman" w:hAnsi="Times New Roman"/>
          <w:lang w:val="it-IT"/>
        </w:rPr>
        <w:t xml:space="preserve"> Salariul este confidențial, angajatorul având obligația de a lua măsurile necesare pentru asigurarea confidențialității.</w:t>
      </w:r>
    </w:p>
    <w:p w14:paraId="24C8A1A7" w14:textId="77777777" w:rsidR="008A21DD" w:rsidRPr="008A21DD" w:rsidRDefault="008A21DD" w:rsidP="009B3638">
      <w:pPr>
        <w:spacing w:line="276" w:lineRule="auto"/>
        <w:ind w:firstLine="630"/>
        <w:jc w:val="both"/>
        <w:rPr>
          <w:rFonts w:ascii="Times New Roman" w:hAnsi="Times New Roman"/>
          <w:lang w:val="it-IT"/>
        </w:rPr>
      </w:pPr>
      <w:r w:rsidRPr="00432263">
        <w:rPr>
          <w:rFonts w:ascii="Times New Roman" w:hAnsi="Times New Roman"/>
          <w:b/>
          <w:bCs/>
          <w:lang w:val="it-IT"/>
        </w:rPr>
        <w:t>(4)</w:t>
      </w:r>
      <w:r w:rsidRPr="008A21DD">
        <w:rPr>
          <w:rFonts w:ascii="Times New Roman" w:hAnsi="Times New Roman"/>
          <w:lang w:val="it-IT"/>
        </w:rPr>
        <w:t xml:space="preserve"> Salariul de baza minim brut pe țară se stabilește prin hotarare a Guvernului, pentru un program normal de 167  de ore în medie pe luna.</w:t>
      </w:r>
    </w:p>
    <w:p w14:paraId="57DC412F" w14:textId="77777777" w:rsidR="00810E80" w:rsidRDefault="008A21DD" w:rsidP="00482726">
      <w:pPr>
        <w:pStyle w:val="NormalWeb"/>
        <w:spacing w:line="276" w:lineRule="auto"/>
        <w:rPr>
          <w:sz w:val="22"/>
          <w:szCs w:val="22"/>
        </w:rPr>
      </w:pPr>
      <w:r w:rsidRPr="008A21DD">
        <w:rPr>
          <w:b/>
          <w:sz w:val="22"/>
          <w:szCs w:val="22"/>
          <w:lang w:val="it-IT"/>
        </w:rPr>
        <w:t>Art.3</w:t>
      </w:r>
      <w:r w:rsidR="00482726">
        <w:rPr>
          <w:b/>
          <w:sz w:val="22"/>
          <w:szCs w:val="22"/>
          <w:lang w:val="it-IT"/>
        </w:rPr>
        <w:t xml:space="preserve">3 </w:t>
      </w:r>
      <w:proofErr w:type="spellStart"/>
      <w:r w:rsidRPr="008A21DD">
        <w:rPr>
          <w:b/>
          <w:bCs/>
          <w:sz w:val="22"/>
          <w:szCs w:val="22"/>
        </w:rPr>
        <w:t>Modificarea</w:t>
      </w:r>
      <w:proofErr w:type="spellEnd"/>
      <w:r w:rsidRPr="008A21DD">
        <w:rPr>
          <w:b/>
          <w:bCs/>
          <w:sz w:val="22"/>
          <w:szCs w:val="22"/>
        </w:rPr>
        <w:t xml:space="preserve"> </w:t>
      </w:r>
      <w:proofErr w:type="spellStart"/>
      <w:r w:rsidRPr="008A21DD">
        <w:rPr>
          <w:b/>
          <w:bCs/>
          <w:sz w:val="22"/>
          <w:szCs w:val="22"/>
        </w:rPr>
        <w:t>contractului</w:t>
      </w:r>
      <w:proofErr w:type="spellEnd"/>
      <w:r w:rsidRPr="008A21DD">
        <w:rPr>
          <w:b/>
          <w:bCs/>
          <w:sz w:val="22"/>
          <w:szCs w:val="22"/>
        </w:rPr>
        <w:t xml:space="preserve"> individual de </w:t>
      </w:r>
      <w:proofErr w:type="spellStart"/>
      <w:r w:rsidRPr="008A21DD">
        <w:rPr>
          <w:b/>
          <w:bCs/>
          <w:sz w:val="22"/>
          <w:szCs w:val="22"/>
        </w:rPr>
        <w:t>muncă</w:t>
      </w:r>
      <w:proofErr w:type="spellEnd"/>
      <w:r w:rsidRPr="008A21DD">
        <w:rPr>
          <w:sz w:val="22"/>
          <w:szCs w:val="22"/>
        </w:rPr>
        <w:br/>
      </w:r>
      <w:r w:rsidRPr="00432263">
        <w:rPr>
          <w:b/>
          <w:bCs/>
          <w:sz w:val="22"/>
          <w:szCs w:val="22"/>
        </w:rPr>
        <w:t xml:space="preserve">   (1)</w:t>
      </w:r>
      <w:r w:rsidRPr="008A21DD">
        <w:rPr>
          <w:sz w:val="22"/>
          <w:szCs w:val="22"/>
        </w:rPr>
        <w:t xml:space="preserve"> </w:t>
      </w:r>
      <w:proofErr w:type="spellStart"/>
      <w:r w:rsidRPr="008A21DD">
        <w:rPr>
          <w:sz w:val="22"/>
          <w:szCs w:val="22"/>
        </w:rPr>
        <w:t>Contractul</w:t>
      </w:r>
      <w:proofErr w:type="spellEnd"/>
      <w:r w:rsidRPr="008A21DD">
        <w:rPr>
          <w:sz w:val="22"/>
          <w:szCs w:val="22"/>
        </w:rPr>
        <w:t xml:space="preserve"> individual de </w:t>
      </w:r>
      <w:proofErr w:type="spellStart"/>
      <w:r w:rsidRPr="008A21DD">
        <w:rPr>
          <w:sz w:val="22"/>
          <w:szCs w:val="22"/>
        </w:rPr>
        <w:t>muncă</w:t>
      </w:r>
      <w:proofErr w:type="spellEnd"/>
      <w:r w:rsidRPr="008A21DD">
        <w:rPr>
          <w:sz w:val="22"/>
          <w:szCs w:val="22"/>
        </w:rPr>
        <w:t xml:space="preserve"> </w:t>
      </w:r>
      <w:proofErr w:type="spellStart"/>
      <w:r w:rsidRPr="008A21DD">
        <w:rPr>
          <w:sz w:val="22"/>
          <w:szCs w:val="22"/>
        </w:rPr>
        <w:t>poate</w:t>
      </w:r>
      <w:proofErr w:type="spellEnd"/>
      <w:r w:rsidRPr="008A21DD">
        <w:rPr>
          <w:sz w:val="22"/>
          <w:szCs w:val="22"/>
        </w:rPr>
        <w:t xml:space="preserve"> fi </w:t>
      </w:r>
      <w:proofErr w:type="spellStart"/>
      <w:r w:rsidRPr="008A21DD">
        <w:rPr>
          <w:sz w:val="22"/>
          <w:szCs w:val="22"/>
        </w:rPr>
        <w:t>modificat</w:t>
      </w:r>
      <w:proofErr w:type="spellEnd"/>
      <w:r w:rsidRPr="008A21DD">
        <w:rPr>
          <w:sz w:val="22"/>
          <w:szCs w:val="22"/>
        </w:rPr>
        <w:t xml:space="preserve"> </w:t>
      </w:r>
      <w:proofErr w:type="spellStart"/>
      <w:r w:rsidRPr="008A21DD">
        <w:rPr>
          <w:sz w:val="22"/>
          <w:szCs w:val="22"/>
        </w:rPr>
        <w:t>numai</w:t>
      </w:r>
      <w:proofErr w:type="spellEnd"/>
      <w:r w:rsidRPr="008A21DD">
        <w:rPr>
          <w:sz w:val="22"/>
          <w:szCs w:val="22"/>
        </w:rPr>
        <w:t xml:space="preserve"> </w:t>
      </w:r>
      <w:proofErr w:type="spellStart"/>
      <w:r w:rsidRPr="008A21DD">
        <w:rPr>
          <w:sz w:val="22"/>
          <w:szCs w:val="22"/>
        </w:rPr>
        <w:t>prin</w:t>
      </w:r>
      <w:proofErr w:type="spellEnd"/>
      <w:r w:rsidRPr="008A21DD">
        <w:rPr>
          <w:sz w:val="22"/>
          <w:szCs w:val="22"/>
        </w:rPr>
        <w:t xml:space="preserve"> </w:t>
      </w:r>
      <w:proofErr w:type="spellStart"/>
      <w:r w:rsidRPr="008A21DD">
        <w:rPr>
          <w:sz w:val="22"/>
          <w:szCs w:val="22"/>
        </w:rPr>
        <w:t>acordul</w:t>
      </w:r>
      <w:proofErr w:type="spellEnd"/>
      <w:r w:rsidRPr="008A21DD">
        <w:rPr>
          <w:sz w:val="22"/>
          <w:szCs w:val="22"/>
        </w:rPr>
        <w:t xml:space="preserve"> </w:t>
      </w:r>
      <w:proofErr w:type="spellStart"/>
      <w:r w:rsidRPr="008A21DD">
        <w:rPr>
          <w:sz w:val="22"/>
          <w:szCs w:val="22"/>
        </w:rPr>
        <w:t>părților</w:t>
      </w:r>
      <w:proofErr w:type="spellEnd"/>
      <w:r w:rsidRPr="008A21DD">
        <w:rPr>
          <w:sz w:val="22"/>
          <w:szCs w:val="22"/>
        </w:rPr>
        <w:t>.</w:t>
      </w:r>
      <w:r w:rsidRPr="008A21DD">
        <w:rPr>
          <w:sz w:val="22"/>
          <w:szCs w:val="22"/>
        </w:rPr>
        <w:br/>
      </w:r>
      <w:r w:rsidRPr="00432263">
        <w:rPr>
          <w:b/>
          <w:bCs/>
          <w:sz w:val="22"/>
          <w:szCs w:val="22"/>
        </w:rPr>
        <w:t>   (2)</w:t>
      </w:r>
      <w:r w:rsidRPr="008A21DD">
        <w:rPr>
          <w:sz w:val="22"/>
          <w:szCs w:val="22"/>
        </w:rPr>
        <w:t xml:space="preserve"> Cu </w:t>
      </w:r>
      <w:proofErr w:type="spellStart"/>
      <w:r w:rsidRPr="008A21DD">
        <w:rPr>
          <w:sz w:val="22"/>
          <w:szCs w:val="22"/>
        </w:rPr>
        <w:t>titlu</w:t>
      </w:r>
      <w:proofErr w:type="spellEnd"/>
      <w:r w:rsidRPr="008A21DD">
        <w:rPr>
          <w:sz w:val="22"/>
          <w:szCs w:val="22"/>
        </w:rPr>
        <w:t xml:space="preserve"> de </w:t>
      </w:r>
      <w:proofErr w:type="spellStart"/>
      <w:r w:rsidRPr="008A21DD">
        <w:rPr>
          <w:sz w:val="22"/>
          <w:szCs w:val="22"/>
        </w:rPr>
        <w:t>exce</w:t>
      </w:r>
      <w:r w:rsidR="00810E80">
        <w:rPr>
          <w:sz w:val="22"/>
          <w:szCs w:val="22"/>
        </w:rPr>
        <w:t>p</w:t>
      </w:r>
      <w:r w:rsidRPr="008A21DD">
        <w:rPr>
          <w:sz w:val="22"/>
          <w:szCs w:val="22"/>
        </w:rPr>
        <w:t>tie</w:t>
      </w:r>
      <w:proofErr w:type="spellEnd"/>
      <w:r w:rsidRPr="008A21DD">
        <w:rPr>
          <w:sz w:val="22"/>
          <w:szCs w:val="22"/>
        </w:rPr>
        <w:t xml:space="preserve">, </w:t>
      </w:r>
      <w:proofErr w:type="spellStart"/>
      <w:r w:rsidRPr="008A21DD">
        <w:rPr>
          <w:sz w:val="22"/>
          <w:szCs w:val="22"/>
        </w:rPr>
        <w:t>modificarea</w:t>
      </w:r>
      <w:proofErr w:type="spellEnd"/>
      <w:r w:rsidRPr="008A21DD">
        <w:rPr>
          <w:sz w:val="22"/>
          <w:szCs w:val="22"/>
        </w:rPr>
        <w:t xml:space="preserve"> </w:t>
      </w:r>
      <w:proofErr w:type="spellStart"/>
      <w:r w:rsidRPr="008A21DD">
        <w:rPr>
          <w:sz w:val="22"/>
          <w:szCs w:val="22"/>
        </w:rPr>
        <w:t>unilaterală</w:t>
      </w:r>
      <w:proofErr w:type="spellEnd"/>
      <w:r w:rsidRPr="008A21DD">
        <w:rPr>
          <w:sz w:val="22"/>
          <w:szCs w:val="22"/>
        </w:rPr>
        <w:t xml:space="preserve"> a </w:t>
      </w:r>
      <w:proofErr w:type="spellStart"/>
      <w:r w:rsidRPr="008A21DD">
        <w:rPr>
          <w:sz w:val="22"/>
          <w:szCs w:val="22"/>
        </w:rPr>
        <w:t>contractului</w:t>
      </w:r>
      <w:proofErr w:type="spellEnd"/>
      <w:r w:rsidRPr="008A21DD">
        <w:rPr>
          <w:sz w:val="22"/>
          <w:szCs w:val="22"/>
        </w:rPr>
        <w:t xml:space="preserve"> individual de </w:t>
      </w:r>
      <w:proofErr w:type="spellStart"/>
      <w:r w:rsidRPr="008A21DD">
        <w:rPr>
          <w:sz w:val="22"/>
          <w:szCs w:val="22"/>
        </w:rPr>
        <w:t>muncă</w:t>
      </w:r>
      <w:proofErr w:type="spellEnd"/>
      <w:r w:rsidRPr="008A21DD">
        <w:rPr>
          <w:sz w:val="22"/>
          <w:szCs w:val="22"/>
        </w:rPr>
        <w:t xml:space="preserve"> </w:t>
      </w:r>
      <w:proofErr w:type="spellStart"/>
      <w:r w:rsidRPr="008A21DD">
        <w:rPr>
          <w:sz w:val="22"/>
          <w:szCs w:val="22"/>
        </w:rPr>
        <w:t>este</w:t>
      </w:r>
      <w:proofErr w:type="spellEnd"/>
      <w:r w:rsidRPr="008A21DD">
        <w:rPr>
          <w:sz w:val="22"/>
          <w:szCs w:val="22"/>
        </w:rPr>
        <w:t xml:space="preserve"> </w:t>
      </w:r>
      <w:proofErr w:type="spellStart"/>
      <w:r w:rsidRPr="008A21DD">
        <w:rPr>
          <w:sz w:val="22"/>
          <w:szCs w:val="22"/>
        </w:rPr>
        <w:t>posibilă</w:t>
      </w:r>
      <w:proofErr w:type="spellEnd"/>
      <w:r w:rsidRPr="008A21DD">
        <w:rPr>
          <w:sz w:val="22"/>
          <w:szCs w:val="22"/>
        </w:rPr>
        <w:t xml:space="preserve"> </w:t>
      </w:r>
      <w:proofErr w:type="spellStart"/>
      <w:r w:rsidRPr="008A21DD">
        <w:rPr>
          <w:sz w:val="22"/>
          <w:szCs w:val="22"/>
        </w:rPr>
        <w:t>numai</w:t>
      </w:r>
      <w:proofErr w:type="spellEnd"/>
      <w:r w:rsidRPr="008A21DD">
        <w:rPr>
          <w:sz w:val="22"/>
          <w:szCs w:val="22"/>
        </w:rPr>
        <w:t xml:space="preserve"> </w:t>
      </w:r>
      <w:proofErr w:type="spellStart"/>
      <w:r w:rsidRPr="008A21DD">
        <w:rPr>
          <w:sz w:val="22"/>
          <w:szCs w:val="22"/>
        </w:rPr>
        <w:t>în</w:t>
      </w:r>
      <w:proofErr w:type="spellEnd"/>
      <w:r w:rsidRPr="008A21DD">
        <w:rPr>
          <w:sz w:val="22"/>
          <w:szCs w:val="22"/>
        </w:rPr>
        <w:t xml:space="preserve"> </w:t>
      </w:r>
      <w:proofErr w:type="spellStart"/>
      <w:r w:rsidRPr="008A21DD">
        <w:rPr>
          <w:sz w:val="22"/>
          <w:szCs w:val="22"/>
        </w:rPr>
        <w:t>cazurile</w:t>
      </w:r>
      <w:proofErr w:type="spellEnd"/>
      <w:r w:rsidRPr="008A21DD">
        <w:rPr>
          <w:sz w:val="22"/>
          <w:szCs w:val="22"/>
        </w:rPr>
        <w:t xml:space="preserve"> </w:t>
      </w:r>
      <w:proofErr w:type="spellStart"/>
      <w:r w:rsidRPr="008A21DD">
        <w:rPr>
          <w:sz w:val="22"/>
          <w:szCs w:val="22"/>
        </w:rPr>
        <w:t>și</w:t>
      </w:r>
      <w:proofErr w:type="spellEnd"/>
      <w:r w:rsidRPr="008A21DD">
        <w:rPr>
          <w:sz w:val="22"/>
          <w:szCs w:val="22"/>
        </w:rPr>
        <w:t xml:space="preserve"> </w:t>
      </w:r>
      <w:proofErr w:type="spellStart"/>
      <w:r w:rsidRPr="008A21DD">
        <w:rPr>
          <w:sz w:val="22"/>
          <w:szCs w:val="22"/>
        </w:rPr>
        <w:t>în</w:t>
      </w:r>
      <w:proofErr w:type="spellEnd"/>
      <w:r w:rsidRPr="008A21DD">
        <w:rPr>
          <w:sz w:val="22"/>
          <w:szCs w:val="22"/>
        </w:rPr>
        <w:t xml:space="preserve"> </w:t>
      </w:r>
      <w:proofErr w:type="spellStart"/>
      <w:r w:rsidRPr="008A21DD">
        <w:rPr>
          <w:sz w:val="22"/>
          <w:szCs w:val="22"/>
        </w:rPr>
        <w:t>condițiile</w:t>
      </w:r>
      <w:proofErr w:type="spellEnd"/>
      <w:r w:rsidRPr="008A21DD">
        <w:rPr>
          <w:sz w:val="22"/>
          <w:szCs w:val="22"/>
        </w:rPr>
        <w:t xml:space="preserve"> </w:t>
      </w:r>
      <w:proofErr w:type="spellStart"/>
      <w:r w:rsidRPr="008A21DD">
        <w:rPr>
          <w:sz w:val="22"/>
          <w:szCs w:val="22"/>
        </w:rPr>
        <w:t>prevazute</w:t>
      </w:r>
      <w:proofErr w:type="spellEnd"/>
      <w:r w:rsidRPr="008A21DD">
        <w:rPr>
          <w:sz w:val="22"/>
          <w:szCs w:val="22"/>
        </w:rPr>
        <w:t xml:space="preserve"> de </w:t>
      </w:r>
      <w:proofErr w:type="spellStart"/>
      <w:r w:rsidRPr="008A21DD">
        <w:rPr>
          <w:sz w:val="22"/>
          <w:szCs w:val="22"/>
        </w:rPr>
        <w:t>prezentul</w:t>
      </w:r>
      <w:proofErr w:type="spellEnd"/>
      <w:r w:rsidRPr="008A21DD">
        <w:rPr>
          <w:sz w:val="22"/>
          <w:szCs w:val="22"/>
        </w:rPr>
        <w:t xml:space="preserve"> cod.</w:t>
      </w:r>
    </w:p>
    <w:p w14:paraId="00AB8BF4" w14:textId="77777777" w:rsidR="00810E80" w:rsidRDefault="00810E80" w:rsidP="00482726">
      <w:pPr>
        <w:pStyle w:val="NormalWeb"/>
        <w:spacing w:line="276" w:lineRule="auto"/>
        <w:rPr>
          <w:sz w:val="22"/>
          <w:szCs w:val="22"/>
        </w:rPr>
      </w:pPr>
    </w:p>
    <w:p w14:paraId="2D7AE648" w14:textId="77777777" w:rsidR="00810E80" w:rsidRDefault="00810E80" w:rsidP="00482726">
      <w:pPr>
        <w:pStyle w:val="NormalWeb"/>
        <w:spacing w:line="276" w:lineRule="auto"/>
        <w:rPr>
          <w:sz w:val="22"/>
          <w:szCs w:val="22"/>
        </w:rPr>
      </w:pPr>
    </w:p>
    <w:p w14:paraId="3FEE36EB" w14:textId="5024C3DD" w:rsidR="008A21DD" w:rsidRPr="008A21DD" w:rsidRDefault="008A21DD" w:rsidP="00482726">
      <w:pPr>
        <w:pStyle w:val="NormalWeb"/>
        <w:spacing w:line="276" w:lineRule="auto"/>
        <w:rPr>
          <w:sz w:val="22"/>
          <w:szCs w:val="22"/>
        </w:rPr>
      </w:pPr>
      <w:r w:rsidRPr="008A21DD">
        <w:rPr>
          <w:sz w:val="22"/>
          <w:szCs w:val="22"/>
        </w:rPr>
        <w:lastRenderedPageBreak/>
        <w:br/>
      </w:r>
      <w:r w:rsidRPr="00432263">
        <w:rPr>
          <w:b/>
          <w:bCs/>
          <w:sz w:val="22"/>
          <w:szCs w:val="22"/>
        </w:rPr>
        <w:t>   (3)</w:t>
      </w:r>
      <w:r w:rsidRPr="008A21DD">
        <w:rPr>
          <w:sz w:val="22"/>
          <w:szCs w:val="22"/>
        </w:rPr>
        <w:t xml:space="preserve"> </w:t>
      </w:r>
      <w:proofErr w:type="spellStart"/>
      <w:r w:rsidRPr="008A21DD">
        <w:rPr>
          <w:sz w:val="22"/>
          <w:szCs w:val="22"/>
        </w:rPr>
        <w:t>Modificarea</w:t>
      </w:r>
      <w:proofErr w:type="spellEnd"/>
      <w:r w:rsidRPr="008A21DD">
        <w:rPr>
          <w:sz w:val="22"/>
          <w:szCs w:val="22"/>
        </w:rPr>
        <w:t xml:space="preserve"> </w:t>
      </w:r>
      <w:proofErr w:type="spellStart"/>
      <w:r w:rsidRPr="008A21DD">
        <w:rPr>
          <w:sz w:val="22"/>
          <w:szCs w:val="22"/>
        </w:rPr>
        <w:t>contractului</w:t>
      </w:r>
      <w:proofErr w:type="spellEnd"/>
      <w:r w:rsidRPr="008A21DD">
        <w:rPr>
          <w:sz w:val="22"/>
          <w:szCs w:val="22"/>
        </w:rPr>
        <w:t xml:space="preserve"> individual de </w:t>
      </w:r>
      <w:proofErr w:type="spellStart"/>
      <w:r w:rsidRPr="008A21DD">
        <w:rPr>
          <w:sz w:val="22"/>
          <w:szCs w:val="22"/>
        </w:rPr>
        <w:t>muncă</w:t>
      </w:r>
      <w:proofErr w:type="spellEnd"/>
      <w:r w:rsidRPr="008A21DD">
        <w:rPr>
          <w:sz w:val="22"/>
          <w:szCs w:val="22"/>
        </w:rPr>
        <w:t xml:space="preserve"> se </w:t>
      </w:r>
      <w:proofErr w:type="spellStart"/>
      <w:r w:rsidRPr="008A21DD">
        <w:rPr>
          <w:sz w:val="22"/>
          <w:szCs w:val="22"/>
        </w:rPr>
        <w:t>referă</w:t>
      </w:r>
      <w:proofErr w:type="spellEnd"/>
      <w:r w:rsidRPr="008A21DD">
        <w:rPr>
          <w:sz w:val="22"/>
          <w:szCs w:val="22"/>
        </w:rPr>
        <w:t xml:space="preserve"> la </w:t>
      </w:r>
      <w:proofErr w:type="spellStart"/>
      <w:r w:rsidRPr="008A21DD">
        <w:rPr>
          <w:sz w:val="22"/>
          <w:szCs w:val="22"/>
        </w:rPr>
        <w:t>oricare</w:t>
      </w:r>
      <w:proofErr w:type="spellEnd"/>
      <w:r w:rsidRPr="008A21DD">
        <w:rPr>
          <w:sz w:val="22"/>
          <w:szCs w:val="22"/>
        </w:rPr>
        <w:t xml:space="preserve"> </w:t>
      </w:r>
      <w:proofErr w:type="spellStart"/>
      <w:r w:rsidRPr="008A21DD">
        <w:rPr>
          <w:sz w:val="22"/>
          <w:szCs w:val="22"/>
        </w:rPr>
        <w:t>dintre</w:t>
      </w:r>
      <w:proofErr w:type="spellEnd"/>
      <w:r w:rsidRPr="008A21DD">
        <w:rPr>
          <w:sz w:val="22"/>
          <w:szCs w:val="22"/>
        </w:rPr>
        <w:t xml:space="preserve"> </w:t>
      </w:r>
      <w:proofErr w:type="spellStart"/>
      <w:r w:rsidRPr="008A21DD">
        <w:rPr>
          <w:sz w:val="22"/>
          <w:szCs w:val="22"/>
        </w:rPr>
        <w:t>următoarele</w:t>
      </w:r>
      <w:proofErr w:type="spellEnd"/>
      <w:r w:rsidRPr="008A21DD">
        <w:rPr>
          <w:sz w:val="22"/>
          <w:szCs w:val="22"/>
        </w:rPr>
        <w:t xml:space="preserve"> </w:t>
      </w:r>
      <w:proofErr w:type="spellStart"/>
      <w:r w:rsidRPr="008A21DD">
        <w:rPr>
          <w:sz w:val="22"/>
          <w:szCs w:val="22"/>
        </w:rPr>
        <w:t>elemente</w:t>
      </w:r>
      <w:proofErr w:type="spellEnd"/>
      <w:r w:rsidRPr="008A21DD">
        <w:rPr>
          <w:sz w:val="22"/>
          <w:szCs w:val="22"/>
        </w:rPr>
        <w:t>:</w:t>
      </w:r>
    </w:p>
    <w:p w14:paraId="30BDB881" w14:textId="77777777" w:rsidR="008A21DD" w:rsidRPr="008A21DD" w:rsidRDefault="008A21DD">
      <w:pPr>
        <w:pStyle w:val="NoSpacing"/>
        <w:numPr>
          <w:ilvl w:val="0"/>
          <w:numId w:val="14"/>
        </w:numPr>
        <w:spacing w:line="276" w:lineRule="auto"/>
        <w:jc w:val="both"/>
        <w:rPr>
          <w:rFonts w:ascii="Times New Roman" w:hAnsi="Times New Roman"/>
        </w:rPr>
      </w:pPr>
      <w:r w:rsidRPr="008A21DD">
        <w:rPr>
          <w:rFonts w:ascii="Times New Roman" w:hAnsi="Times New Roman"/>
        </w:rPr>
        <w:t>durata contractului</w:t>
      </w:r>
    </w:p>
    <w:p w14:paraId="795BEC40" w14:textId="77777777" w:rsidR="008A21DD" w:rsidRPr="008A21DD" w:rsidRDefault="008A21DD">
      <w:pPr>
        <w:pStyle w:val="NoSpacing"/>
        <w:numPr>
          <w:ilvl w:val="0"/>
          <w:numId w:val="14"/>
        </w:numPr>
        <w:spacing w:line="276" w:lineRule="auto"/>
        <w:jc w:val="both"/>
        <w:rPr>
          <w:rFonts w:ascii="Times New Roman" w:hAnsi="Times New Roman"/>
        </w:rPr>
      </w:pPr>
      <w:r w:rsidRPr="008A21DD">
        <w:rPr>
          <w:rFonts w:ascii="Times New Roman" w:hAnsi="Times New Roman"/>
        </w:rPr>
        <w:t xml:space="preserve"> locul muncii;</w:t>
      </w:r>
    </w:p>
    <w:p w14:paraId="568346B7" w14:textId="77777777" w:rsidR="008A21DD" w:rsidRPr="008A21DD" w:rsidRDefault="008A21DD">
      <w:pPr>
        <w:pStyle w:val="NoSpacing"/>
        <w:numPr>
          <w:ilvl w:val="0"/>
          <w:numId w:val="14"/>
        </w:numPr>
        <w:spacing w:line="276" w:lineRule="auto"/>
        <w:jc w:val="both"/>
        <w:rPr>
          <w:rFonts w:ascii="Times New Roman" w:hAnsi="Times New Roman"/>
        </w:rPr>
      </w:pPr>
      <w:r w:rsidRPr="008A21DD">
        <w:rPr>
          <w:rFonts w:ascii="Times New Roman" w:hAnsi="Times New Roman"/>
        </w:rPr>
        <w:t>felul muncii;</w:t>
      </w:r>
    </w:p>
    <w:p w14:paraId="053CB0E0" w14:textId="77777777" w:rsidR="008A21DD" w:rsidRPr="008A21DD" w:rsidRDefault="008A21DD">
      <w:pPr>
        <w:pStyle w:val="NoSpacing"/>
        <w:numPr>
          <w:ilvl w:val="0"/>
          <w:numId w:val="14"/>
        </w:numPr>
        <w:spacing w:line="276" w:lineRule="auto"/>
        <w:jc w:val="both"/>
        <w:rPr>
          <w:rFonts w:ascii="Times New Roman" w:hAnsi="Times New Roman"/>
        </w:rPr>
      </w:pPr>
      <w:r w:rsidRPr="008A21DD">
        <w:rPr>
          <w:rFonts w:ascii="Times New Roman" w:hAnsi="Times New Roman"/>
        </w:rPr>
        <w:t>condițiile de muncă;</w:t>
      </w:r>
    </w:p>
    <w:p w14:paraId="045A456A" w14:textId="77777777" w:rsidR="008A21DD" w:rsidRPr="008A21DD" w:rsidRDefault="008A21DD">
      <w:pPr>
        <w:pStyle w:val="NoSpacing"/>
        <w:numPr>
          <w:ilvl w:val="0"/>
          <w:numId w:val="14"/>
        </w:numPr>
        <w:spacing w:line="276" w:lineRule="auto"/>
        <w:jc w:val="both"/>
        <w:rPr>
          <w:rFonts w:ascii="Times New Roman" w:hAnsi="Times New Roman"/>
        </w:rPr>
      </w:pPr>
      <w:r w:rsidRPr="008A21DD">
        <w:rPr>
          <w:rFonts w:ascii="Times New Roman" w:hAnsi="Times New Roman"/>
        </w:rPr>
        <w:t>salariul;</w:t>
      </w:r>
    </w:p>
    <w:p w14:paraId="1625A44A" w14:textId="77777777" w:rsidR="008A21DD" w:rsidRPr="008A21DD" w:rsidRDefault="008A21DD">
      <w:pPr>
        <w:pStyle w:val="NoSpacing"/>
        <w:numPr>
          <w:ilvl w:val="0"/>
          <w:numId w:val="14"/>
        </w:numPr>
        <w:spacing w:line="276" w:lineRule="auto"/>
        <w:jc w:val="both"/>
        <w:rPr>
          <w:rFonts w:ascii="Times New Roman" w:hAnsi="Times New Roman"/>
        </w:rPr>
      </w:pPr>
      <w:r w:rsidRPr="008A21DD">
        <w:rPr>
          <w:rFonts w:ascii="Times New Roman" w:hAnsi="Times New Roman"/>
        </w:rPr>
        <w:t>timpul de muncă și timpul de odihnă.</w:t>
      </w:r>
    </w:p>
    <w:p w14:paraId="3D1C67E0" w14:textId="2C44D1BE" w:rsidR="008A21DD" w:rsidRPr="008A21DD" w:rsidRDefault="008A21DD" w:rsidP="009B3638">
      <w:pPr>
        <w:spacing w:line="276" w:lineRule="auto"/>
        <w:jc w:val="both"/>
        <w:rPr>
          <w:rFonts w:ascii="Times New Roman" w:hAnsi="Times New Roman"/>
          <w:bCs/>
        </w:rPr>
      </w:pPr>
      <w:r w:rsidRPr="008A21DD">
        <w:rPr>
          <w:rFonts w:ascii="Times New Roman" w:hAnsi="Times New Roman"/>
          <w:b/>
          <w:bCs/>
        </w:rPr>
        <w:t>Art.</w:t>
      </w:r>
      <w:r w:rsidRPr="00432263">
        <w:rPr>
          <w:rFonts w:ascii="Times New Roman" w:hAnsi="Times New Roman"/>
          <w:b/>
          <w:bCs/>
        </w:rPr>
        <w:t>3</w:t>
      </w:r>
      <w:r w:rsidR="00482726" w:rsidRPr="00432263">
        <w:rPr>
          <w:rFonts w:ascii="Times New Roman" w:hAnsi="Times New Roman"/>
          <w:b/>
          <w:bCs/>
        </w:rPr>
        <w:t>4</w:t>
      </w:r>
      <w:r w:rsidRPr="00432263">
        <w:rPr>
          <w:rFonts w:ascii="Times New Roman" w:hAnsi="Times New Roman"/>
          <w:b/>
          <w:bCs/>
        </w:rPr>
        <w:t xml:space="preserve"> (1)</w:t>
      </w:r>
      <w:r w:rsidRPr="008A21DD">
        <w:rPr>
          <w:rFonts w:ascii="Times New Roman" w:hAnsi="Times New Roman"/>
        </w:rPr>
        <w:t xml:space="preserve"> Locul muncii poate fi modificat unilateral de către angajator prin delegarea sau detașarea salariatului într-un alt loc de muncă decât cel prevăzut în contractul individual de muncă.</w:t>
      </w:r>
      <w:r w:rsidRPr="008A21DD">
        <w:rPr>
          <w:rFonts w:ascii="Times New Roman" w:hAnsi="Times New Roman"/>
        </w:rPr>
        <w:br/>
      </w:r>
      <w:r w:rsidRPr="00432263">
        <w:rPr>
          <w:rFonts w:ascii="Times New Roman" w:hAnsi="Times New Roman"/>
          <w:b/>
          <w:bCs/>
        </w:rPr>
        <w:t>(2)</w:t>
      </w:r>
      <w:r w:rsidRPr="008A21DD">
        <w:rPr>
          <w:rFonts w:ascii="Times New Roman" w:hAnsi="Times New Roman"/>
        </w:rPr>
        <w:t xml:space="preserve"> Pe durata delegării, respectiv a detașării, salariatul își păstrează funcția și toate celelalte drepturi prevazute în contractul individual de muncă.   </w:t>
      </w:r>
    </w:p>
    <w:p w14:paraId="51BF33AB" w14:textId="2ACE81AF"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w:t>
      </w:r>
      <w:r w:rsidRPr="00432263">
        <w:rPr>
          <w:rFonts w:ascii="Times New Roman" w:hAnsi="Times New Roman"/>
          <w:b/>
          <w:bCs/>
        </w:rPr>
        <w:t>3</w:t>
      </w:r>
      <w:r w:rsidR="00482726" w:rsidRPr="00432263">
        <w:rPr>
          <w:rFonts w:ascii="Times New Roman" w:hAnsi="Times New Roman"/>
          <w:b/>
          <w:bCs/>
        </w:rPr>
        <w:t>5</w:t>
      </w:r>
      <w:r w:rsidRPr="00432263">
        <w:rPr>
          <w:rFonts w:ascii="Times New Roman" w:hAnsi="Times New Roman"/>
          <w:b/>
          <w:bCs/>
        </w:rPr>
        <w:t xml:space="preserve"> (1)</w:t>
      </w:r>
      <w:r w:rsidRPr="008A21DD">
        <w:rPr>
          <w:rFonts w:ascii="Times New Roman" w:hAnsi="Times New Roman"/>
          <w:bCs/>
        </w:rPr>
        <w:t xml:space="preserve"> Delegarea reprezintă exercitarea temporară, din dispoziţia angajatorului, de către salariat, a unor lucrări sau sarcini corespunzătoare atribuţiilor de serviciu în afara locului său de muncă. Delegarea</w:t>
      </w:r>
      <w:r w:rsidR="00482726">
        <w:rPr>
          <w:rFonts w:ascii="Times New Roman" w:hAnsi="Times New Roman"/>
          <w:bCs/>
        </w:rPr>
        <w:t xml:space="preserve"> </w:t>
      </w:r>
      <w:r w:rsidRPr="008A21DD">
        <w:rPr>
          <w:rFonts w:ascii="Times New Roman" w:hAnsi="Times New Roman"/>
          <w:bCs/>
        </w:rPr>
        <w:t>poate fi dispusa pe o perioada de cel mult 60 de zile calendaristice in 12 luni si se poate prelungi pentru perioade succesive de maximum 60 de zile calendaristice, numai cu acordul salariatului. Refuzul salariatului de prelungire a delegarii nu poate constitui motiv pentru sanctionarea disciplinara a acestuia.</w:t>
      </w:r>
    </w:p>
    <w:p w14:paraId="3C620773" w14:textId="77777777" w:rsidR="00432263" w:rsidRDefault="008A21DD" w:rsidP="00432263">
      <w:pPr>
        <w:autoSpaceDE w:val="0"/>
        <w:autoSpaceDN w:val="0"/>
        <w:adjustRightInd w:val="0"/>
        <w:spacing w:line="276" w:lineRule="auto"/>
        <w:ind w:firstLine="720"/>
        <w:jc w:val="both"/>
        <w:rPr>
          <w:rFonts w:ascii="Times New Roman" w:hAnsi="Times New Roman"/>
          <w:bCs/>
        </w:rPr>
      </w:pPr>
      <w:r w:rsidRPr="00432263">
        <w:rPr>
          <w:rFonts w:ascii="Times New Roman" w:hAnsi="Times New Roman"/>
          <w:b/>
        </w:rPr>
        <w:t>(2)</w:t>
      </w:r>
      <w:r w:rsidRPr="008A21DD">
        <w:rPr>
          <w:rFonts w:ascii="Times New Roman" w:hAnsi="Times New Roman"/>
          <w:bCs/>
        </w:rPr>
        <w:t xml:space="preserve"> Detaşarea este actul prin care se dispune schimbarea temporară a locului de muncă, din ordinul </w:t>
      </w:r>
      <w:r w:rsidRPr="008A21DD">
        <w:rPr>
          <w:rFonts w:ascii="Times New Roman" w:hAnsi="Times New Roman"/>
          <w:bCs/>
          <w:lang w:val="it-IT"/>
        </w:rPr>
        <w:t xml:space="preserve">conducătorului </w:t>
      </w:r>
      <w:r w:rsidRPr="008A21DD">
        <w:rPr>
          <w:rFonts w:ascii="Times New Roman" w:hAnsi="Times New Roman"/>
          <w:bCs/>
        </w:rPr>
        <w:t>D.J.S.</w:t>
      </w:r>
      <w:r w:rsidR="00482726">
        <w:rPr>
          <w:rFonts w:ascii="Times New Roman" w:hAnsi="Times New Roman"/>
          <w:bCs/>
        </w:rPr>
        <w:t>Dolj</w:t>
      </w:r>
      <w:r w:rsidRPr="008A21DD">
        <w:rPr>
          <w:rFonts w:ascii="Times New Roman" w:hAnsi="Times New Roman"/>
          <w:bCs/>
        </w:rPr>
        <w:t>, la un alt angajator, în scopul executării unor lucrări în interesul acestuia. În mod excepţional, prin detaşare se poate modifica şi felul muncii, dar numai cu consimţământul scris al salariatului. Detasarea poate fi dispusa pe o perioada de cel mult un an. In mod exceptional, perioada detasarii poate fi prelungita pentru motive obiective ce impun prezenta salariatului la angajatorul la care s-a dispus detasarea, cu acordul ambelor parti, din 6 in 6 luni.</w:t>
      </w:r>
    </w:p>
    <w:p w14:paraId="155A52D9" w14:textId="324FD9C4" w:rsidR="008A21DD" w:rsidRPr="008A21DD" w:rsidRDefault="008A21DD" w:rsidP="00432263">
      <w:pPr>
        <w:autoSpaceDE w:val="0"/>
        <w:autoSpaceDN w:val="0"/>
        <w:adjustRightInd w:val="0"/>
        <w:spacing w:line="276" w:lineRule="auto"/>
        <w:ind w:firstLine="720"/>
        <w:jc w:val="both"/>
        <w:rPr>
          <w:rFonts w:ascii="Times New Roman" w:hAnsi="Times New Roman"/>
          <w:bCs/>
        </w:rPr>
      </w:pPr>
      <w:r w:rsidRPr="008A21DD">
        <w:rPr>
          <w:rFonts w:ascii="Times New Roman" w:hAnsi="Times New Roman"/>
          <w:bCs/>
        </w:rPr>
        <w:t>Condiţiile de delegare şi detaşare, precum şi drepturile şi obligaţiile ce decurg din acestea, sunt prevăzute în legislaţia în vigoare.</w:t>
      </w:r>
    </w:p>
    <w:p w14:paraId="45291830" w14:textId="77777777" w:rsidR="008A21DD" w:rsidRPr="008A21DD" w:rsidRDefault="008A21DD" w:rsidP="009B3638">
      <w:pPr>
        <w:autoSpaceDE w:val="0"/>
        <w:autoSpaceDN w:val="0"/>
        <w:adjustRightInd w:val="0"/>
        <w:spacing w:line="276" w:lineRule="auto"/>
        <w:ind w:firstLine="720"/>
        <w:jc w:val="both"/>
        <w:rPr>
          <w:rFonts w:ascii="Times New Roman" w:hAnsi="Times New Roman"/>
          <w:bCs/>
        </w:rPr>
      </w:pPr>
      <w:r w:rsidRPr="008A21DD">
        <w:rPr>
          <w:rFonts w:ascii="Times New Roman" w:hAnsi="Times New Roman"/>
          <w:bCs/>
        </w:rPr>
        <w:t>Modificarea raporturilor de serviciu ale functionarilor publici de executie si de conducere are loc prin:</w:t>
      </w:r>
    </w:p>
    <w:p w14:paraId="5491BC9B" w14:textId="77777777" w:rsidR="008A21DD" w:rsidRPr="008A21DD" w:rsidRDefault="008A21DD">
      <w:pPr>
        <w:numPr>
          <w:ilvl w:val="0"/>
          <w:numId w:val="6"/>
        </w:numPr>
        <w:autoSpaceDE w:val="0"/>
        <w:autoSpaceDN w:val="0"/>
        <w:adjustRightInd w:val="0"/>
        <w:spacing w:after="0" w:line="276" w:lineRule="auto"/>
        <w:jc w:val="both"/>
        <w:rPr>
          <w:rFonts w:ascii="Times New Roman" w:hAnsi="Times New Roman"/>
          <w:bCs/>
        </w:rPr>
      </w:pPr>
      <w:r w:rsidRPr="008A21DD">
        <w:rPr>
          <w:rFonts w:ascii="Times New Roman" w:hAnsi="Times New Roman"/>
          <w:bCs/>
        </w:rPr>
        <w:t>delegare;</w:t>
      </w:r>
    </w:p>
    <w:p w14:paraId="75FD77F9" w14:textId="77777777" w:rsidR="008A21DD" w:rsidRPr="008A21DD" w:rsidRDefault="008A21DD">
      <w:pPr>
        <w:numPr>
          <w:ilvl w:val="0"/>
          <w:numId w:val="6"/>
        </w:numPr>
        <w:autoSpaceDE w:val="0"/>
        <w:autoSpaceDN w:val="0"/>
        <w:adjustRightInd w:val="0"/>
        <w:spacing w:after="0" w:line="276" w:lineRule="auto"/>
        <w:jc w:val="both"/>
        <w:rPr>
          <w:rFonts w:ascii="Times New Roman" w:hAnsi="Times New Roman"/>
          <w:bCs/>
        </w:rPr>
      </w:pPr>
      <w:r w:rsidRPr="008A21DD">
        <w:rPr>
          <w:rFonts w:ascii="Times New Roman" w:hAnsi="Times New Roman"/>
          <w:bCs/>
        </w:rPr>
        <w:t>detasare;</w:t>
      </w:r>
    </w:p>
    <w:p w14:paraId="17F07A5B" w14:textId="77777777" w:rsidR="008A21DD" w:rsidRPr="008A21DD" w:rsidRDefault="008A21DD">
      <w:pPr>
        <w:numPr>
          <w:ilvl w:val="0"/>
          <w:numId w:val="6"/>
        </w:numPr>
        <w:autoSpaceDE w:val="0"/>
        <w:autoSpaceDN w:val="0"/>
        <w:adjustRightInd w:val="0"/>
        <w:spacing w:after="0" w:line="276" w:lineRule="auto"/>
        <w:jc w:val="both"/>
        <w:rPr>
          <w:rFonts w:ascii="Times New Roman" w:hAnsi="Times New Roman"/>
          <w:bCs/>
        </w:rPr>
      </w:pPr>
      <w:r w:rsidRPr="008A21DD">
        <w:rPr>
          <w:rFonts w:ascii="Times New Roman" w:hAnsi="Times New Roman"/>
          <w:bCs/>
        </w:rPr>
        <w:t>transfer;</w:t>
      </w:r>
    </w:p>
    <w:p w14:paraId="7F92A1F0" w14:textId="77777777" w:rsidR="008A21DD" w:rsidRPr="008A21DD" w:rsidRDefault="008A21DD">
      <w:pPr>
        <w:numPr>
          <w:ilvl w:val="0"/>
          <w:numId w:val="6"/>
        </w:numPr>
        <w:autoSpaceDE w:val="0"/>
        <w:autoSpaceDN w:val="0"/>
        <w:adjustRightInd w:val="0"/>
        <w:spacing w:after="0" w:line="276" w:lineRule="auto"/>
        <w:jc w:val="both"/>
        <w:rPr>
          <w:rFonts w:ascii="Times New Roman" w:hAnsi="Times New Roman"/>
          <w:bCs/>
        </w:rPr>
      </w:pPr>
      <w:r w:rsidRPr="008A21DD">
        <w:rPr>
          <w:rFonts w:ascii="Times New Roman" w:hAnsi="Times New Roman"/>
          <w:bCs/>
        </w:rPr>
        <w:t>mutarea in cadrul autoritatii sau institutiei publice in conditiile Statului functionarilor publici;</w:t>
      </w:r>
    </w:p>
    <w:p w14:paraId="375B6CD3" w14:textId="77777777" w:rsidR="008A21DD" w:rsidRPr="008A21DD" w:rsidRDefault="008A21DD">
      <w:pPr>
        <w:numPr>
          <w:ilvl w:val="0"/>
          <w:numId w:val="6"/>
        </w:numPr>
        <w:autoSpaceDE w:val="0"/>
        <w:autoSpaceDN w:val="0"/>
        <w:adjustRightInd w:val="0"/>
        <w:spacing w:after="0" w:line="276" w:lineRule="auto"/>
        <w:jc w:val="both"/>
        <w:rPr>
          <w:rFonts w:ascii="Times New Roman" w:hAnsi="Times New Roman"/>
          <w:bCs/>
        </w:rPr>
      </w:pPr>
      <w:r w:rsidRPr="008A21DD">
        <w:rPr>
          <w:rFonts w:ascii="Times New Roman" w:hAnsi="Times New Roman"/>
          <w:bCs/>
        </w:rPr>
        <w:t>exercitarea cu caracter temporar a unei functii publice de conducere.</w:t>
      </w:r>
    </w:p>
    <w:p w14:paraId="496A9F36"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Delegarea</w:t>
      </w:r>
      <w:r w:rsidRPr="008A21DD">
        <w:rPr>
          <w:rFonts w:ascii="Times New Roman" w:hAnsi="Times New Roman"/>
          <w:bCs/>
        </w:rPr>
        <w:t xml:space="preserve"> se dispune în interesul autoritatii sau intitutiei publice in care este incadrat functionarul public, pe o perioada de cel mult 60 de zile calendaristice intr-un an. Delegarea pe o perioada mai mare de 60 de zile calendaristice in cursul unui an calendaristic se poate dispune numai cu acordul scris al functionarului public.</w:t>
      </w:r>
    </w:p>
    <w:p w14:paraId="1A6ABC2D"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Detasarea</w:t>
      </w:r>
      <w:r w:rsidRPr="008A21DD">
        <w:rPr>
          <w:rFonts w:ascii="Times New Roman" w:hAnsi="Times New Roman"/>
          <w:bCs/>
        </w:rPr>
        <w:t xml:space="preserve"> se dispune în interesul institutiei publice în care urmeaza să isi desfasioare activitatea functionarul public, pentru o perioada de cel mult 6 luni.In cursul unui an calendaristic un functionar public poate fi detasat mai mult de 6 luni numai cu acordul sau scris. Pe perioada detasarii functionarul public îsi păstreaza functia publica si salariul.</w:t>
      </w:r>
    </w:p>
    <w:p w14:paraId="0BC1D0DC"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Transferul</w:t>
      </w:r>
      <w:r w:rsidRPr="008A21DD">
        <w:rPr>
          <w:rFonts w:ascii="Times New Roman" w:hAnsi="Times New Roman"/>
          <w:bCs/>
        </w:rPr>
        <w:t xml:space="preserve"> poate avea loc dupa cum urmeaza:</w:t>
      </w:r>
    </w:p>
    <w:p w14:paraId="2576387A"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a) în interesul serviciului</w:t>
      </w:r>
    </w:p>
    <w:p w14:paraId="43616EC5"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b) la cererea functionarului public</w:t>
      </w:r>
    </w:p>
    <w:p w14:paraId="0BE35C3A"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Transferul in interesul serviciului se poate face numai cu acordul scris al functionarului public transferat.Transferul in interesul serviciului se face intr-o functie publica de aceeasi categorie, clasa, grad profesional cu functia publica detinuta de functionarul public sau intr-o functie publica de nivel inferior.</w:t>
      </w:r>
    </w:p>
    <w:p w14:paraId="2C55DCB0"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Mutarea</w:t>
      </w:r>
      <w:r w:rsidRPr="008A21DD">
        <w:rPr>
          <w:rFonts w:ascii="Times New Roman" w:hAnsi="Times New Roman"/>
          <w:bCs/>
        </w:rPr>
        <w:t xml:space="preserve"> in cadrul institutiei publice ori in cadrul altei structuri fara personalitate juridica a autoritatii sau institutiei publice poate fi definitiva sau temporara.</w:t>
      </w:r>
    </w:p>
    <w:p w14:paraId="40DD29E5" w14:textId="77777777" w:rsidR="00C579D9" w:rsidRDefault="00C579D9" w:rsidP="009B3638">
      <w:pPr>
        <w:autoSpaceDE w:val="0"/>
        <w:autoSpaceDN w:val="0"/>
        <w:adjustRightInd w:val="0"/>
        <w:spacing w:line="276" w:lineRule="auto"/>
        <w:jc w:val="both"/>
        <w:rPr>
          <w:rFonts w:ascii="Times New Roman" w:hAnsi="Times New Roman"/>
          <w:b/>
          <w:bCs/>
        </w:rPr>
      </w:pPr>
    </w:p>
    <w:p w14:paraId="44E4D274" w14:textId="77777777" w:rsidR="00C579D9" w:rsidRDefault="00C579D9" w:rsidP="009B3638">
      <w:pPr>
        <w:autoSpaceDE w:val="0"/>
        <w:autoSpaceDN w:val="0"/>
        <w:adjustRightInd w:val="0"/>
        <w:spacing w:line="276" w:lineRule="auto"/>
        <w:jc w:val="both"/>
        <w:rPr>
          <w:rFonts w:ascii="Times New Roman" w:hAnsi="Times New Roman"/>
          <w:b/>
          <w:bCs/>
        </w:rPr>
      </w:pPr>
    </w:p>
    <w:p w14:paraId="75000794" w14:textId="7F9CFEB8"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Exercitarea cu caracter temporar</w:t>
      </w:r>
      <w:r w:rsidRPr="008A21DD">
        <w:rPr>
          <w:rFonts w:ascii="Times New Roman" w:hAnsi="Times New Roman"/>
          <w:bCs/>
        </w:rPr>
        <w:t xml:space="preserve"> a unei functii publice de conducere vacante sau temporar vacante se realizeaza prin promovarea temporara a unui functionar public care indeplineste conditiile de studii si de </w:t>
      </w:r>
    </w:p>
    <w:p w14:paraId="1D2FA916"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vechime in specialitatea studiilor pentru ocuparea functiei publice si care nu are o sanstiune disciplinara aplicata, care nu a fost radiata, in conditiile Statutului functionarului public.</w:t>
      </w:r>
    </w:p>
    <w:p w14:paraId="48766F42" w14:textId="7F03142E" w:rsidR="008A21DD" w:rsidRPr="008A21DD" w:rsidRDefault="008A21DD" w:rsidP="009B3638">
      <w:pPr>
        <w:pStyle w:val="NoSpacing"/>
        <w:spacing w:line="276" w:lineRule="auto"/>
        <w:jc w:val="both"/>
        <w:rPr>
          <w:rFonts w:ascii="Times New Roman" w:hAnsi="Times New Roman"/>
          <w:lang w:val="it-IT"/>
        </w:rPr>
      </w:pPr>
      <w:r w:rsidRPr="008A21DD">
        <w:rPr>
          <w:rFonts w:ascii="Times New Roman" w:hAnsi="Times New Roman"/>
          <w:b/>
          <w:lang w:val="it-IT"/>
        </w:rPr>
        <w:t>Art.</w:t>
      </w:r>
      <w:r w:rsidR="00482726">
        <w:rPr>
          <w:rFonts w:ascii="Times New Roman" w:hAnsi="Times New Roman"/>
          <w:b/>
          <w:lang w:val="it-IT"/>
        </w:rPr>
        <w:t>36</w:t>
      </w:r>
      <w:r w:rsidRPr="008A21DD">
        <w:rPr>
          <w:rFonts w:ascii="Times New Roman" w:hAnsi="Times New Roman"/>
          <w:b/>
          <w:lang w:val="it-IT"/>
        </w:rPr>
        <w:t xml:space="preserve"> Suspendarea raportului de serviciu sau a Contractului Individual de Muncă</w:t>
      </w:r>
    </w:p>
    <w:p w14:paraId="02970EA6" w14:textId="77777777" w:rsidR="008A21DD" w:rsidRPr="008A21DD" w:rsidRDefault="008A21DD">
      <w:pPr>
        <w:pStyle w:val="BodyText"/>
        <w:numPr>
          <w:ilvl w:val="0"/>
          <w:numId w:val="23"/>
        </w:numPr>
        <w:spacing w:line="276" w:lineRule="auto"/>
        <w:rPr>
          <w:rFonts w:ascii="Times New Roman" w:hAnsi="Times New Roman"/>
          <w:sz w:val="22"/>
          <w:szCs w:val="22"/>
          <w:lang w:val="it-IT"/>
        </w:rPr>
      </w:pPr>
      <w:r w:rsidRPr="008A21DD">
        <w:rPr>
          <w:rFonts w:ascii="Times New Roman" w:hAnsi="Times New Roman"/>
          <w:sz w:val="22"/>
          <w:szCs w:val="22"/>
          <w:lang w:val="it-IT"/>
        </w:rPr>
        <w:t>Suspendarea raportului de serviciu sau a Contractului Individual de Muncă reprezintă încetarea prestării muncii şi implicit a plăţii drepturilor de natură salarială, putând interveni de drept prin acordul părţilor sau prin actul unilateral de voinţă al uneia din părţi, respectând dispoziţiile legale.</w:t>
      </w:r>
    </w:p>
    <w:p w14:paraId="08D00F26" w14:textId="77777777" w:rsidR="008A21DD" w:rsidRPr="008A21DD" w:rsidRDefault="008A21DD" w:rsidP="009B3638">
      <w:pPr>
        <w:pStyle w:val="BodyText"/>
        <w:spacing w:line="276" w:lineRule="auto"/>
        <w:rPr>
          <w:rFonts w:ascii="Times New Roman" w:hAnsi="Times New Roman"/>
          <w:sz w:val="22"/>
          <w:szCs w:val="22"/>
          <w:lang w:val="it-IT"/>
        </w:rPr>
      </w:pPr>
    </w:p>
    <w:p w14:paraId="30E1D8E2" w14:textId="77777777" w:rsidR="008A21DD" w:rsidRPr="008A21DD" w:rsidRDefault="008A21DD" w:rsidP="009B3638">
      <w:pPr>
        <w:pStyle w:val="BodyText"/>
        <w:spacing w:line="276" w:lineRule="auto"/>
        <w:rPr>
          <w:rFonts w:ascii="Times New Roman" w:hAnsi="Times New Roman"/>
          <w:sz w:val="22"/>
          <w:szCs w:val="22"/>
        </w:rPr>
      </w:pPr>
      <w:r w:rsidRPr="00D21B8B">
        <w:rPr>
          <w:rFonts w:ascii="Times New Roman" w:hAnsi="Times New Roman"/>
          <w:b/>
          <w:sz w:val="22"/>
          <w:szCs w:val="22"/>
        </w:rPr>
        <w:t>(2)</w:t>
      </w:r>
      <w:r w:rsidRPr="008A21DD">
        <w:rPr>
          <w:rFonts w:ascii="Times New Roman" w:hAnsi="Times New Roman"/>
          <w:b/>
          <w:bCs/>
          <w:sz w:val="22"/>
          <w:szCs w:val="22"/>
        </w:rPr>
        <w:t xml:space="preserve"> </w:t>
      </w:r>
      <w:r w:rsidRPr="008A21DD">
        <w:rPr>
          <w:rFonts w:ascii="Times New Roman" w:hAnsi="Times New Roman"/>
          <w:sz w:val="22"/>
          <w:szCs w:val="22"/>
        </w:rPr>
        <w:t xml:space="preserve">Pe perioada suspendării </w:t>
      </w:r>
      <w:r w:rsidRPr="008A21DD">
        <w:rPr>
          <w:rFonts w:ascii="Times New Roman" w:hAnsi="Times New Roman"/>
          <w:sz w:val="22"/>
          <w:szCs w:val="22"/>
          <w:lang w:val="it-IT"/>
        </w:rPr>
        <w:t xml:space="preserve">raportului de serviciu sau a </w:t>
      </w:r>
      <w:r w:rsidRPr="008A21DD">
        <w:rPr>
          <w:rFonts w:ascii="Times New Roman" w:hAnsi="Times New Roman"/>
          <w:sz w:val="22"/>
          <w:szCs w:val="22"/>
        </w:rPr>
        <w:t>Contractului Individual de Muncă nu se pot opera  modificări ale clauzelor acestuia.</w:t>
      </w:r>
    </w:p>
    <w:p w14:paraId="634A12CB" w14:textId="77777777" w:rsidR="008A21DD" w:rsidRPr="008A21DD" w:rsidRDefault="008A21DD" w:rsidP="009B3638">
      <w:pPr>
        <w:pStyle w:val="NoSpacing"/>
        <w:spacing w:line="276" w:lineRule="auto"/>
        <w:jc w:val="both"/>
        <w:rPr>
          <w:rFonts w:ascii="Times New Roman" w:hAnsi="Times New Roman"/>
          <w:lang w:val="it-IT"/>
        </w:rPr>
      </w:pPr>
      <w:r w:rsidRPr="00D21B8B">
        <w:rPr>
          <w:rFonts w:ascii="Times New Roman" w:hAnsi="Times New Roman"/>
          <w:b/>
          <w:bCs/>
        </w:rPr>
        <w:t>(3)</w:t>
      </w:r>
      <w:r w:rsidRPr="008A21DD">
        <w:rPr>
          <w:rFonts w:ascii="Times New Roman" w:hAnsi="Times New Roman"/>
        </w:rPr>
        <w:t xml:space="preserve"> În cazul suspendării CIM se suspendă toate termenele care au legătură cu încheierea, modificarea, executarea sau încetarea contractului individual de munca, cu excepția situațiilor în care CIM încetează de drept.</w:t>
      </w:r>
    </w:p>
    <w:p w14:paraId="2BBFD488" w14:textId="73ACFC63" w:rsidR="008A21DD" w:rsidRPr="008A21DD" w:rsidRDefault="008A21DD" w:rsidP="009B3638">
      <w:pPr>
        <w:pStyle w:val="Heading2"/>
        <w:spacing w:line="276" w:lineRule="auto"/>
        <w:rPr>
          <w:b w:val="0"/>
          <w:sz w:val="22"/>
          <w:szCs w:val="22"/>
        </w:rPr>
      </w:pPr>
      <w:r w:rsidRPr="008A21DD">
        <w:rPr>
          <w:sz w:val="22"/>
          <w:szCs w:val="22"/>
        </w:rPr>
        <w:t>Art.</w:t>
      </w:r>
      <w:r w:rsidR="0009741B">
        <w:rPr>
          <w:sz w:val="22"/>
          <w:szCs w:val="22"/>
        </w:rPr>
        <w:t>37</w:t>
      </w:r>
      <w:r w:rsidRPr="008A21DD">
        <w:rPr>
          <w:sz w:val="22"/>
          <w:szCs w:val="22"/>
        </w:rPr>
        <w:t xml:space="preserve"> </w:t>
      </w:r>
      <w:r w:rsidRPr="00D21B8B">
        <w:rPr>
          <w:bCs w:val="0"/>
          <w:sz w:val="22"/>
          <w:szCs w:val="22"/>
        </w:rPr>
        <w:t>(1)</w:t>
      </w:r>
      <w:r w:rsidRPr="008A21DD">
        <w:rPr>
          <w:b w:val="0"/>
          <w:sz w:val="22"/>
          <w:szCs w:val="22"/>
        </w:rPr>
        <w:t xml:space="preserve"> Raportul de serviciu se suspendă de drept atunci când funcționarul public se afla în una din urmatoarele situații:</w:t>
      </w:r>
    </w:p>
    <w:p w14:paraId="794936A0"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a) este numit sau ales într-o funcție de demnitate publică pentru perioada respectivă,</w:t>
      </w:r>
    </w:p>
    <w:p w14:paraId="08C1946F"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b) este încadrat la cabinetul unui demnitar,</w:t>
      </w:r>
    </w:p>
    <w:p w14:paraId="067210F8" w14:textId="77777777" w:rsidR="0009741B" w:rsidRDefault="008A21DD" w:rsidP="009B3638">
      <w:pPr>
        <w:spacing w:line="276" w:lineRule="auto"/>
        <w:jc w:val="both"/>
        <w:rPr>
          <w:rFonts w:ascii="Times New Roman" w:hAnsi="Times New Roman"/>
        </w:rPr>
      </w:pPr>
      <w:r w:rsidRPr="008A21DD">
        <w:rPr>
          <w:rFonts w:ascii="Times New Roman" w:hAnsi="Times New Roman"/>
        </w:rPr>
        <w:tab/>
        <w:t xml:space="preserve">c) este desemnat de către autoritatea sau institutia publică să desfășoare activități în cadrul unor misiuni </w:t>
      </w:r>
      <w:r w:rsidR="0009741B">
        <w:rPr>
          <w:rFonts w:ascii="Times New Roman" w:hAnsi="Times New Roman"/>
        </w:rPr>
        <w:t xml:space="preserve">  </w:t>
      </w:r>
    </w:p>
    <w:p w14:paraId="056826FE" w14:textId="5F6BB97F" w:rsidR="008A21DD" w:rsidRPr="008A21DD" w:rsidRDefault="0009741B" w:rsidP="009B3638">
      <w:pPr>
        <w:spacing w:line="276" w:lineRule="auto"/>
        <w:jc w:val="both"/>
        <w:rPr>
          <w:rFonts w:ascii="Times New Roman" w:hAnsi="Times New Roman"/>
        </w:rPr>
      </w:pPr>
      <w:r>
        <w:rPr>
          <w:rFonts w:ascii="Times New Roman" w:hAnsi="Times New Roman"/>
        </w:rPr>
        <w:t xml:space="preserve">                 </w:t>
      </w:r>
      <w:r w:rsidR="008A21DD" w:rsidRPr="008A21DD">
        <w:rPr>
          <w:rFonts w:ascii="Times New Roman" w:hAnsi="Times New Roman"/>
        </w:rPr>
        <w:t>diplomatice ale României pentru perioada respectivă,</w:t>
      </w:r>
    </w:p>
    <w:p w14:paraId="07AC8863"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d) desfășoară activitate sindicala pentru care este prevazuta suspendarea în conditiile legii,</w:t>
      </w:r>
    </w:p>
    <w:p w14:paraId="00F8F497"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e) efectueaza stagiul militar, serviciul militar alternativ, este concentrat sau mobilizat,</w:t>
      </w:r>
    </w:p>
    <w:p w14:paraId="69CC084A"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f) este arestat preventiv,</w:t>
      </w:r>
    </w:p>
    <w:p w14:paraId="5366EB01"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 xml:space="preserve">g) efectuează tratament medical în străinatate, </w:t>
      </w:r>
    </w:p>
    <w:p w14:paraId="2E526ECA"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h) se află în concediu pentru incapacitate temporara de munca pe o perioada mai mare de o luna,</w:t>
      </w:r>
    </w:p>
    <w:p w14:paraId="2B7104AA"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i) carantină,</w:t>
      </w:r>
    </w:p>
    <w:p w14:paraId="29CCB9F6"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j) concediu de maternitate,</w:t>
      </w:r>
    </w:p>
    <w:p w14:paraId="2E06E1CB"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l) forță majora,</w:t>
      </w:r>
    </w:p>
    <w:p w14:paraId="5910F0E7"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           m) în cazul în care s-a dispus trimiterea în judecata pt.săvârșirea unei infracțiuni,</w:t>
      </w:r>
    </w:p>
    <w:p w14:paraId="79F6A4AF"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           n) pe perioada cercetarii administrative,</w:t>
      </w:r>
    </w:p>
    <w:p w14:paraId="0618B474"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           o) în alte cazuri expres prevazute de lege</w:t>
      </w:r>
    </w:p>
    <w:p w14:paraId="7CCF88C0" w14:textId="77777777" w:rsidR="008A21DD" w:rsidRPr="008A21DD" w:rsidRDefault="008A21DD" w:rsidP="009B3638">
      <w:pPr>
        <w:spacing w:line="276" w:lineRule="auto"/>
        <w:jc w:val="both"/>
        <w:rPr>
          <w:rFonts w:ascii="Times New Roman" w:hAnsi="Times New Roman"/>
        </w:rPr>
      </w:pPr>
      <w:r w:rsidRPr="00D21B8B">
        <w:rPr>
          <w:rFonts w:ascii="Times New Roman" w:hAnsi="Times New Roman"/>
          <w:b/>
          <w:bCs/>
        </w:rPr>
        <w:t>(2)</w:t>
      </w:r>
      <w:r w:rsidRPr="008A21DD">
        <w:rPr>
          <w:rFonts w:ascii="Times New Roman" w:hAnsi="Times New Roman"/>
        </w:rPr>
        <w:t xml:space="preserve"> Contractul individual de muncă se suspendă de drept în următoarele situaţii:</w:t>
      </w:r>
    </w:p>
    <w:p w14:paraId="40BE19F2"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a) concediu de maternitate;</w:t>
      </w:r>
    </w:p>
    <w:p w14:paraId="57F63DD7"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b) concediu pentru incapacitate temporară de muncă;</w:t>
      </w:r>
    </w:p>
    <w:p w14:paraId="1CAF54A6" w14:textId="77777777" w:rsidR="008A21DD" w:rsidRPr="008A21DD" w:rsidRDefault="008A21DD" w:rsidP="009B3638">
      <w:pPr>
        <w:autoSpaceDE w:val="0"/>
        <w:autoSpaceDN w:val="0"/>
        <w:adjustRightInd w:val="0"/>
        <w:jc w:val="both"/>
        <w:rPr>
          <w:rFonts w:ascii="Times New Roman" w:hAnsi="Times New Roman"/>
          <w:bCs/>
          <w:lang w:val="it-IT"/>
        </w:rPr>
      </w:pPr>
      <w:r w:rsidRPr="008A21DD">
        <w:rPr>
          <w:rFonts w:ascii="Times New Roman" w:hAnsi="Times New Roman"/>
          <w:bCs/>
          <w:lang w:val="it-IT"/>
        </w:rPr>
        <w:t>c) carantină;</w:t>
      </w:r>
    </w:p>
    <w:p w14:paraId="0D4F1B3B" w14:textId="77777777" w:rsidR="008A21DD" w:rsidRPr="008A21DD" w:rsidRDefault="008A21DD" w:rsidP="009B3638">
      <w:pPr>
        <w:autoSpaceDE w:val="0"/>
        <w:autoSpaceDN w:val="0"/>
        <w:adjustRightInd w:val="0"/>
        <w:jc w:val="both"/>
        <w:rPr>
          <w:rFonts w:ascii="Times New Roman" w:hAnsi="Times New Roman"/>
          <w:bCs/>
          <w:lang w:val="it-IT"/>
        </w:rPr>
      </w:pPr>
      <w:r w:rsidRPr="008A21DD">
        <w:rPr>
          <w:rFonts w:ascii="Times New Roman" w:hAnsi="Times New Roman"/>
          <w:bCs/>
          <w:lang w:val="it-IT"/>
        </w:rPr>
        <w:t>d) exercitarea unei funcţii în cadrul unei autorităţi executive, legislative ori judecătoreşti, pe toată durata mandatului, dacă legea nu prevede altfel;</w:t>
      </w:r>
    </w:p>
    <w:p w14:paraId="2ED45F61" w14:textId="77777777" w:rsidR="008A21DD" w:rsidRPr="008A21DD" w:rsidRDefault="008A21DD" w:rsidP="009B3638">
      <w:pPr>
        <w:autoSpaceDE w:val="0"/>
        <w:autoSpaceDN w:val="0"/>
        <w:adjustRightInd w:val="0"/>
        <w:jc w:val="both"/>
        <w:rPr>
          <w:rFonts w:ascii="Times New Roman" w:hAnsi="Times New Roman"/>
          <w:bCs/>
          <w:lang w:val="it-IT"/>
        </w:rPr>
      </w:pPr>
      <w:r w:rsidRPr="008A21DD">
        <w:rPr>
          <w:rFonts w:ascii="Times New Roman" w:hAnsi="Times New Roman"/>
          <w:bCs/>
          <w:lang w:val="it-IT"/>
        </w:rPr>
        <w:t>e) îndeplinirea unei funcții de conducere salarizare în sindicat;</w:t>
      </w:r>
    </w:p>
    <w:p w14:paraId="245BE7E1"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f) forţa majoră;</w:t>
      </w:r>
    </w:p>
    <w:p w14:paraId="74DB5BD5"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g) în cazul în care salariatul este arestat preventiv, în condiţiile Codului de procedură penală;</w:t>
      </w:r>
    </w:p>
    <w:p w14:paraId="17AD2C05" w14:textId="196A7E7D" w:rsidR="00810E80"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lastRenderedPageBreak/>
        <w:t>h) în alte cazuri expres prevăzute de lege.</w:t>
      </w:r>
    </w:p>
    <w:p w14:paraId="395BDEEF" w14:textId="37666FAE"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w:t>
      </w:r>
      <w:r w:rsidR="0009741B" w:rsidRPr="00D21B8B">
        <w:rPr>
          <w:rFonts w:ascii="Times New Roman" w:hAnsi="Times New Roman"/>
          <w:b/>
          <w:bCs/>
        </w:rPr>
        <w:t>38</w:t>
      </w:r>
      <w:r w:rsidRPr="00D21B8B">
        <w:rPr>
          <w:rFonts w:ascii="Times New Roman" w:hAnsi="Times New Roman"/>
          <w:b/>
          <w:bCs/>
        </w:rPr>
        <w:t xml:space="preserve"> (1)</w:t>
      </w:r>
      <w:r w:rsidRPr="008A21DD">
        <w:rPr>
          <w:rFonts w:ascii="Times New Roman" w:hAnsi="Times New Roman"/>
          <w:b/>
          <w:bCs/>
        </w:rPr>
        <w:t xml:space="preserve"> </w:t>
      </w:r>
      <w:r w:rsidRPr="008A21DD">
        <w:rPr>
          <w:rFonts w:ascii="Times New Roman" w:hAnsi="Times New Roman"/>
          <w:bCs/>
        </w:rPr>
        <w:t>Raportul de serviciu pentru functionarii publici sau C</w:t>
      </w:r>
      <w:r w:rsidR="00644A23">
        <w:rPr>
          <w:rFonts w:ascii="Times New Roman" w:hAnsi="Times New Roman"/>
          <w:bCs/>
        </w:rPr>
        <w:t>.</w:t>
      </w:r>
      <w:r w:rsidRPr="008A21DD">
        <w:rPr>
          <w:rFonts w:ascii="Times New Roman" w:hAnsi="Times New Roman"/>
          <w:bCs/>
        </w:rPr>
        <w:t>I</w:t>
      </w:r>
      <w:r w:rsidR="00644A23">
        <w:rPr>
          <w:rFonts w:ascii="Times New Roman" w:hAnsi="Times New Roman"/>
          <w:bCs/>
        </w:rPr>
        <w:t>.</w:t>
      </w:r>
      <w:r w:rsidRPr="008A21DD">
        <w:rPr>
          <w:rFonts w:ascii="Times New Roman" w:hAnsi="Times New Roman"/>
          <w:bCs/>
        </w:rPr>
        <w:t>M</w:t>
      </w:r>
      <w:r w:rsidR="00644A23">
        <w:rPr>
          <w:rFonts w:ascii="Times New Roman" w:hAnsi="Times New Roman"/>
          <w:bCs/>
        </w:rPr>
        <w:t>.</w:t>
      </w:r>
      <w:r w:rsidRPr="008A21DD">
        <w:rPr>
          <w:rFonts w:ascii="Times New Roman" w:hAnsi="Times New Roman"/>
          <w:bCs/>
        </w:rPr>
        <w:t xml:space="preserve"> poate fi suspendat din iniţiativa salariatului, în următoarele situaţii:</w:t>
      </w:r>
    </w:p>
    <w:p w14:paraId="148441C1" w14:textId="77777777" w:rsidR="008A21DD" w:rsidRPr="008A21DD" w:rsidRDefault="008A21DD" w:rsidP="009B3638">
      <w:pPr>
        <w:adjustRightInd w:val="0"/>
        <w:spacing w:line="276" w:lineRule="auto"/>
        <w:jc w:val="both"/>
        <w:rPr>
          <w:rFonts w:ascii="Times New Roman" w:hAnsi="Times New Roman"/>
          <w:bCs/>
          <w:lang w:val="it-IT"/>
        </w:rPr>
      </w:pPr>
      <w:r w:rsidRPr="008A21DD">
        <w:rPr>
          <w:rFonts w:ascii="Times New Roman" w:hAnsi="Times New Roman"/>
          <w:bCs/>
        </w:rPr>
        <w:t>a) concediu pentru creşterea copilului în vârsta de până la 2 ani sau, în cazul copilului cu handicap, până la împlinirea vâ</w:t>
      </w:r>
      <w:r w:rsidRPr="008A21DD">
        <w:rPr>
          <w:rFonts w:ascii="Times New Roman" w:hAnsi="Times New Roman"/>
          <w:bCs/>
          <w:lang w:val="it-IT"/>
        </w:rPr>
        <w:t>rstei de 3 ani;</w:t>
      </w:r>
    </w:p>
    <w:p w14:paraId="3D1B03B5" w14:textId="2E64E4DE" w:rsidR="0009741B"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b) concediu pentru îngrijirea copilului bolnav în vârstă de până la 7 ani sau, în cazul copilului cu handicap, pentru afecţiuni intercurente, până la împlinirea vârstei de 18 ani;</w:t>
      </w:r>
    </w:p>
    <w:p w14:paraId="695F141B"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c) concediu paternal;</w:t>
      </w:r>
    </w:p>
    <w:p w14:paraId="7F934691"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d) concediu pentru formare profesională;</w:t>
      </w:r>
    </w:p>
    <w:p w14:paraId="6179AA1C" w14:textId="506A1CF5" w:rsidR="008A21DD" w:rsidRPr="0009741B" w:rsidRDefault="008A21DD" w:rsidP="009B3638">
      <w:pPr>
        <w:autoSpaceDE w:val="0"/>
        <w:autoSpaceDN w:val="0"/>
        <w:adjustRightInd w:val="0"/>
        <w:spacing w:line="276" w:lineRule="auto"/>
        <w:jc w:val="both"/>
        <w:rPr>
          <w:rFonts w:ascii="Times New Roman" w:hAnsi="Times New Roman"/>
          <w:b/>
          <w:bCs/>
          <w:lang w:val="it-IT"/>
        </w:rPr>
      </w:pPr>
      <w:r w:rsidRPr="008A21DD">
        <w:rPr>
          <w:rFonts w:ascii="Times New Roman" w:hAnsi="Times New Roman"/>
          <w:bCs/>
          <w:lang w:val="it-IT"/>
        </w:rPr>
        <w:t>e) exercitarea unor funcţii elective în cadrul organismelor profesionale constituite la nivel central sau local, pe toată durata mandatului;</w:t>
      </w:r>
      <w:r w:rsidRPr="008A21DD">
        <w:rPr>
          <w:rFonts w:ascii="Times New Roman" w:hAnsi="Times New Roman"/>
          <w:b/>
          <w:bCs/>
          <w:lang w:val="it-IT"/>
        </w:rPr>
        <w:t xml:space="preserve"> </w:t>
      </w:r>
    </w:p>
    <w:p w14:paraId="137FD5A8"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f) pentru participarea la grevă;</w:t>
      </w:r>
    </w:p>
    <w:p w14:paraId="2A344D92"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g) concediu de acomodare</w:t>
      </w:r>
    </w:p>
    <w:p w14:paraId="3390B514" w14:textId="7C7CC00F" w:rsidR="008A21DD" w:rsidRPr="008A21DD" w:rsidRDefault="00C579D9"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D21B8B">
        <w:rPr>
          <w:rFonts w:ascii="Times New Roman" w:hAnsi="Times New Roman"/>
          <w:b/>
          <w:bCs/>
        </w:rPr>
        <w:t>(2)</w:t>
      </w:r>
      <w:r w:rsidR="008A21DD" w:rsidRPr="008A21DD">
        <w:rPr>
          <w:rFonts w:ascii="Times New Roman" w:hAnsi="Times New Roman"/>
        </w:rPr>
        <w:t xml:space="preserve"> C</w:t>
      </w:r>
      <w:r w:rsidR="0009741B">
        <w:rPr>
          <w:rFonts w:ascii="Times New Roman" w:hAnsi="Times New Roman"/>
        </w:rPr>
        <w:t>.</w:t>
      </w:r>
      <w:r w:rsidR="008A21DD" w:rsidRPr="008A21DD">
        <w:rPr>
          <w:rFonts w:ascii="Times New Roman" w:hAnsi="Times New Roman"/>
        </w:rPr>
        <w:t>I</w:t>
      </w:r>
      <w:r w:rsidR="0009741B">
        <w:rPr>
          <w:rFonts w:ascii="Times New Roman" w:hAnsi="Times New Roman"/>
        </w:rPr>
        <w:t>.</w:t>
      </w:r>
      <w:r w:rsidR="008A21DD" w:rsidRPr="008A21DD">
        <w:rPr>
          <w:rFonts w:ascii="Times New Roman" w:hAnsi="Times New Roman"/>
        </w:rPr>
        <w:t>M</w:t>
      </w:r>
      <w:r w:rsidR="0009741B">
        <w:rPr>
          <w:rFonts w:ascii="Times New Roman" w:hAnsi="Times New Roman"/>
        </w:rPr>
        <w:t>.</w:t>
      </w:r>
      <w:r w:rsidR="008A21DD" w:rsidRPr="008A21DD">
        <w:rPr>
          <w:rFonts w:ascii="Times New Roman" w:hAnsi="Times New Roman"/>
        </w:rPr>
        <w:t xml:space="preserve"> poate fi suspendat în situația absențelor nemotivate ale salariatului, în condițiile stabilite prin C</w:t>
      </w:r>
      <w:r w:rsidR="0009741B">
        <w:rPr>
          <w:rFonts w:ascii="Times New Roman" w:hAnsi="Times New Roman"/>
        </w:rPr>
        <w:t>.</w:t>
      </w:r>
      <w:r w:rsidR="008A21DD" w:rsidRPr="008A21DD">
        <w:rPr>
          <w:rFonts w:ascii="Times New Roman" w:hAnsi="Times New Roman"/>
        </w:rPr>
        <w:t>C</w:t>
      </w:r>
      <w:r w:rsidR="0009741B">
        <w:rPr>
          <w:rFonts w:ascii="Times New Roman" w:hAnsi="Times New Roman"/>
        </w:rPr>
        <w:t>.</w:t>
      </w:r>
      <w:r w:rsidR="008A21DD" w:rsidRPr="008A21DD">
        <w:rPr>
          <w:rFonts w:ascii="Times New Roman" w:hAnsi="Times New Roman"/>
        </w:rPr>
        <w:t>M</w:t>
      </w:r>
      <w:r w:rsidR="0009741B">
        <w:rPr>
          <w:rFonts w:ascii="Times New Roman" w:hAnsi="Times New Roman"/>
        </w:rPr>
        <w:t>.</w:t>
      </w:r>
      <w:r w:rsidR="008A21DD" w:rsidRPr="008A21DD">
        <w:rPr>
          <w:rFonts w:ascii="Times New Roman" w:hAnsi="Times New Roman"/>
        </w:rPr>
        <w:t xml:space="preserve"> aplicabil, C</w:t>
      </w:r>
      <w:r w:rsidR="00644A23">
        <w:rPr>
          <w:rFonts w:ascii="Times New Roman" w:hAnsi="Times New Roman"/>
        </w:rPr>
        <w:t>.</w:t>
      </w:r>
      <w:r w:rsidR="008A21DD" w:rsidRPr="008A21DD">
        <w:rPr>
          <w:rFonts w:ascii="Times New Roman" w:hAnsi="Times New Roman"/>
        </w:rPr>
        <w:t>I</w:t>
      </w:r>
      <w:r w:rsidR="00644A23">
        <w:rPr>
          <w:rFonts w:ascii="Times New Roman" w:hAnsi="Times New Roman"/>
        </w:rPr>
        <w:t>.</w:t>
      </w:r>
      <w:r w:rsidR="008A21DD" w:rsidRPr="008A21DD">
        <w:rPr>
          <w:rFonts w:ascii="Times New Roman" w:hAnsi="Times New Roman"/>
        </w:rPr>
        <w:t>M</w:t>
      </w:r>
      <w:r w:rsidR="00644A23">
        <w:rPr>
          <w:rFonts w:ascii="Times New Roman" w:hAnsi="Times New Roman"/>
        </w:rPr>
        <w:t>.</w:t>
      </w:r>
      <w:r w:rsidR="008A21DD" w:rsidRPr="008A21DD">
        <w:rPr>
          <w:rFonts w:ascii="Times New Roman" w:hAnsi="Times New Roman"/>
        </w:rPr>
        <w:t>, precum și prin regulamentul intern.</w:t>
      </w:r>
    </w:p>
    <w:p w14:paraId="517F8E57" w14:textId="53E556D4" w:rsidR="008A21DD" w:rsidRPr="008A21DD" w:rsidRDefault="00C579D9" w:rsidP="009B3638">
      <w:pPr>
        <w:pStyle w:val="NoSpacing"/>
        <w:spacing w:line="276" w:lineRule="auto"/>
        <w:jc w:val="both"/>
        <w:rPr>
          <w:rFonts w:ascii="Times New Roman" w:hAnsi="Times New Roman"/>
          <w:b/>
          <w:bCs/>
        </w:rPr>
      </w:pPr>
      <w:r>
        <w:rPr>
          <w:rFonts w:ascii="Times New Roman" w:hAnsi="Times New Roman"/>
          <w:b/>
          <w:bCs/>
        </w:rPr>
        <w:t xml:space="preserve">          </w:t>
      </w:r>
      <w:r w:rsidR="008A21DD" w:rsidRPr="008A21DD">
        <w:rPr>
          <w:rFonts w:ascii="Times New Roman" w:hAnsi="Times New Roman"/>
          <w:b/>
          <w:bCs/>
        </w:rPr>
        <w:t>(3) Drepturile dobândite de salariat anterior momentului acordării concediilor prevăzute la:</w:t>
      </w:r>
    </w:p>
    <w:p w14:paraId="258483C9" w14:textId="77777777" w:rsidR="008A21DD" w:rsidRPr="008A21DD" w:rsidRDefault="008A21DD">
      <w:pPr>
        <w:pStyle w:val="NoSpacing"/>
        <w:numPr>
          <w:ilvl w:val="0"/>
          <w:numId w:val="15"/>
        </w:numPr>
        <w:spacing w:line="276" w:lineRule="auto"/>
        <w:jc w:val="both"/>
        <w:rPr>
          <w:rFonts w:ascii="Times New Roman" w:hAnsi="Times New Roman"/>
        </w:rPr>
      </w:pPr>
      <w:r w:rsidRPr="008A21DD">
        <w:rPr>
          <w:rFonts w:ascii="Times New Roman" w:hAnsi="Times New Roman"/>
          <w:b/>
          <w:bCs/>
        </w:rPr>
        <w:t>alin. (1),</w:t>
      </w:r>
    </w:p>
    <w:p w14:paraId="67C08A3D" w14:textId="77777777" w:rsidR="008A21DD" w:rsidRPr="008A21DD" w:rsidRDefault="008A21DD">
      <w:pPr>
        <w:pStyle w:val="NoSpacing"/>
        <w:numPr>
          <w:ilvl w:val="0"/>
          <w:numId w:val="15"/>
        </w:numPr>
        <w:spacing w:line="276" w:lineRule="auto"/>
        <w:jc w:val="both"/>
        <w:rPr>
          <w:rFonts w:ascii="Times New Roman" w:hAnsi="Times New Roman"/>
        </w:rPr>
      </w:pPr>
      <w:r w:rsidRPr="008A21DD">
        <w:rPr>
          <w:rFonts w:ascii="Times New Roman" w:hAnsi="Times New Roman"/>
          <w:b/>
          <w:bCs/>
        </w:rPr>
        <w:t xml:space="preserve"> art.152</w:t>
      </w:r>
      <w:r w:rsidRPr="008A21DD">
        <w:rPr>
          <w:rFonts w:ascii="Times New Roman" w:hAnsi="Times New Roman"/>
          <w:b/>
          <w:bCs/>
          <w:vertAlign w:val="superscript"/>
        </w:rPr>
        <w:t xml:space="preserve">1 </w:t>
      </w:r>
      <w:r w:rsidRPr="008A21DD">
        <w:rPr>
          <w:rFonts w:ascii="Times New Roman" w:hAnsi="Times New Roman"/>
          <w:b/>
          <w:bCs/>
        </w:rPr>
        <w:t xml:space="preserve">din Codul Muncii </w:t>
      </w:r>
      <w:r w:rsidRPr="008A21DD">
        <w:rPr>
          <w:rFonts w:ascii="Times New Roman" w:hAnsi="Times New Roman"/>
          <w:i/>
        </w:rPr>
        <w:t>(Angajatorul are obligatia acordarii concediului de ingrijitor salariatului in vederea oferirii de catre acesta de ingrijire sau sprijin personal unei rude sau unei persoane care locuieste in aceeasi gospodarie cu salariatul si care are nevoie de ingrijire sau sprijin ca urmare a unei probleme medicale grave, cu o durata de 5 zile lucratoare intr-un an calendaristic, la solicitarea scrisa a salariatului)</w:t>
      </w:r>
      <w:r w:rsidRPr="008A21DD">
        <w:rPr>
          <w:rFonts w:ascii="Times New Roman" w:hAnsi="Times New Roman"/>
        </w:rPr>
        <w:t>,</w:t>
      </w:r>
      <w:r w:rsidRPr="008A21DD">
        <w:rPr>
          <w:rFonts w:ascii="Times New Roman" w:hAnsi="Times New Roman"/>
          <w:b/>
          <w:bCs/>
        </w:rPr>
        <w:t xml:space="preserve"> ori absentării de la locul de muncă în condițiile prevazute la </w:t>
      </w:r>
    </w:p>
    <w:p w14:paraId="6084264B" w14:textId="77777777" w:rsidR="008A21DD" w:rsidRPr="008A21DD" w:rsidRDefault="008A21DD">
      <w:pPr>
        <w:pStyle w:val="NoSpacing"/>
        <w:numPr>
          <w:ilvl w:val="0"/>
          <w:numId w:val="15"/>
        </w:numPr>
        <w:spacing w:line="276" w:lineRule="auto"/>
        <w:jc w:val="both"/>
        <w:rPr>
          <w:rFonts w:ascii="Times New Roman" w:hAnsi="Times New Roman"/>
        </w:rPr>
      </w:pPr>
      <w:r w:rsidRPr="008A21DD">
        <w:rPr>
          <w:rFonts w:ascii="Times New Roman" w:hAnsi="Times New Roman"/>
          <w:b/>
          <w:bCs/>
        </w:rPr>
        <w:t>art. 152</w:t>
      </w:r>
      <w:r w:rsidRPr="008A21DD">
        <w:rPr>
          <w:rFonts w:ascii="Times New Roman" w:hAnsi="Times New Roman"/>
          <w:b/>
          <w:bCs/>
          <w:vertAlign w:val="superscript"/>
        </w:rPr>
        <w:t>2</w:t>
      </w:r>
      <w:r w:rsidRPr="008A21DD">
        <w:rPr>
          <w:rFonts w:ascii="Times New Roman" w:hAnsi="Times New Roman"/>
          <w:b/>
          <w:bCs/>
        </w:rPr>
        <w:t xml:space="preserve"> Codul Muncii </w:t>
      </w:r>
      <w:r w:rsidRPr="008A21DD">
        <w:rPr>
          <w:rFonts w:ascii="Times New Roman" w:hAnsi="Times New Roman"/>
          <w:i/>
        </w:rPr>
        <w:t>(Salariatul are dreptul de a absenta de la locul de muncă în situații neprevăzute, determinate de o situație de urgență familială cauzată de boală sau de accident, care fac indispensabilă prezenta imediată a salariatului, în condițiile informării prealabile a angajatorului și cu recuperarea perioadei absentate până la acoperirea integrală a duratei normale a programului de lucru a salariatului. Absentarea de la locul de muncă nu poate avea o durata mai mare de 10 zile lucrătoare într-un an calendaristic.</w:t>
      </w:r>
    </w:p>
    <w:p w14:paraId="48BDE6CF"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i/>
        </w:rPr>
        <w:t>Angajatorul și salariatul stabilesc de comun acord modalitatea de recuperare a perioadei de absență în limita numărului de zile prevazute mai sus</w:t>
      </w:r>
      <w:r w:rsidRPr="008A21DD">
        <w:rPr>
          <w:rFonts w:ascii="Times New Roman" w:hAnsi="Times New Roman"/>
        </w:rPr>
        <w:t>,</w:t>
      </w:r>
      <w:r w:rsidRPr="008A21DD">
        <w:rPr>
          <w:rFonts w:ascii="Times New Roman" w:hAnsi="Times New Roman"/>
          <w:i/>
        </w:rPr>
        <w:t>)</w:t>
      </w:r>
      <w:r w:rsidRPr="008A21DD">
        <w:rPr>
          <w:rFonts w:ascii="Times New Roman" w:hAnsi="Times New Roman"/>
        </w:rPr>
        <w:t xml:space="preserve"> </w:t>
      </w:r>
      <w:r w:rsidRPr="008A21DD">
        <w:rPr>
          <w:rFonts w:ascii="Times New Roman" w:hAnsi="Times New Roman"/>
          <w:b/>
          <w:bCs/>
        </w:rPr>
        <w:t>se mențin pe toata durata concediului, respectiv a perioadei de absență.</w:t>
      </w:r>
    </w:p>
    <w:p w14:paraId="384C6BB1" w14:textId="0845989C"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
          <w:bCs/>
          <w:lang w:val="it-IT"/>
        </w:rPr>
        <w:t>Art.</w:t>
      </w:r>
      <w:r w:rsidR="00644A23">
        <w:rPr>
          <w:rFonts w:ascii="Times New Roman" w:hAnsi="Times New Roman"/>
          <w:b/>
          <w:bCs/>
          <w:lang w:val="it-IT"/>
        </w:rPr>
        <w:t>39</w:t>
      </w:r>
      <w:r w:rsidRPr="008A21DD">
        <w:rPr>
          <w:rFonts w:ascii="Times New Roman" w:hAnsi="Times New Roman"/>
          <w:bCs/>
          <w:lang w:val="it-IT"/>
        </w:rPr>
        <w:t xml:space="preserve"> Contractul Individual de Muncă poate fi suspendat din iniţiativa </w:t>
      </w:r>
      <w:r w:rsidRPr="008A21DD">
        <w:rPr>
          <w:rFonts w:ascii="Times New Roman" w:hAnsi="Times New Roman"/>
          <w:bCs/>
        </w:rPr>
        <w:t>D.J.S.</w:t>
      </w:r>
      <w:r w:rsidR="00644A23">
        <w:rPr>
          <w:rFonts w:ascii="Times New Roman" w:hAnsi="Times New Roman"/>
          <w:bCs/>
        </w:rPr>
        <w:t xml:space="preserve"> Dolj</w:t>
      </w:r>
      <w:r w:rsidRPr="008A21DD">
        <w:rPr>
          <w:rFonts w:ascii="Times New Roman" w:hAnsi="Times New Roman"/>
          <w:bCs/>
        </w:rPr>
        <w:t xml:space="preserve"> </w:t>
      </w:r>
      <w:r w:rsidRPr="008A21DD">
        <w:rPr>
          <w:rFonts w:ascii="Times New Roman" w:hAnsi="Times New Roman"/>
          <w:bCs/>
          <w:lang w:val="it-IT"/>
        </w:rPr>
        <w:t>în următoarele situatii:</w:t>
      </w:r>
    </w:p>
    <w:p w14:paraId="66CC2CA1"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a) pe durata cercetarii disciplinare prealabile, în condițiile legii;</w:t>
      </w:r>
    </w:p>
    <w:p w14:paraId="41D919B2"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b) în cazul in care angajatorul a formulat plangere penala impotriva salariatului sau acesta a fost trImis in judecata pentru fapte penale incompatibile cu functia detinuta, pana la ramanerea definitiva a hotararii judecatoresti;</w:t>
      </w:r>
    </w:p>
    <w:p w14:paraId="40BB8925"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c) în cazul întreruperii sau reducerii temporare a activitatii, fara incetarea raportului de munca, pentru motive economice, tehnologice, structurale sau similare;</w:t>
      </w:r>
    </w:p>
    <w:p w14:paraId="75893538"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Cs/>
          <w:lang w:val="it-IT"/>
        </w:rPr>
        <w:t>d)</w:t>
      </w:r>
      <w:r w:rsidRPr="008A21DD">
        <w:rPr>
          <w:rFonts w:ascii="Times New Roman" w:hAnsi="Times New Roman"/>
        </w:rPr>
        <w:t xml:space="preserve"> în cazul în care împotriva salariatului s-a luat, în condițiile Codului de procedura penală, masura controlului judiciar ori a controlului judiciar pe cautiune, daca în sarcina acestuia au fost stabilite obligatii care împiedica executarea contractului de munca, precum si în cazul în care salariatul este arestat la domiciliu, iar continutul masurii împiedica executarea contractului de munca;</w:t>
      </w:r>
    </w:p>
    <w:p w14:paraId="2BCB8AF3"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d) pe durata detasarii;</w:t>
      </w:r>
    </w:p>
    <w:p w14:paraId="3A9E4B71"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e) pe durata suspendarii de catre autoritatile competente a avizelor, autorizatiilor sau atestarilor necesare pentru exercitarea profesiilor,</w:t>
      </w:r>
    </w:p>
    <w:p w14:paraId="65C10C9C"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f)</w:t>
      </w:r>
      <w:r w:rsidRPr="008A21DD">
        <w:rPr>
          <w:rFonts w:ascii="Times New Roman" w:hAnsi="Times New Roman"/>
          <w:b/>
          <w:bCs/>
          <w:color w:val="006600"/>
        </w:rPr>
        <w:t xml:space="preserve"> </w:t>
      </w:r>
      <w:r w:rsidRPr="008A21DD">
        <w:rPr>
          <w:rFonts w:ascii="Times New Roman" w:hAnsi="Times New Roman"/>
          <w:bCs/>
        </w:rPr>
        <w:t>pe durata suspendarii temporare a activitatii si/sau a reducerii acesteia ca urmare a decretarii starii de asediu sau starii de urgenta potrivit art.93 alin.(1) din Constitutia Romaniei, republicata.</w:t>
      </w:r>
    </w:p>
    <w:p w14:paraId="775681D6" w14:textId="77777777" w:rsidR="00C579D9" w:rsidRDefault="00C579D9" w:rsidP="009B3638">
      <w:pPr>
        <w:autoSpaceDE w:val="0"/>
        <w:autoSpaceDN w:val="0"/>
        <w:adjustRightInd w:val="0"/>
        <w:spacing w:line="276" w:lineRule="auto"/>
        <w:jc w:val="both"/>
        <w:rPr>
          <w:rFonts w:ascii="Times New Roman" w:hAnsi="Times New Roman"/>
          <w:b/>
          <w:lang w:val="it-IT"/>
        </w:rPr>
      </w:pPr>
    </w:p>
    <w:p w14:paraId="3A0D9F5A" w14:textId="2040F728" w:rsidR="008A21DD" w:rsidRPr="008A21DD" w:rsidRDefault="008A21DD" w:rsidP="009B3638">
      <w:pPr>
        <w:autoSpaceDE w:val="0"/>
        <w:autoSpaceDN w:val="0"/>
        <w:adjustRightInd w:val="0"/>
        <w:spacing w:line="276" w:lineRule="auto"/>
        <w:jc w:val="both"/>
        <w:rPr>
          <w:rFonts w:ascii="Times New Roman" w:hAnsi="Times New Roman"/>
        </w:rPr>
      </w:pPr>
      <w:r w:rsidRPr="008A21DD">
        <w:rPr>
          <w:rFonts w:ascii="Times New Roman" w:hAnsi="Times New Roman"/>
          <w:b/>
          <w:lang w:val="it-IT"/>
        </w:rPr>
        <w:t>Art.4</w:t>
      </w:r>
      <w:r w:rsidR="00644A23">
        <w:rPr>
          <w:rFonts w:ascii="Times New Roman" w:hAnsi="Times New Roman"/>
          <w:b/>
          <w:lang w:val="it-IT"/>
        </w:rPr>
        <w:t>0</w:t>
      </w:r>
      <w:r w:rsidRPr="008A21DD">
        <w:rPr>
          <w:rFonts w:ascii="Times New Roman" w:hAnsi="Times New Roman"/>
          <w:lang w:val="it-IT"/>
        </w:rPr>
        <w:t xml:space="preserve"> </w:t>
      </w:r>
      <w:r w:rsidRPr="008A21DD">
        <w:rPr>
          <w:rFonts w:ascii="Times New Roman" w:hAnsi="Times New Roman"/>
        </w:rPr>
        <w:t>Contractul individual de muncă poate fi suspendat, prin acordul părţilor, în cazul concediilor fără plată pentru studii sau pentru interese personale.</w:t>
      </w:r>
    </w:p>
    <w:p w14:paraId="4D2D7C16" w14:textId="6FACE9A5" w:rsidR="008A21DD" w:rsidRPr="008A21DD" w:rsidRDefault="008A21DD" w:rsidP="009B3638">
      <w:pPr>
        <w:tabs>
          <w:tab w:val="left" w:pos="8640"/>
        </w:tabs>
        <w:autoSpaceDE w:val="0"/>
        <w:autoSpaceDN w:val="0"/>
        <w:adjustRightInd w:val="0"/>
        <w:spacing w:line="276" w:lineRule="auto"/>
        <w:jc w:val="both"/>
        <w:rPr>
          <w:rFonts w:ascii="Times New Roman" w:hAnsi="Times New Roman"/>
          <w:bCs/>
        </w:rPr>
      </w:pPr>
      <w:r w:rsidRPr="008A21DD">
        <w:rPr>
          <w:rFonts w:ascii="Times New Roman" w:hAnsi="Times New Roman"/>
          <w:b/>
          <w:bCs/>
        </w:rPr>
        <w:t>Art.4</w:t>
      </w:r>
      <w:r w:rsidR="00644A23">
        <w:rPr>
          <w:rFonts w:ascii="Times New Roman" w:hAnsi="Times New Roman"/>
          <w:b/>
          <w:bCs/>
        </w:rPr>
        <w:t>1</w:t>
      </w:r>
      <w:r w:rsidRPr="008A21DD">
        <w:rPr>
          <w:rFonts w:ascii="Times New Roman" w:hAnsi="Times New Roman"/>
          <w:b/>
          <w:bCs/>
        </w:rPr>
        <w:t xml:space="preserve"> </w:t>
      </w:r>
      <w:r w:rsidRPr="008A21DD">
        <w:rPr>
          <w:rFonts w:ascii="Times New Roman" w:hAnsi="Times New Roman"/>
          <w:bCs/>
        </w:rPr>
        <w:t>Pe durata întreruperii temporare a activităţii, salariaţii se vor afla la dispoziţia instituției, aceasta având oricând posibilitatea să dispună reînceperea activităţii.</w:t>
      </w:r>
      <w:r w:rsidRPr="008A21DD">
        <w:rPr>
          <w:rFonts w:ascii="Times New Roman" w:hAnsi="Times New Roman"/>
          <w:bCs/>
        </w:rPr>
        <w:tab/>
      </w:r>
    </w:p>
    <w:p w14:paraId="64FE2A30" w14:textId="70BCCC2E" w:rsidR="008A21DD" w:rsidRPr="008A21DD" w:rsidRDefault="008A21DD" w:rsidP="009B3638">
      <w:pPr>
        <w:pStyle w:val="Heading1"/>
        <w:spacing w:line="276" w:lineRule="auto"/>
        <w:jc w:val="both"/>
        <w:rPr>
          <w:b w:val="0"/>
          <w:sz w:val="22"/>
          <w:szCs w:val="22"/>
        </w:rPr>
      </w:pPr>
      <w:r w:rsidRPr="008A21DD">
        <w:rPr>
          <w:sz w:val="22"/>
          <w:szCs w:val="22"/>
        </w:rPr>
        <w:t>Art.4</w:t>
      </w:r>
      <w:r w:rsidR="00644A23">
        <w:rPr>
          <w:sz w:val="22"/>
          <w:szCs w:val="22"/>
        </w:rPr>
        <w:t>2</w:t>
      </w:r>
      <w:r w:rsidRPr="008A21DD">
        <w:rPr>
          <w:sz w:val="22"/>
          <w:szCs w:val="22"/>
        </w:rPr>
        <w:t xml:space="preserve"> </w:t>
      </w:r>
      <w:r w:rsidRPr="00D21B8B">
        <w:rPr>
          <w:bCs w:val="0"/>
          <w:sz w:val="22"/>
          <w:szCs w:val="22"/>
        </w:rPr>
        <w:t>(1)</w:t>
      </w:r>
      <w:r w:rsidRPr="008A21DD">
        <w:rPr>
          <w:b w:val="0"/>
          <w:sz w:val="22"/>
          <w:szCs w:val="22"/>
        </w:rPr>
        <w:t xml:space="preserve"> </w:t>
      </w:r>
      <w:r w:rsidRPr="008A21DD">
        <w:rPr>
          <w:sz w:val="22"/>
          <w:szCs w:val="22"/>
        </w:rPr>
        <w:t>Încetarea</w:t>
      </w:r>
      <w:r w:rsidRPr="008A21DD">
        <w:rPr>
          <w:b w:val="0"/>
          <w:sz w:val="22"/>
          <w:szCs w:val="22"/>
        </w:rPr>
        <w:t xml:space="preserve"> raportului de serviciu pentru funcționarii publici:</w:t>
      </w:r>
    </w:p>
    <w:p w14:paraId="05A5573F"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Încetarea raportului de serviciu ale functionarilor publici se face prin act administrativ al persoanei care are competenta legala de numire in functia publica si are loc in urmatoarele conditii:</w:t>
      </w:r>
    </w:p>
    <w:p w14:paraId="3310BD44" w14:textId="77777777" w:rsidR="008A21DD" w:rsidRPr="008A21DD" w:rsidRDefault="008A21DD" w:rsidP="009B3638">
      <w:pPr>
        <w:pStyle w:val="BodyText"/>
        <w:spacing w:line="276" w:lineRule="auto"/>
        <w:rPr>
          <w:rFonts w:ascii="Times New Roman" w:hAnsi="Times New Roman"/>
          <w:sz w:val="22"/>
          <w:szCs w:val="22"/>
        </w:rPr>
      </w:pPr>
      <w:r w:rsidRPr="008A21DD">
        <w:rPr>
          <w:rFonts w:ascii="Times New Roman" w:hAnsi="Times New Roman"/>
          <w:sz w:val="22"/>
          <w:szCs w:val="22"/>
        </w:rPr>
        <w:tab/>
        <w:t>a) de drept</w:t>
      </w:r>
    </w:p>
    <w:p w14:paraId="2439A815" w14:textId="77777777" w:rsidR="008A21DD" w:rsidRPr="008A21DD" w:rsidRDefault="008A21DD" w:rsidP="009B3638">
      <w:pPr>
        <w:pStyle w:val="BodyText"/>
        <w:spacing w:line="276" w:lineRule="auto"/>
        <w:rPr>
          <w:rFonts w:ascii="Times New Roman" w:hAnsi="Times New Roman"/>
          <w:sz w:val="22"/>
          <w:szCs w:val="22"/>
        </w:rPr>
      </w:pPr>
      <w:r w:rsidRPr="008A21DD">
        <w:rPr>
          <w:rFonts w:ascii="Times New Roman" w:hAnsi="Times New Roman"/>
          <w:sz w:val="22"/>
          <w:szCs w:val="22"/>
        </w:rPr>
        <w:tab/>
        <w:t>b) prin acordul părtilor consemnat în scris</w:t>
      </w:r>
    </w:p>
    <w:p w14:paraId="52F1E0F4" w14:textId="77777777" w:rsidR="008A21DD" w:rsidRPr="008A21DD" w:rsidRDefault="008A21DD" w:rsidP="009B3638">
      <w:pPr>
        <w:pStyle w:val="BodyText"/>
        <w:spacing w:line="276" w:lineRule="auto"/>
        <w:rPr>
          <w:rFonts w:ascii="Times New Roman" w:hAnsi="Times New Roman"/>
          <w:sz w:val="22"/>
          <w:szCs w:val="22"/>
        </w:rPr>
      </w:pPr>
      <w:r w:rsidRPr="008A21DD">
        <w:rPr>
          <w:rFonts w:ascii="Times New Roman" w:hAnsi="Times New Roman"/>
          <w:sz w:val="22"/>
          <w:szCs w:val="22"/>
        </w:rPr>
        <w:tab/>
        <w:t>c) prin eliberareadin funcția publică</w:t>
      </w:r>
    </w:p>
    <w:p w14:paraId="244FDABE" w14:textId="77777777" w:rsidR="008A21DD" w:rsidRPr="008A21DD" w:rsidRDefault="008A21DD" w:rsidP="009B3638">
      <w:pPr>
        <w:pStyle w:val="BodyText"/>
        <w:spacing w:line="276" w:lineRule="auto"/>
        <w:rPr>
          <w:rFonts w:ascii="Times New Roman" w:hAnsi="Times New Roman"/>
          <w:sz w:val="22"/>
          <w:szCs w:val="22"/>
        </w:rPr>
      </w:pPr>
      <w:r w:rsidRPr="008A21DD">
        <w:rPr>
          <w:rFonts w:ascii="Times New Roman" w:hAnsi="Times New Roman"/>
          <w:sz w:val="22"/>
          <w:szCs w:val="22"/>
        </w:rPr>
        <w:tab/>
        <w:t>d) prin destituire din funcția publică</w:t>
      </w:r>
    </w:p>
    <w:p w14:paraId="2687664B" w14:textId="77777777" w:rsidR="008A21DD" w:rsidRPr="008A21DD" w:rsidRDefault="008A21DD" w:rsidP="009B3638">
      <w:pPr>
        <w:pStyle w:val="BodyText"/>
        <w:spacing w:line="276" w:lineRule="auto"/>
        <w:rPr>
          <w:rFonts w:ascii="Times New Roman" w:hAnsi="Times New Roman"/>
          <w:sz w:val="22"/>
          <w:szCs w:val="22"/>
        </w:rPr>
      </w:pPr>
      <w:r w:rsidRPr="008A21DD">
        <w:rPr>
          <w:rFonts w:ascii="Times New Roman" w:hAnsi="Times New Roman"/>
          <w:sz w:val="22"/>
          <w:szCs w:val="22"/>
        </w:rPr>
        <w:tab/>
        <w:t>e) prin demisie</w:t>
      </w:r>
    </w:p>
    <w:p w14:paraId="336C18B9" w14:textId="77777777" w:rsidR="008A21DD" w:rsidRPr="008A21DD" w:rsidRDefault="008A21DD" w:rsidP="009B3638">
      <w:pPr>
        <w:pStyle w:val="Heading1"/>
        <w:spacing w:line="276" w:lineRule="auto"/>
        <w:jc w:val="both"/>
        <w:rPr>
          <w:b w:val="0"/>
          <w:sz w:val="22"/>
          <w:szCs w:val="22"/>
        </w:rPr>
      </w:pPr>
      <w:r w:rsidRPr="00D21B8B">
        <w:rPr>
          <w:bCs w:val="0"/>
          <w:sz w:val="22"/>
          <w:szCs w:val="22"/>
        </w:rPr>
        <w:t>(2)</w:t>
      </w:r>
      <w:r w:rsidRPr="008A21DD">
        <w:rPr>
          <w:b w:val="0"/>
          <w:sz w:val="22"/>
          <w:szCs w:val="22"/>
        </w:rPr>
        <w:t xml:space="preserve"> </w:t>
      </w:r>
      <w:r w:rsidRPr="008A21DD">
        <w:rPr>
          <w:sz w:val="22"/>
          <w:szCs w:val="22"/>
        </w:rPr>
        <w:t>Încetarea</w:t>
      </w:r>
      <w:r w:rsidRPr="008A21DD">
        <w:rPr>
          <w:b w:val="0"/>
          <w:sz w:val="22"/>
          <w:szCs w:val="22"/>
        </w:rPr>
        <w:t xml:space="preserve"> </w:t>
      </w:r>
      <w:r w:rsidRPr="008A21DD">
        <w:rPr>
          <w:b w:val="0"/>
          <w:bCs w:val="0"/>
          <w:sz w:val="22"/>
          <w:szCs w:val="22"/>
        </w:rPr>
        <w:t>Contractului Individual de Muncă,</w:t>
      </w:r>
      <w:r w:rsidRPr="008A21DD">
        <w:rPr>
          <w:bCs w:val="0"/>
          <w:sz w:val="22"/>
          <w:szCs w:val="22"/>
        </w:rPr>
        <w:t xml:space="preserve"> </w:t>
      </w:r>
      <w:r w:rsidRPr="008A21DD">
        <w:rPr>
          <w:b w:val="0"/>
          <w:bCs w:val="0"/>
          <w:sz w:val="22"/>
          <w:szCs w:val="22"/>
        </w:rPr>
        <w:t>astfel:</w:t>
      </w:r>
    </w:p>
    <w:p w14:paraId="54FD4400" w14:textId="77777777" w:rsidR="008A21DD" w:rsidRPr="008A21DD" w:rsidRDefault="008A21DD" w:rsidP="009B3638">
      <w:pPr>
        <w:autoSpaceDE w:val="0"/>
        <w:autoSpaceDN w:val="0"/>
        <w:adjustRightInd w:val="0"/>
        <w:spacing w:line="276" w:lineRule="auto"/>
        <w:ind w:left="720"/>
        <w:jc w:val="both"/>
        <w:rPr>
          <w:rFonts w:ascii="Times New Roman" w:hAnsi="Times New Roman"/>
          <w:bCs/>
        </w:rPr>
      </w:pPr>
      <w:r w:rsidRPr="008A21DD">
        <w:rPr>
          <w:rFonts w:ascii="Times New Roman" w:hAnsi="Times New Roman"/>
          <w:bCs/>
        </w:rPr>
        <w:t>a) de drept;</w:t>
      </w:r>
    </w:p>
    <w:p w14:paraId="1326A931" w14:textId="77777777" w:rsidR="008A21DD" w:rsidRPr="008A21DD" w:rsidRDefault="008A21DD" w:rsidP="009B3638">
      <w:pPr>
        <w:autoSpaceDE w:val="0"/>
        <w:autoSpaceDN w:val="0"/>
        <w:adjustRightInd w:val="0"/>
        <w:spacing w:line="276" w:lineRule="auto"/>
        <w:ind w:left="720"/>
        <w:jc w:val="both"/>
        <w:rPr>
          <w:rFonts w:ascii="Times New Roman" w:hAnsi="Times New Roman"/>
          <w:bCs/>
        </w:rPr>
      </w:pPr>
      <w:r w:rsidRPr="008A21DD">
        <w:rPr>
          <w:rFonts w:ascii="Times New Roman" w:hAnsi="Times New Roman"/>
          <w:bCs/>
        </w:rPr>
        <w:t>b) ca urmare a acordului părţilor, la data convenită de acestea;</w:t>
      </w:r>
    </w:p>
    <w:p w14:paraId="4D357393" w14:textId="77777777" w:rsidR="008A21DD" w:rsidRPr="008A21DD" w:rsidRDefault="008A21DD" w:rsidP="009B3638">
      <w:pPr>
        <w:autoSpaceDE w:val="0"/>
        <w:autoSpaceDN w:val="0"/>
        <w:adjustRightInd w:val="0"/>
        <w:spacing w:line="276" w:lineRule="auto"/>
        <w:ind w:left="720"/>
        <w:jc w:val="both"/>
        <w:rPr>
          <w:rFonts w:ascii="Times New Roman" w:hAnsi="Times New Roman"/>
          <w:bCs/>
          <w:lang w:val="it-IT"/>
        </w:rPr>
      </w:pPr>
      <w:r w:rsidRPr="008A21DD">
        <w:rPr>
          <w:rFonts w:ascii="Times New Roman" w:hAnsi="Times New Roman"/>
          <w:bCs/>
          <w:lang w:val="it-IT"/>
        </w:rPr>
        <w:t>c) ca urmare a voinţei unilaterale a uneia dintre părţi, în cazurile şi în condiţiile limitativ prevăzute de lege;</w:t>
      </w:r>
    </w:p>
    <w:p w14:paraId="169F9FC7" w14:textId="619AD673" w:rsidR="008A21DD" w:rsidRPr="008A21DD" w:rsidRDefault="008A21DD" w:rsidP="009B3638">
      <w:pPr>
        <w:autoSpaceDE w:val="0"/>
        <w:autoSpaceDN w:val="0"/>
        <w:adjustRightInd w:val="0"/>
        <w:spacing w:line="276" w:lineRule="auto"/>
        <w:jc w:val="both"/>
        <w:rPr>
          <w:rFonts w:ascii="Times New Roman" w:hAnsi="Times New Roman"/>
          <w:lang w:val="fr-FR"/>
        </w:rPr>
      </w:pPr>
      <w:r w:rsidRPr="008A21DD">
        <w:rPr>
          <w:rFonts w:ascii="Times New Roman" w:hAnsi="Times New Roman"/>
          <w:b/>
          <w:lang w:val="fr-FR"/>
        </w:rPr>
        <w:t>Art.4</w:t>
      </w:r>
      <w:r w:rsidR="00644A23">
        <w:rPr>
          <w:rFonts w:ascii="Times New Roman" w:hAnsi="Times New Roman"/>
          <w:b/>
          <w:lang w:val="fr-FR"/>
        </w:rPr>
        <w:t>3</w:t>
      </w:r>
      <w:r w:rsidRPr="008A21DD">
        <w:rPr>
          <w:rFonts w:ascii="Times New Roman" w:hAnsi="Times New Roman"/>
          <w:b/>
          <w:lang w:val="fr-FR"/>
        </w:rPr>
        <w:t xml:space="preserve"> </w:t>
      </w:r>
      <w:r w:rsidRPr="008A21DD">
        <w:rPr>
          <w:rFonts w:ascii="Times New Roman" w:hAnsi="Times New Roman"/>
          <w:lang w:val="fr-FR"/>
        </w:rPr>
        <w:t xml:space="preserve">Raportul de serviciu, respectiv </w:t>
      </w:r>
      <w:r w:rsidRPr="008A21DD">
        <w:rPr>
          <w:rFonts w:ascii="Times New Roman" w:hAnsi="Times New Roman"/>
          <w:bCs/>
          <w:lang w:val="fr-FR"/>
        </w:rPr>
        <w:t xml:space="preserve">Contractul Individual de Muncă </w:t>
      </w:r>
      <w:r w:rsidRPr="008A21DD">
        <w:rPr>
          <w:rFonts w:ascii="Times New Roman" w:hAnsi="Times New Roman"/>
          <w:lang w:val="fr-FR"/>
        </w:rPr>
        <w:t>încetează de drept</w:t>
      </w:r>
      <w:r w:rsidR="00D56940">
        <w:rPr>
          <w:rFonts w:ascii="Times New Roman" w:hAnsi="Times New Roman"/>
          <w:lang w:val="fr-FR"/>
        </w:rPr>
        <w:t> </w:t>
      </w:r>
      <w:r w:rsidRPr="008A21DD">
        <w:rPr>
          <w:rFonts w:ascii="Times New Roman" w:hAnsi="Times New Roman"/>
          <w:lang w:val="fr-FR"/>
        </w:rPr>
        <w:t>:</w:t>
      </w:r>
    </w:p>
    <w:p w14:paraId="04C152D0" w14:textId="77777777" w:rsidR="008A21DD" w:rsidRPr="008A21DD" w:rsidRDefault="008A21DD">
      <w:pPr>
        <w:pStyle w:val="ListParagraph"/>
        <w:widowControl w:val="0"/>
        <w:numPr>
          <w:ilvl w:val="0"/>
          <w:numId w:val="16"/>
        </w:numPr>
        <w:autoSpaceDE w:val="0"/>
        <w:autoSpaceDN w:val="0"/>
        <w:adjustRightInd w:val="0"/>
        <w:spacing w:line="276" w:lineRule="auto"/>
        <w:contextualSpacing w:val="0"/>
        <w:jc w:val="both"/>
        <w:rPr>
          <w:bCs/>
          <w:sz w:val="22"/>
          <w:szCs w:val="22"/>
          <w:lang w:val="it-IT"/>
        </w:rPr>
      </w:pPr>
      <w:r w:rsidRPr="008A21DD">
        <w:rPr>
          <w:bCs/>
          <w:sz w:val="22"/>
          <w:szCs w:val="22"/>
          <w:lang w:val="it-IT"/>
        </w:rPr>
        <w:t>la data decesului salariatului sau al angajatorului persoana fizică, precum și în cazul dizolvării angajatorului persoană juridică, de la data la care angajatorul și-a încetat existența conform legii;</w:t>
      </w:r>
    </w:p>
    <w:p w14:paraId="0792ADEA" w14:textId="77777777" w:rsidR="008A21DD" w:rsidRPr="008A21DD" w:rsidRDefault="008A21DD">
      <w:pPr>
        <w:pStyle w:val="NoSpacing"/>
        <w:numPr>
          <w:ilvl w:val="0"/>
          <w:numId w:val="16"/>
        </w:numPr>
        <w:spacing w:line="276" w:lineRule="auto"/>
        <w:jc w:val="both"/>
        <w:rPr>
          <w:rFonts w:ascii="Times New Roman" w:hAnsi="Times New Roman"/>
        </w:rPr>
      </w:pPr>
      <w:r w:rsidRPr="008A21DD">
        <w:rPr>
          <w:rFonts w:ascii="Times New Roman" w:hAnsi="Times New Roman"/>
        </w:rPr>
        <w:t>la data rămânerii definitivă a hotărârii judecătoreşti de declarare a morţii sau a instituirii tutelei speciale  a salariatului sau a angajatorului persoană fizică,</w:t>
      </w:r>
    </w:p>
    <w:p w14:paraId="21268DE7" w14:textId="77777777" w:rsidR="008A21DD" w:rsidRPr="008A21DD" w:rsidRDefault="008A21DD">
      <w:pPr>
        <w:pStyle w:val="NoSpacing"/>
        <w:numPr>
          <w:ilvl w:val="0"/>
          <w:numId w:val="16"/>
        </w:numPr>
        <w:spacing w:line="276" w:lineRule="auto"/>
        <w:jc w:val="both"/>
        <w:rPr>
          <w:rFonts w:ascii="Times New Roman" w:hAnsi="Times New Roman"/>
        </w:rPr>
      </w:pPr>
      <w:r w:rsidRPr="008A21DD">
        <w:rPr>
          <w:rFonts w:ascii="Times New Roman" w:hAnsi="Times New Roman"/>
        </w:rPr>
        <w:t>la data indeplinirii cumulative a conditiilor de varsta standard si a stagiului minim de cotizare pentru pensionare sau, cu caracter exceptional, pentru salariata care opteaza in scris pentru continuarea executarii contractului individual de munca, in termen de 30 de zile calendaristice anterior implinirii conditiilor de varsta standard si a stagiului minim de cotizare pentru pensionare, la varsta de 65 de ani; la data comunicarii deciziei de pensie in cazul pensiei de invaliditate de gradul III, pensiei anticipate partiale, pensiei anticipate, pensiei pentru limita de varsta cu reducerea varstei standard de pensionare; la data comunicarii deciziei medicale asupra capacitatii de munca in cazul invaliditatii de gradul I sau II;</w:t>
      </w:r>
    </w:p>
    <w:p w14:paraId="5F1E8A9E" w14:textId="77777777" w:rsidR="008A21DD" w:rsidRPr="008A21DD" w:rsidRDefault="008A21DD">
      <w:pPr>
        <w:pStyle w:val="NoSpacing"/>
        <w:numPr>
          <w:ilvl w:val="0"/>
          <w:numId w:val="16"/>
        </w:numPr>
        <w:spacing w:line="276" w:lineRule="auto"/>
        <w:jc w:val="both"/>
        <w:rPr>
          <w:rFonts w:ascii="Times New Roman" w:hAnsi="Times New Roman"/>
        </w:rPr>
      </w:pPr>
      <w:r w:rsidRPr="008A21DD">
        <w:rPr>
          <w:rFonts w:ascii="Times New Roman" w:hAnsi="Times New Roman"/>
        </w:rPr>
        <w:t>ca urmare a constatării nulitătii absolute a contractului individual de muncă, de la data la care nulitatea a fost constatata prin acordul partilor sau prin hotarare judecatoreasca definitiva;</w:t>
      </w:r>
    </w:p>
    <w:p w14:paraId="31B8B5FA" w14:textId="77777777" w:rsidR="008A21DD" w:rsidRPr="008A21DD" w:rsidRDefault="008A21DD">
      <w:pPr>
        <w:pStyle w:val="NoSpacing"/>
        <w:numPr>
          <w:ilvl w:val="0"/>
          <w:numId w:val="16"/>
        </w:numPr>
        <w:spacing w:line="276" w:lineRule="auto"/>
        <w:jc w:val="both"/>
        <w:rPr>
          <w:rFonts w:ascii="Times New Roman" w:hAnsi="Times New Roman"/>
        </w:rPr>
      </w:pPr>
      <w:r w:rsidRPr="008A21DD">
        <w:rPr>
          <w:rFonts w:ascii="Times New Roman" w:hAnsi="Times New Roman"/>
        </w:rPr>
        <w:t>ca urmare a admiterii cererii de reintegrare in functia ocupata de salariat a unei persoane concediate nelegal sau pentru motive neintemeiate, de la data ramanerii definitive a hotararii judecatoresti de reintegrare;</w:t>
      </w:r>
    </w:p>
    <w:p w14:paraId="162A04D9" w14:textId="77777777" w:rsidR="008A21DD" w:rsidRPr="008A21DD" w:rsidRDefault="008A21DD">
      <w:pPr>
        <w:pStyle w:val="NoSpacing"/>
        <w:numPr>
          <w:ilvl w:val="0"/>
          <w:numId w:val="16"/>
        </w:numPr>
        <w:spacing w:line="276" w:lineRule="auto"/>
        <w:jc w:val="both"/>
        <w:rPr>
          <w:rFonts w:ascii="Times New Roman" w:hAnsi="Times New Roman"/>
        </w:rPr>
      </w:pPr>
      <w:r w:rsidRPr="008A21DD">
        <w:rPr>
          <w:rFonts w:ascii="Times New Roman" w:hAnsi="Times New Roman"/>
        </w:rPr>
        <w:t>ca urmare a condamnarii la executarea unei pedepse privative de libertate, de la data ramanerii definitive a hotararii judecatoresti;</w:t>
      </w:r>
    </w:p>
    <w:p w14:paraId="6508C82E" w14:textId="77777777" w:rsidR="008A21DD" w:rsidRPr="008A21DD" w:rsidRDefault="008A21DD">
      <w:pPr>
        <w:pStyle w:val="NoSpacing"/>
        <w:numPr>
          <w:ilvl w:val="0"/>
          <w:numId w:val="16"/>
        </w:numPr>
        <w:spacing w:line="276" w:lineRule="auto"/>
        <w:jc w:val="both"/>
        <w:rPr>
          <w:rFonts w:ascii="Times New Roman" w:hAnsi="Times New Roman"/>
        </w:rPr>
      </w:pPr>
      <w:r w:rsidRPr="008A21DD">
        <w:rPr>
          <w:rFonts w:ascii="Times New Roman" w:hAnsi="Times New Roman"/>
        </w:rPr>
        <w:t>de la data retragerii de catre autoritatile sau organismele competente a avizelor, autorizatiilor ori atestarilor necesare pentru exercitarea profesiei;</w:t>
      </w:r>
    </w:p>
    <w:p w14:paraId="1CF47444" w14:textId="77777777" w:rsidR="008A21DD" w:rsidRPr="008A21DD" w:rsidRDefault="008A21DD">
      <w:pPr>
        <w:pStyle w:val="NoSpacing"/>
        <w:numPr>
          <w:ilvl w:val="0"/>
          <w:numId w:val="16"/>
        </w:numPr>
        <w:spacing w:line="276" w:lineRule="auto"/>
        <w:jc w:val="both"/>
        <w:rPr>
          <w:rFonts w:ascii="Times New Roman" w:hAnsi="Times New Roman"/>
        </w:rPr>
      </w:pPr>
      <w:r w:rsidRPr="008A21DD">
        <w:rPr>
          <w:rFonts w:ascii="Times New Roman" w:hAnsi="Times New Roman"/>
        </w:rPr>
        <w:t>ca urmare a interzicerii exercitarii unei profesii sau a unei functii, ca masura de siguranta ori pedeapsa complementara, de la data ramanerii definitive a hotararii judecatoresti prin care s-a dispus interdictia;</w:t>
      </w:r>
    </w:p>
    <w:p w14:paraId="2638B757" w14:textId="4AF4CC29" w:rsidR="008A21DD" w:rsidRPr="00C579D9" w:rsidRDefault="008A21DD">
      <w:pPr>
        <w:pStyle w:val="NoSpacing"/>
        <w:numPr>
          <w:ilvl w:val="0"/>
          <w:numId w:val="16"/>
        </w:numPr>
        <w:spacing w:line="276" w:lineRule="auto"/>
        <w:jc w:val="both"/>
        <w:rPr>
          <w:rFonts w:ascii="Times New Roman" w:hAnsi="Times New Roman"/>
        </w:rPr>
      </w:pPr>
      <w:r w:rsidRPr="008A21DD">
        <w:rPr>
          <w:rFonts w:ascii="Times New Roman" w:hAnsi="Times New Roman"/>
        </w:rPr>
        <w:t>la data expirarii termenului contractului individual de munca incheiat pe durata determinata;</w:t>
      </w:r>
    </w:p>
    <w:p w14:paraId="0C21D56B" w14:textId="694DC03D" w:rsidR="00D56940" w:rsidRPr="00C579D9" w:rsidRDefault="008A21DD">
      <w:pPr>
        <w:pStyle w:val="NoSpacing"/>
        <w:numPr>
          <w:ilvl w:val="0"/>
          <w:numId w:val="16"/>
        </w:numPr>
        <w:spacing w:line="276" w:lineRule="auto"/>
        <w:jc w:val="both"/>
        <w:rPr>
          <w:rFonts w:ascii="Times New Roman" w:hAnsi="Times New Roman"/>
        </w:rPr>
      </w:pPr>
      <w:r w:rsidRPr="008A21DD">
        <w:rPr>
          <w:rFonts w:ascii="Times New Roman" w:hAnsi="Times New Roman"/>
        </w:rPr>
        <w:t>retragerea acordului parintilor sau al reprezentantilor legali, in cazul salariatilor cu varsta cuprinsa intre 15 si 16 ani.</w:t>
      </w:r>
    </w:p>
    <w:p w14:paraId="3219F848" w14:textId="011AAACE" w:rsidR="008A21DD" w:rsidRPr="008A21DD" w:rsidRDefault="008A21DD" w:rsidP="009B3638">
      <w:pPr>
        <w:autoSpaceDE w:val="0"/>
        <w:autoSpaceDN w:val="0"/>
        <w:adjustRightInd w:val="0"/>
        <w:jc w:val="both"/>
        <w:rPr>
          <w:rFonts w:ascii="Times New Roman" w:hAnsi="Times New Roman"/>
          <w:b/>
          <w:bCs/>
          <w:lang w:val="it-IT"/>
        </w:rPr>
      </w:pPr>
      <w:r w:rsidRPr="008A21DD">
        <w:rPr>
          <w:rFonts w:ascii="Times New Roman" w:hAnsi="Times New Roman"/>
          <w:b/>
          <w:bCs/>
          <w:lang w:val="it-IT"/>
        </w:rPr>
        <w:t>Art.4</w:t>
      </w:r>
      <w:r w:rsidR="00644A23">
        <w:rPr>
          <w:rFonts w:ascii="Times New Roman" w:hAnsi="Times New Roman"/>
          <w:b/>
          <w:bCs/>
          <w:lang w:val="it-IT"/>
        </w:rPr>
        <w:t>4</w:t>
      </w:r>
      <w:r w:rsidRPr="008A21DD">
        <w:rPr>
          <w:rFonts w:ascii="Times New Roman" w:hAnsi="Times New Roman"/>
          <w:b/>
          <w:bCs/>
          <w:lang w:val="it-IT"/>
        </w:rPr>
        <w:t xml:space="preserve"> Concedierea (încetarea raporturilor contractuale de muncă) </w:t>
      </w:r>
    </w:p>
    <w:p w14:paraId="2956B6E7" w14:textId="77777777" w:rsidR="008A21DD" w:rsidRPr="008A21DD" w:rsidRDefault="008A21DD" w:rsidP="009B3638">
      <w:pPr>
        <w:pStyle w:val="BodyText2"/>
        <w:autoSpaceDE w:val="0"/>
        <w:autoSpaceDN w:val="0"/>
        <w:adjustRightInd w:val="0"/>
        <w:spacing w:line="276" w:lineRule="auto"/>
        <w:ind w:firstLine="720"/>
        <w:rPr>
          <w:bCs/>
          <w:sz w:val="22"/>
          <w:szCs w:val="22"/>
          <w:lang w:val="it-IT"/>
        </w:rPr>
      </w:pPr>
      <w:r w:rsidRPr="008A21DD">
        <w:rPr>
          <w:b/>
          <w:bCs/>
          <w:sz w:val="22"/>
          <w:szCs w:val="22"/>
          <w:lang w:val="it-IT"/>
        </w:rPr>
        <w:t>(1)</w:t>
      </w:r>
      <w:r w:rsidRPr="008A21DD">
        <w:rPr>
          <w:bCs/>
          <w:sz w:val="22"/>
          <w:szCs w:val="22"/>
          <w:lang w:val="it-IT"/>
        </w:rPr>
        <w:t xml:space="preserve"> Concedierea reprezintă încetarea Contractului Individual de Muncă din iniţiativa instituţiei angajatorului.</w:t>
      </w:r>
    </w:p>
    <w:p w14:paraId="7EB38019" w14:textId="697E6EEA" w:rsidR="008A21DD" w:rsidRDefault="008A21DD" w:rsidP="009B3638">
      <w:pPr>
        <w:autoSpaceDE w:val="0"/>
        <w:autoSpaceDN w:val="0"/>
        <w:adjustRightInd w:val="0"/>
        <w:spacing w:line="276" w:lineRule="auto"/>
        <w:ind w:firstLine="720"/>
        <w:jc w:val="both"/>
        <w:rPr>
          <w:rFonts w:ascii="Times New Roman" w:hAnsi="Times New Roman"/>
          <w:bCs/>
          <w:lang w:val="it-IT"/>
        </w:rPr>
      </w:pPr>
      <w:r w:rsidRPr="008A21DD">
        <w:rPr>
          <w:rFonts w:ascii="Times New Roman" w:hAnsi="Times New Roman"/>
          <w:b/>
          <w:bCs/>
          <w:lang w:val="it-IT"/>
        </w:rPr>
        <w:t>(2)</w:t>
      </w:r>
      <w:r w:rsidRPr="008A21DD">
        <w:rPr>
          <w:rFonts w:ascii="Times New Roman" w:hAnsi="Times New Roman"/>
          <w:bCs/>
          <w:lang w:val="it-IT"/>
        </w:rPr>
        <w:t xml:space="preserve"> Concedierea poate fi dispusă pentru motive care ţin de persoana salariatului sau pentru motive care nu ţin de persoana salariatului.</w:t>
      </w:r>
    </w:p>
    <w:p w14:paraId="32720291" w14:textId="5AD93C4E" w:rsidR="00810E80" w:rsidRDefault="00810E80" w:rsidP="009B3638">
      <w:pPr>
        <w:autoSpaceDE w:val="0"/>
        <w:autoSpaceDN w:val="0"/>
        <w:adjustRightInd w:val="0"/>
        <w:spacing w:line="276" w:lineRule="auto"/>
        <w:ind w:firstLine="720"/>
        <w:jc w:val="both"/>
        <w:rPr>
          <w:rFonts w:ascii="Times New Roman" w:hAnsi="Times New Roman"/>
          <w:bCs/>
          <w:lang w:val="it-IT"/>
        </w:rPr>
      </w:pPr>
    </w:p>
    <w:p w14:paraId="5AEB6F0D" w14:textId="77777777" w:rsidR="00810E80" w:rsidRPr="008A21DD" w:rsidRDefault="00810E80" w:rsidP="009B3638">
      <w:pPr>
        <w:autoSpaceDE w:val="0"/>
        <w:autoSpaceDN w:val="0"/>
        <w:adjustRightInd w:val="0"/>
        <w:spacing w:line="276" w:lineRule="auto"/>
        <w:ind w:firstLine="720"/>
        <w:jc w:val="both"/>
        <w:rPr>
          <w:rFonts w:ascii="Times New Roman" w:hAnsi="Times New Roman"/>
          <w:bCs/>
          <w:lang w:val="it-IT"/>
        </w:rPr>
      </w:pPr>
    </w:p>
    <w:p w14:paraId="47464A86" w14:textId="54F073E6" w:rsidR="008A21DD" w:rsidRPr="008A21DD" w:rsidRDefault="008A21DD" w:rsidP="009B3638">
      <w:pPr>
        <w:autoSpaceDE w:val="0"/>
        <w:autoSpaceDN w:val="0"/>
        <w:adjustRightInd w:val="0"/>
        <w:jc w:val="both"/>
        <w:rPr>
          <w:rFonts w:ascii="Times New Roman" w:hAnsi="Times New Roman"/>
          <w:bCs/>
        </w:rPr>
      </w:pPr>
      <w:r w:rsidRPr="008A21DD">
        <w:rPr>
          <w:rFonts w:ascii="Times New Roman" w:hAnsi="Times New Roman"/>
          <w:b/>
          <w:bCs/>
          <w:lang w:val="it-IT"/>
        </w:rPr>
        <w:t>Art.4</w:t>
      </w:r>
      <w:r w:rsidR="00644A23">
        <w:rPr>
          <w:rFonts w:ascii="Times New Roman" w:hAnsi="Times New Roman"/>
          <w:b/>
          <w:bCs/>
          <w:lang w:val="it-IT"/>
        </w:rPr>
        <w:t>5</w:t>
      </w:r>
      <w:r w:rsidRPr="008A21DD">
        <w:rPr>
          <w:rFonts w:ascii="Times New Roman" w:hAnsi="Times New Roman"/>
          <w:b/>
          <w:bCs/>
          <w:lang w:val="it-IT"/>
        </w:rPr>
        <w:t xml:space="preserve"> </w:t>
      </w:r>
      <w:r w:rsidRPr="008A21DD">
        <w:rPr>
          <w:rFonts w:ascii="Times New Roman" w:hAnsi="Times New Roman"/>
          <w:b/>
          <w:bCs/>
        </w:rPr>
        <w:t>Este interzisă concedierea salariaţilor:</w:t>
      </w:r>
    </w:p>
    <w:p w14:paraId="6EA5D1DD" w14:textId="77777777" w:rsidR="008A21DD" w:rsidRPr="008A21DD" w:rsidRDefault="008A21DD" w:rsidP="009B3638">
      <w:pPr>
        <w:pStyle w:val="NoSpacing"/>
        <w:spacing w:line="276" w:lineRule="auto"/>
        <w:jc w:val="both"/>
        <w:rPr>
          <w:rStyle w:val="Strong"/>
          <w:rFonts w:ascii="Times New Roman" w:hAnsi="Times New Roman"/>
          <w:b w:val="0"/>
        </w:rPr>
      </w:pPr>
      <w:r w:rsidRPr="008A21DD">
        <w:rPr>
          <w:rFonts w:ascii="Times New Roman" w:hAnsi="Times New Roman"/>
        </w:rPr>
        <w:t xml:space="preserve">a) </w:t>
      </w:r>
      <w:r w:rsidRPr="008A21DD">
        <w:rPr>
          <w:rStyle w:val="Strong"/>
          <w:rFonts w:ascii="Times New Roman" w:hAnsi="Times New Roman"/>
          <w:b w:val="0"/>
        </w:rPr>
        <w:t>pe criterii de rasa, cetatenie, etnie, culoare, limba, religie, origine sociala, trasaturi genetice, sex, orientare sexuala, varsta, handicap, boala cronica necontagioasa, infectare HIV, optiune politica, situatie sau responsabilitate familiala, apartenenta ori activitate sindicala, apartenenta la o categorie defavorizata;</w:t>
      </w:r>
    </w:p>
    <w:p w14:paraId="6A710DA8"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b) pentru exercitarea, în condiţiile legii, a dreptului la grevă şi a drepturilor sindicale,</w:t>
      </w:r>
    </w:p>
    <w:p w14:paraId="0E25E856"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 xml:space="preserve">c) pentru exercitarea drepturilor prevăzute la art.32, alin.(3), art.13, alin.(1) și (art.31, 85, 194 (2)-Codul Muncii), </w:t>
      </w:r>
    </w:p>
    <w:p w14:paraId="5F4ED9D9" w14:textId="51DBF856" w:rsidR="008A21DD" w:rsidRPr="008A21DD" w:rsidRDefault="008A21DD" w:rsidP="009B3638">
      <w:pPr>
        <w:autoSpaceDE w:val="0"/>
        <w:autoSpaceDN w:val="0"/>
        <w:adjustRightInd w:val="0"/>
        <w:jc w:val="both"/>
        <w:rPr>
          <w:rFonts w:ascii="Times New Roman" w:hAnsi="Times New Roman"/>
          <w:bCs/>
          <w:lang w:val="it-IT"/>
        </w:rPr>
      </w:pPr>
      <w:r w:rsidRPr="008A21DD">
        <w:rPr>
          <w:rFonts w:ascii="Times New Roman" w:hAnsi="Times New Roman"/>
          <w:b/>
          <w:bCs/>
          <w:lang w:val="it-IT"/>
        </w:rPr>
        <w:t>Art.</w:t>
      </w:r>
      <w:r w:rsidR="00644A23">
        <w:rPr>
          <w:rFonts w:ascii="Times New Roman" w:hAnsi="Times New Roman"/>
          <w:b/>
          <w:bCs/>
          <w:lang w:val="it-IT"/>
        </w:rPr>
        <w:t>46</w:t>
      </w:r>
      <w:r w:rsidRPr="008A21DD">
        <w:rPr>
          <w:rFonts w:ascii="Times New Roman" w:hAnsi="Times New Roman"/>
          <w:b/>
          <w:bCs/>
          <w:lang w:val="it-IT"/>
        </w:rPr>
        <w:t xml:space="preserve"> </w:t>
      </w:r>
      <w:r w:rsidRPr="008A21DD">
        <w:rPr>
          <w:rFonts w:ascii="Times New Roman" w:hAnsi="Times New Roman"/>
          <w:b/>
          <w:bCs/>
        </w:rPr>
        <w:t xml:space="preserve"> (1) </w:t>
      </w:r>
      <w:r w:rsidRPr="008A21DD">
        <w:rPr>
          <w:rFonts w:ascii="Times New Roman" w:hAnsi="Times New Roman"/>
          <w:b/>
          <w:bCs/>
          <w:lang w:val="it-IT"/>
        </w:rPr>
        <w:t>Concedierea salariaţilor nu poate fi dispusă</w:t>
      </w:r>
      <w:r w:rsidRPr="008A21DD">
        <w:rPr>
          <w:rFonts w:ascii="Times New Roman" w:hAnsi="Times New Roman"/>
          <w:bCs/>
          <w:lang w:val="it-IT"/>
        </w:rPr>
        <w:t>:</w:t>
      </w:r>
    </w:p>
    <w:p w14:paraId="6F0832EB"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a) pe durata incapacităţii temporare de muncă, stabilită prin certificat medical conform legii;</w:t>
      </w:r>
    </w:p>
    <w:p w14:paraId="28966074"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b) pe durata  suspendarii activitatii ca urmare a instituirii carantinei;</w:t>
      </w:r>
    </w:p>
    <w:p w14:paraId="2BFEF804"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c) pe durata în care femeia salariată este gravidă, în măsura în care angajatorul a luat cunostinţă de acest fapt anterior emiterii deciziei de concediere;</w:t>
      </w:r>
    </w:p>
    <w:p w14:paraId="6F7D7BEE"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d) pe durata concediului de maternitate;</w:t>
      </w:r>
    </w:p>
    <w:p w14:paraId="3C08486E"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e) pe durata concediului pentru creşterea copilului în vârstă de până la 2 ani sau, în cazul copilului cu handicap, până la împlinirea vârstei de 3 ani;</w:t>
      </w:r>
    </w:p>
    <w:p w14:paraId="24CF7E40"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Cs/>
          <w:lang w:val="it-IT"/>
        </w:rPr>
        <w:t>f) pe durata concediului pentru îngrijirea copilului bolnav în vârstă de până la 7 ani sau, în cazul copilului cu handicap, pentru afecţiuni intercurente, până la împlinirea vârstei de 18 ani;</w:t>
      </w:r>
    </w:p>
    <w:p w14:paraId="472B325E"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Cs/>
          <w:lang w:val="it-IT"/>
        </w:rPr>
        <w:t>g)</w:t>
      </w:r>
      <w:r w:rsidRPr="008A21DD">
        <w:rPr>
          <w:rFonts w:ascii="Times New Roman" w:hAnsi="Times New Roman"/>
        </w:rPr>
        <w:t xml:space="preserve"> pe durata exercitarii unei functii eligibile intr-un organism sindical, cu exceptia situatiei in care concedierea este dispusa pentru o abatere disciplinara grava sau pentru abateri disciplinare repetate, savarsite de catre acel salariat;</w:t>
      </w:r>
    </w:p>
    <w:p w14:paraId="5F38272C"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h) pe durata efectuării concediului de odihnă,</w:t>
      </w:r>
    </w:p>
    <w:p w14:paraId="0843B9D3"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i) pe durata efectuării concediului paternal și a concediului de îngrijitor sau pe durata absentării de la locul de muncă în condițiile reglementate de art.16.</w:t>
      </w:r>
    </w:p>
    <w:p w14:paraId="293C8A47" w14:textId="59AE71EE" w:rsidR="008A21DD" w:rsidRPr="008A21DD" w:rsidRDefault="00C579D9" w:rsidP="009B3638">
      <w:pPr>
        <w:autoSpaceDE w:val="0"/>
        <w:autoSpaceDN w:val="0"/>
        <w:adjustRightInd w:val="0"/>
        <w:spacing w:line="276" w:lineRule="auto"/>
        <w:jc w:val="both"/>
        <w:rPr>
          <w:rFonts w:ascii="Times New Roman" w:hAnsi="Times New Roman"/>
          <w:bCs/>
          <w:lang w:val="it-IT"/>
        </w:rPr>
      </w:pPr>
      <w:r>
        <w:rPr>
          <w:rFonts w:ascii="Times New Roman" w:hAnsi="Times New Roman"/>
          <w:b/>
          <w:bCs/>
          <w:lang w:val="it-IT"/>
        </w:rPr>
        <w:t xml:space="preserve">        </w:t>
      </w:r>
      <w:r w:rsidR="008A21DD" w:rsidRPr="008A21DD">
        <w:rPr>
          <w:rFonts w:ascii="Times New Roman" w:hAnsi="Times New Roman"/>
          <w:b/>
          <w:bCs/>
          <w:lang w:val="it-IT"/>
        </w:rPr>
        <w:t xml:space="preserve"> (2)</w:t>
      </w:r>
      <w:r w:rsidR="008A21DD" w:rsidRPr="008A21DD">
        <w:rPr>
          <w:rFonts w:ascii="Times New Roman" w:hAnsi="Times New Roman"/>
          <w:bCs/>
          <w:lang w:val="it-IT"/>
        </w:rPr>
        <w:t xml:space="preserve"> Prezentele prevederi nu se aplică, după caz, în cazul concedierii pentru motive ce intervin ca urmare a reorganizării judiciare, a falimentului sau a dizolvarii angajatorului, în condiţiile legii.</w:t>
      </w:r>
    </w:p>
    <w:p w14:paraId="1291893B" w14:textId="09CB425C" w:rsidR="008A21DD" w:rsidRPr="008A21DD" w:rsidRDefault="008A21DD" w:rsidP="009B3638">
      <w:pPr>
        <w:autoSpaceDE w:val="0"/>
        <w:autoSpaceDN w:val="0"/>
        <w:adjustRightInd w:val="0"/>
        <w:spacing w:line="276" w:lineRule="auto"/>
        <w:jc w:val="both"/>
        <w:rPr>
          <w:rFonts w:ascii="Times New Roman" w:hAnsi="Times New Roman"/>
          <w:b/>
          <w:bCs/>
          <w:lang w:val="it-IT"/>
        </w:rPr>
      </w:pPr>
      <w:r w:rsidRPr="008A21DD">
        <w:rPr>
          <w:rFonts w:ascii="Times New Roman" w:hAnsi="Times New Roman"/>
          <w:b/>
          <w:bCs/>
          <w:lang w:val="it-IT"/>
        </w:rPr>
        <w:t>Art.</w:t>
      </w:r>
      <w:r w:rsidR="00644A23">
        <w:rPr>
          <w:rFonts w:ascii="Times New Roman" w:hAnsi="Times New Roman"/>
          <w:b/>
          <w:bCs/>
          <w:lang w:val="it-IT"/>
        </w:rPr>
        <w:t>47</w:t>
      </w:r>
      <w:r w:rsidRPr="008A21DD">
        <w:rPr>
          <w:rFonts w:ascii="Times New Roman" w:hAnsi="Times New Roman"/>
          <w:b/>
          <w:bCs/>
          <w:lang w:val="it-IT"/>
        </w:rPr>
        <w:t xml:space="preserve"> Concedierea pentru motive care ţin de persoana salariatului</w:t>
      </w:r>
    </w:p>
    <w:p w14:paraId="744A6230" w14:textId="77777777" w:rsidR="008A21DD" w:rsidRPr="008A21DD" w:rsidRDefault="008A21DD" w:rsidP="009B3638">
      <w:pPr>
        <w:autoSpaceDE w:val="0"/>
        <w:autoSpaceDN w:val="0"/>
        <w:adjustRightInd w:val="0"/>
        <w:spacing w:line="276" w:lineRule="auto"/>
        <w:ind w:firstLine="720"/>
        <w:jc w:val="both"/>
        <w:rPr>
          <w:rFonts w:ascii="Times New Roman" w:hAnsi="Times New Roman"/>
          <w:bCs/>
          <w:lang w:val="it-IT"/>
        </w:rPr>
      </w:pPr>
      <w:r w:rsidRPr="008A21DD">
        <w:rPr>
          <w:rFonts w:ascii="Times New Roman" w:hAnsi="Times New Roman"/>
          <w:b/>
          <w:bCs/>
          <w:lang w:val="it-IT"/>
        </w:rPr>
        <w:t>(1)</w:t>
      </w:r>
      <w:r w:rsidRPr="008A21DD">
        <w:rPr>
          <w:rFonts w:ascii="Times New Roman" w:hAnsi="Times New Roman"/>
          <w:bCs/>
          <w:lang w:val="it-IT"/>
        </w:rPr>
        <w:t xml:space="preserve"> Angajatorul poate dispune concedierea, pentru motive care ţin de persoana salariatului, conform dispoziţiilor legale, în următoarele situaţii:</w:t>
      </w:r>
    </w:p>
    <w:p w14:paraId="64A5CFC2" w14:textId="77777777" w:rsidR="008A21DD" w:rsidRPr="008A21DD" w:rsidRDefault="008A21DD" w:rsidP="009B3638">
      <w:pPr>
        <w:pStyle w:val="BodyText2"/>
        <w:autoSpaceDE w:val="0"/>
        <w:autoSpaceDN w:val="0"/>
        <w:adjustRightInd w:val="0"/>
        <w:spacing w:line="276" w:lineRule="auto"/>
        <w:rPr>
          <w:bCs/>
          <w:sz w:val="22"/>
          <w:szCs w:val="22"/>
          <w:lang w:val="it-IT"/>
        </w:rPr>
      </w:pPr>
      <w:r w:rsidRPr="008A21DD">
        <w:rPr>
          <w:b/>
          <w:bCs/>
          <w:sz w:val="22"/>
          <w:szCs w:val="22"/>
          <w:lang w:val="it-IT"/>
        </w:rPr>
        <w:t>a)</w:t>
      </w:r>
      <w:r w:rsidRPr="008A21DD">
        <w:rPr>
          <w:bCs/>
          <w:sz w:val="22"/>
          <w:szCs w:val="22"/>
          <w:lang w:val="it-IT"/>
        </w:rPr>
        <w:t xml:space="preserve"> în cazul în care salariatul a săvârşit o abatere gravă sau abateri repetate de la regulile de disciplină a muncii ori de la cele stabilite prin contractul individual de muncă, sau prezentul regulament intern, (ex:absententare nemotivată de la locul de muncă, prezenţa la locul de muncă sub influenţa băuturilor alcoolice, etc.), ca sancţiune disciplinară;</w:t>
      </w:r>
    </w:p>
    <w:p w14:paraId="1A45714B" w14:textId="55BD84E9" w:rsidR="008A21DD" w:rsidRPr="00644A23"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
          <w:bCs/>
          <w:lang w:val="it-IT"/>
        </w:rPr>
        <w:t>b)</w:t>
      </w:r>
      <w:r w:rsidRPr="008A21DD">
        <w:rPr>
          <w:rFonts w:ascii="Times New Roman" w:hAnsi="Times New Roman"/>
          <w:bCs/>
          <w:lang w:val="it-IT"/>
        </w:rPr>
        <w:t xml:space="preserve"> în cazul în care salariatul este arestat preventiv sau arestat la domiciliu pentru o perioadă mai mare de 30 de zile, în condiţiile Codului de procedură penală; </w:t>
      </w:r>
    </w:p>
    <w:p w14:paraId="7517FA6C"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
          <w:bCs/>
          <w:lang w:val="it-IT"/>
        </w:rPr>
        <w:t>c)</w:t>
      </w:r>
      <w:r w:rsidRPr="008A21DD">
        <w:rPr>
          <w:rFonts w:ascii="Times New Roman" w:hAnsi="Times New Roman"/>
          <w:bCs/>
          <w:lang w:val="it-IT"/>
        </w:rPr>
        <w:t xml:space="preserve"> în cazul în care, prin decizie a organelor competente de expertiză medicală, se constată inaptitudinea fizică şi/sau psihică a salariatului, fapt ce nu permite acestuia să îşi indeplinească atribuţiile corespunzatoare locului de muncă ocupat;</w:t>
      </w:r>
    </w:p>
    <w:p w14:paraId="7F70153E" w14:textId="77777777" w:rsidR="00644A23" w:rsidRDefault="008A21DD" w:rsidP="00644A23">
      <w:pPr>
        <w:autoSpaceDE w:val="0"/>
        <w:autoSpaceDN w:val="0"/>
        <w:adjustRightInd w:val="0"/>
        <w:spacing w:line="276" w:lineRule="auto"/>
        <w:jc w:val="both"/>
        <w:rPr>
          <w:rFonts w:ascii="Times New Roman" w:hAnsi="Times New Roman"/>
          <w:bCs/>
          <w:lang w:val="it-IT"/>
        </w:rPr>
      </w:pPr>
      <w:r w:rsidRPr="008A21DD">
        <w:rPr>
          <w:rFonts w:ascii="Times New Roman" w:hAnsi="Times New Roman"/>
          <w:b/>
          <w:bCs/>
          <w:lang w:val="it-IT"/>
        </w:rPr>
        <w:t>d)</w:t>
      </w:r>
      <w:r w:rsidRPr="008A21DD">
        <w:rPr>
          <w:rFonts w:ascii="Times New Roman" w:hAnsi="Times New Roman"/>
          <w:bCs/>
          <w:lang w:val="it-IT"/>
        </w:rPr>
        <w:t xml:space="preserve"> în cazul în care salariatul nu corespunde profesional locului de muncă în care este încadrat.</w:t>
      </w:r>
    </w:p>
    <w:p w14:paraId="71E92516" w14:textId="251B474E" w:rsidR="008A21DD" w:rsidRPr="008A21DD" w:rsidRDefault="00644A23" w:rsidP="00644A23">
      <w:pPr>
        <w:autoSpaceDE w:val="0"/>
        <w:autoSpaceDN w:val="0"/>
        <w:adjustRightInd w:val="0"/>
        <w:spacing w:line="276" w:lineRule="auto"/>
        <w:jc w:val="both"/>
        <w:rPr>
          <w:rFonts w:ascii="Times New Roman" w:hAnsi="Times New Roman"/>
          <w:bCs/>
          <w:lang w:val="it-IT"/>
        </w:rPr>
      </w:pPr>
      <w:r>
        <w:rPr>
          <w:rFonts w:ascii="Times New Roman" w:hAnsi="Times New Roman"/>
          <w:bCs/>
          <w:lang w:val="it-IT"/>
        </w:rPr>
        <w:t xml:space="preserve">          </w:t>
      </w:r>
      <w:r w:rsidR="008A21DD" w:rsidRPr="008A21DD">
        <w:rPr>
          <w:rFonts w:ascii="Times New Roman" w:hAnsi="Times New Roman"/>
          <w:b/>
          <w:bCs/>
        </w:rPr>
        <w:t xml:space="preserve">(2) </w:t>
      </w:r>
      <w:r w:rsidR="008A21DD" w:rsidRPr="008A21DD">
        <w:rPr>
          <w:rFonts w:ascii="Times New Roman" w:hAnsi="Times New Roman"/>
          <w:bCs/>
          <w:lang w:val="it-IT"/>
        </w:rPr>
        <w:t xml:space="preserve">În cazul în care concedierea intervine pentru unul dintre motivele prevăzute la lit.b) </w:t>
      </w:r>
      <w:r w:rsidR="00D56940">
        <w:rPr>
          <w:rFonts w:ascii="Times New Roman" w:hAnsi="Times New Roman"/>
          <w:bCs/>
          <w:lang w:val="it-IT"/>
        </w:rPr>
        <w:t>–</w:t>
      </w:r>
      <w:r w:rsidR="008A21DD" w:rsidRPr="008A21DD">
        <w:rPr>
          <w:rFonts w:ascii="Times New Roman" w:hAnsi="Times New Roman"/>
          <w:bCs/>
          <w:lang w:val="it-IT"/>
        </w:rPr>
        <w:t xml:space="preserve"> d), </w:t>
      </w:r>
      <w:r w:rsidR="008A21DD" w:rsidRPr="008A21DD">
        <w:rPr>
          <w:rFonts w:ascii="Times New Roman" w:hAnsi="Times New Roman"/>
          <w:bCs/>
        </w:rPr>
        <w:t>D.J.S.</w:t>
      </w:r>
      <w:r>
        <w:rPr>
          <w:rFonts w:ascii="Times New Roman" w:hAnsi="Times New Roman"/>
          <w:bCs/>
        </w:rPr>
        <w:t>Dolj</w:t>
      </w:r>
      <w:r w:rsidR="008A21DD" w:rsidRPr="008A21DD">
        <w:rPr>
          <w:rFonts w:ascii="Times New Roman" w:hAnsi="Times New Roman"/>
          <w:bCs/>
          <w:lang w:val="it-IT"/>
        </w:rPr>
        <w:t xml:space="preserve"> are obligația de a emite decizia de concediere în termen de 30 de zile calendaristice de la data constatării cauzei concedierii. </w:t>
      </w:r>
    </w:p>
    <w:p w14:paraId="1840AF09" w14:textId="67816649"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rPr>
        <w:t>           (3)</w:t>
      </w:r>
      <w:r w:rsidRPr="008A21DD">
        <w:rPr>
          <w:rFonts w:ascii="Times New Roman" w:hAnsi="Times New Roman"/>
        </w:rPr>
        <w:t xml:space="preserve"> În cazul în care concedierea intervine pentru motivul prevazut la art.63 lit. a), angajatorul poate emite decizia de concediere numai cu respectarea dispozitiilor art.247-252 din Codul Muncii.</w:t>
      </w:r>
      <w:r w:rsidRPr="008A21DD">
        <w:rPr>
          <w:rFonts w:ascii="Times New Roman" w:hAnsi="Times New Roman"/>
        </w:rPr>
        <w:br/>
        <w:t xml:space="preserve">         </w:t>
      </w:r>
      <w:r w:rsidRPr="008A21DD">
        <w:rPr>
          <w:rFonts w:ascii="Times New Roman" w:hAnsi="Times New Roman"/>
          <w:b/>
        </w:rPr>
        <w:t>(4)</w:t>
      </w:r>
      <w:r w:rsidRPr="008A21DD">
        <w:rPr>
          <w:rFonts w:ascii="Times New Roman" w:hAnsi="Times New Roman"/>
        </w:rPr>
        <w:t xml:space="preserve"> Decizia se emite în scris și, sub sanctiunea nulității absolute, trebuie să fie motivată în fapt și în drept și să cuprindă precizări cu privire la termenul în care poate fi contestată și la instanța judecatorească la care se contestă.</w:t>
      </w:r>
    </w:p>
    <w:p w14:paraId="0487B16F" w14:textId="04CC339A"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rPr>
        <w:lastRenderedPageBreak/>
        <w:t>         (5) Salariații care considera că au fost concediați pentru exercitarea drepturilor prevazute la art. 17 alin.(3), art.18 alin.(1), art.31, 152</w:t>
      </w:r>
      <w:r w:rsidRPr="008A21DD">
        <w:rPr>
          <w:rFonts w:ascii="Times New Roman" w:hAnsi="Times New Roman"/>
          <w:b/>
          <w:vertAlign w:val="superscript"/>
        </w:rPr>
        <w:t>1</w:t>
      </w:r>
      <w:r w:rsidRPr="008A21DD">
        <w:rPr>
          <w:rFonts w:ascii="Times New Roman" w:hAnsi="Times New Roman"/>
          <w:b/>
        </w:rPr>
        <w:t>, 152</w:t>
      </w:r>
      <w:r w:rsidRPr="008A21DD">
        <w:rPr>
          <w:rFonts w:ascii="Times New Roman" w:hAnsi="Times New Roman"/>
          <w:b/>
          <w:vertAlign w:val="superscript"/>
        </w:rPr>
        <w:t>2</w:t>
      </w:r>
      <w:r w:rsidRPr="008A21DD">
        <w:rPr>
          <w:rFonts w:ascii="Times New Roman" w:hAnsi="Times New Roman"/>
          <w:b/>
        </w:rPr>
        <w:t>, 153</w:t>
      </w:r>
      <w:r w:rsidRPr="008A21DD">
        <w:rPr>
          <w:rFonts w:ascii="Times New Roman" w:hAnsi="Times New Roman"/>
          <w:b/>
          <w:vertAlign w:val="superscript"/>
        </w:rPr>
        <w:t>2</w:t>
      </w:r>
      <w:r w:rsidRPr="008A21DD">
        <w:rPr>
          <w:rFonts w:ascii="Times New Roman" w:hAnsi="Times New Roman"/>
          <w:b/>
        </w:rPr>
        <w:t xml:space="preserve"> si art.194 alin.(2) din Codul</w:t>
      </w:r>
      <w:r w:rsidR="00644A23">
        <w:rPr>
          <w:rFonts w:ascii="Times New Roman" w:hAnsi="Times New Roman"/>
          <w:b/>
        </w:rPr>
        <w:t xml:space="preserve"> </w:t>
      </w:r>
      <w:r w:rsidRPr="008A21DD">
        <w:rPr>
          <w:rFonts w:ascii="Times New Roman" w:hAnsi="Times New Roman"/>
          <w:b/>
        </w:rPr>
        <w:t xml:space="preserve">Muncii, pot solicita angajatorului să prezinte, în scris, suplimentar față de prevederile alin.(4), motivele pe care s-a fundamentat decizia pentru concediere. </w:t>
      </w:r>
    </w:p>
    <w:p w14:paraId="64AE9589" w14:textId="0BD64591"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rPr>
        <w:t xml:space="preserve">          (6) Prevederile alin.(5) nu sunt aplicabile situatiilor în care prin legi speciale se instituie proceduri prealabile prin care investigarea faptelor revine unei autoritati sau unui organism competent.</w:t>
      </w:r>
    </w:p>
    <w:p w14:paraId="18AB9B0A" w14:textId="113FDA0F" w:rsidR="008A21DD" w:rsidRPr="008A21DD" w:rsidRDefault="008A21DD" w:rsidP="009B3638">
      <w:pPr>
        <w:autoSpaceDE w:val="0"/>
        <w:autoSpaceDN w:val="0"/>
        <w:adjustRightInd w:val="0"/>
        <w:spacing w:line="276" w:lineRule="auto"/>
        <w:jc w:val="both"/>
        <w:rPr>
          <w:rFonts w:ascii="Times New Roman" w:hAnsi="Times New Roman"/>
          <w:bCs/>
          <w:i/>
          <w:lang w:val="it-IT"/>
        </w:rPr>
      </w:pPr>
      <w:r w:rsidRPr="008A21DD">
        <w:rPr>
          <w:rFonts w:ascii="Times New Roman" w:hAnsi="Times New Roman"/>
          <w:b/>
          <w:bCs/>
          <w:lang w:val="it-IT"/>
        </w:rPr>
        <w:t>Art.</w:t>
      </w:r>
      <w:r w:rsidR="00644A23">
        <w:rPr>
          <w:rFonts w:ascii="Times New Roman" w:hAnsi="Times New Roman"/>
          <w:b/>
          <w:bCs/>
          <w:lang w:val="it-IT"/>
        </w:rPr>
        <w:t>48</w:t>
      </w:r>
      <w:r w:rsidRPr="008A21DD">
        <w:rPr>
          <w:rFonts w:ascii="Times New Roman" w:hAnsi="Times New Roman"/>
          <w:b/>
          <w:bCs/>
          <w:lang w:val="it-IT"/>
        </w:rPr>
        <w:t xml:space="preserve">  Concedierea pentru motive care nu ţin de persoana salariatului.</w:t>
      </w:r>
    </w:p>
    <w:p w14:paraId="4CCA4A93" w14:textId="363773EA" w:rsidR="00644A23"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
          <w:bCs/>
        </w:rPr>
        <w:t xml:space="preserve">(1) </w:t>
      </w:r>
      <w:r w:rsidRPr="008A21DD">
        <w:rPr>
          <w:rFonts w:ascii="Times New Roman" w:hAnsi="Times New Roman"/>
          <w:bCs/>
          <w:lang w:val="it-IT"/>
        </w:rPr>
        <w:t>Concedierea pentru motive care nu ţin de persoana salariatului reprezintă încetarea Contractului Individual de Muncă, determinată de desfiinţarea locului de muncă ocupat de salariat, de unul sau mai multe motive fără legătură cu persoana acestuia.</w:t>
      </w:r>
    </w:p>
    <w:p w14:paraId="3FFA1DB7"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
          <w:bCs/>
          <w:lang w:val="it-IT"/>
        </w:rPr>
        <w:t>(2)</w:t>
      </w:r>
      <w:r w:rsidRPr="008A21DD">
        <w:rPr>
          <w:rFonts w:ascii="Times New Roman" w:hAnsi="Times New Roman"/>
          <w:bCs/>
          <w:lang w:val="it-IT"/>
        </w:rPr>
        <w:t xml:space="preserve"> Desfiinţarea locului de muncă trebuie să fie efectivă şi să aibă o cauză reală şi serioasă.</w:t>
      </w:r>
    </w:p>
    <w:p w14:paraId="7952CABF" w14:textId="77777777" w:rsidR="008A21DD" w:rsidRPr="008A21DD" w:rsidRDefault="008A21DD" w:rsidP="009B3638">
      <w:pPr>
        <w:autoSpaceDE w:val="0"/>
        <w:autoSpaceDN w:val="0"/>
        <w:adjustRightInd w:val="0"/>
        <w:spacing w:line="276" w:lineRule="auto"/>
        <w:jc w:val="both"/>
        <w:rPr>
          <w:rFonts w:ascii="Times New Roman" w:hAnsi="Times New Roman"/>
          <w:bCs/>
          <w:lang w:val="it-IT"/>
        </w:rPr>
      </w:pPr>
      <w:r w:rsidRPr="008A21DD">
        <w:rPr>
          <w:rFonts w:ascii="Times New Roman" w:hAnsi="Times New Roman"/>
          <w:b/>
          <w:bCs/>
          <w:lang w:val="it-IT"/>
        </w:rPr>
        <w:t>(3)</w:t>
      </w:r>
      <w:r w:rsidRPr="008A21DD">
        <w:rPr>
          <w:rFonts w:ascii="Times New Roman" w:hAnsi="Times New Roman"/>
          <w:bCs/>
          <w:lang w:val="it-IT"/>
        </w:rPr>
        <w:t xml:space="preserve"> Concedierea pentru motive care nu ţin de persoana salariatului poate fi individuală sau colectivă.</w:t>
      </w:r>
    </w:p>
    <w:p w14:paraId="7838F659"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 xml:space="preserve">(4) </w:t>
      </w:r>
      <w:r w:rsidRPr="008A21DD">
        <w:rPr>
          <w:rFonts w:ascii="Times New Roman" w:hAnsi="Times New Roman"/>
          <w:bCs/>
        </w:rPr>
        <w:t xml:space="preserve">Concedierea se va realiza numai în conformitate cu dispoziţiile Codului Muncii şi a prevederilor legale în materie. </w:t>
      </w:r>
    </w:p>
    <w:p w14:paraId="3C4FA300" w14:textId="66D4E0A9"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w:t>
      </w:r>
      <w:r w:rsidR="00644A23">
        <w:rPr>
          <w:rFonts w:ascii="Times New Roman" w:hAnsi="Times New Roman"/>
          <w:b/>
          <w:bCs/>
        </w:rPr>
        <w:t>49</w:t>
      </w:r>
      <w:r w:rsidRPr="008A21DD">
        <w:rPr>
          <w:rFonts w:ascii="Times New Roman" w:hAnsi="Times New Roman"/>
          <w:b/>
          <w:bCs/>
        </w:rPr>
        <w:t xml:space="preserve"> Dreptul la preaviz – </w:t>
      </w:r>
      <w:r w:rsidRPr="008A21DD">
        <w:rPr>
          <w:rFonts w:ascii="Times New Roman" w:hAnsi="Times New Roman"/>
          <w:bCs/>
        </w:rPr>
        <w:t>Persoanele concediate  în temeiul art.61 lit.c) si d), al art.65, art.66 din Codul Muncii, republicat, beneficiaza de dreptul la un preaviz ce nu poate fi mai mic de 20 de zile lucratoare.</w:t>
      </w:r>
    </w:p>
    <w:p w14:paraId="562D1BC7" w14:textId="2C6A82D6"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Art.5</w:t>
      </w:r>
      <w:r w:rsidR="00644A23">
        <w:rPr>
          <w:rFonts w:ascii="Times New Roman" w:hAnsi="Times New Roman"/>
          <w:b/>
          <w:bCs/>
        </w:rPr>
        <w:t>0</w:t>
      </w:r>
      <w:r w:rsidRPr="008A21DD">
        <w:rPr>
          <w:rFonts w:ascii="Times New Roman" w:hAnsi="Times New Roman"/>
          <w:bCs/>
        </w:rPr>
        <w:t xml:space="preserve"> Decizia de concediere produce efecte de la data comunicarii ei salariatului. Decizia de concediere se comunica salariatului în scris si trebuie să conțină în mod obligatoriu:</w:t>
      </w:r>
    </w:p>
    <w:p w14:paraId="1B8F86E6" w14:textId="77777777" w:rsidR="008A21DD" w:rsidRPr="008A21DD" w:rsidRDefault="008A21DD">
      <w:pPr>
        <w:numPr>
          <w:ilvl w:val="0"/>
          <w:numId w:val="7"/>
        </w:numPr>
        <w:autoSpaceDE w:val="0"/>
        <w:autoSpaceDN w:val="0"/>
        <w:adjustRightInd w:val="0"/>
        <w:spacing w:after="0" w:line="276" w:lineRule="auto"/>
        <w:jc w:val="both"/>
        <w:rPr>
          <w:rFonts w:ascii="Times New Roman" w:hAnsi="Times New Roman"/>
          <w:bCs/>
        </w:rPr>
      </w:pPr>
      <w:r w:rsidRPr="008A21DD">
        <w:rPr>
          <w:rFonts w:ascii="Times New Roman" w:hAnsi="Times New Roman"/>
          <w:bCs/>
        </w:rPr>
        <w:t>motivele care determină concedierea;</w:t>
      </w:r>
    </w:p>
    <w:p w14:paraId="6C36E4B8" w14:textId="77777777" w:rsidR="008A21DD" w:rsidRPr="008A21DD" w:rsidRDefault="008A21DD">
      <w:pPr>
        <w:numPr>
          <w:ilvl w:val="0"/>
          <w:numId w:val="7"/>
        </w:numPr>
        <w:autoSpaceDE w:val="0"/>
        <w:autoSpaceDN w:val="0"/>
        <w:adjustRightInd w:val="0"/>
        <w:spacing w:after="0" w:line="276" w:lineRule="auto"/>
        <w:jc w:val="both"/>
        <w:rPr>
          <w:rFonts w:ascii="Times New Roman" w:hAnsi="Times New Roman"/>
          <w:bCs/>
        </w:rPr>
      </w:pPr>
      <w:r w:rsidRPr="008A21DD">
        <w:rPr>
          <w:rFonts w:ascii="Times New Roman" w:hAnsi="Times New Roman"/>
          <w:bCs/>
        </w:rPr>
        <w:t>durata preavizului,</w:t>
      </w:r>
    </w:p>
    <w:p w14:paraId="10F14568" w14:textId="77777777" w:rsidR="008A21DD" w:rsidRPr="008A21DD" w:rsidRDefault="008A21DD">
      <w:pPr>
        <w:numPr>
          <w:ilvl w:val="0"/>
          <w:numId w:val="7"/>
        </w:numPr>
        <w:autoSpaceDE w:val="0"/>
        <w:autoSpaceDN w:val="0"/>
        <w:adjustRightInd w:val="0"/>
        <w:spacing w:after="0" w:line="276" w:lineRule="auto"/>
        <w:jc w:val="both"/>
        <w:rPr>
          <w:rFonts w:ascii="Times New Roman" w:hAnsi="Times New Roman"/>
          <w:bCs/>
        </w:rPr>
      </w:pPr>
      <w:r w:rsidRPr="008A21DD">
        <w:rPr>
          <w:rFonts w:ascii="Times New Roman" w:hAnsi="Times New Roman"/>
          <w:bCs/>
        </w:rPr>
        <w:t>criteriile de stabilire a ordinii de priorități, conform art.69, alin.(2), lit.d), numai în cazul concedierilor colective;</w:t>
      </w:r>
    </w:p>
    <w:p w14:paraId="13006340" w14:textId="77777777" w:rsidR="008A21DD" w:rsidRPr="008A21DD" w:rsidRDefault="008A21DD">
      <w:pPr>
        <w:numPr>
          <w:ilvl w:val="0"/>
          <w:numId w:val="7"/>
        </w:numPr>
        <w:autoSpaceDE w:val="0"/>
        <w:autoSpaceDN w:val="0"/>
        <w:adjustRightInd w:val="0"/>
        <w:spacing w:after="0" w:line="276" w:lineRule="auto"/>
        <w:jc w:val="both"/>
        <w:rPr>
          <w:rFonts w:ascii="Times New Roman" w:hAnsi="Times New Roman"/>
          <w:bCs/>
        </w:rPr>
      </w:pPr>
      <w:r w:rsidRPr="008A21DD">
        <w:rPr>
          <w:rFonts w:ascii="Times New Roman" w:hAnsi="Times New Roman"/>
          <w:bCs/>
        </w:rPr>
        <w:t>lista tuturor locurilor de munca disponibile în unitate și termenul în care salariații urmează să opteze pentru a ocupa un loc de muncă vacant, în condițiile art.64 Codul Muncii.</w:t>
      </w:r>
    </w:p>
    <w:p w14:paraId="7C9380DB" w14:textId="37B41C38"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Art.5</w:t>
      </w:r>
      <w:r w:rsidR="00644A23">
        <w:rPr>
          <w:rFonts w:ascii="Times New Roman" w:hAnsi="Times New Roman"/>
          <w:b/>
          <w:bCs/>
        </w:rPr>
        <w:t>1</w:t>
      </w:r>
      <w:r w:rsidRPr="008A21DD">
        <w:rPr>
          <w:rFonts w:ascii="Times New Roman" w:hAnsi="Times New Roman"/>
          <w:b/>
          <w:bCs/>
        </w:rPr>
        <w:t xml:space="preserve"> Demisia </w:t>
      </w:r>
      <w:r w:rsidRPr="00D21B8B">
        <w:rPr>
          <w:rFonts w:ascii="Times New Roman" w:hAnsi="Times New Roman"/>
          <w:b/>
        </w:rPr>
        <w:t>(1)</w:t>
      </w:r>
      <w:r w:rsidRPr="008A21DD">
        <w:rPr>
          <w:rFonts w:ascii="Times New Roman" w:hAnsi="Times New Roman"/>
          <w:bCs/>
        </w:rPr>
        <w:t xml:space="preserve"> Prin demisie se intelege actul unilateral de vointa al salariatului care, printr-o notificare scrisa, comunica angajatorului incetarea contractului individual de munca, dupa implinirea unui termen de preaviz.</w:t>
      </w:r>
    </w:p>
    <w:p w14:paraId="41C358E1"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D21B8B">
        <w:rPr>
          <w:rFonts w:ascii="Times New Roman" w:hAnsi="Times New Roman"/>
          <w:b/>
        </w:rPr>
        <w:t>(2)</w:t>
      </w:r>
      <w:r w:rsidRPr="008A21DD">
        <w:rPr>
          <w:rFonts w:ascii="Times New Roman" w:hAnsi="Times New Roman"/>
          <w:bCs/>
        </w:rPr>
        <w:t xml:space="preserve"> Angajatorul este obligat sa înregistreze demisia salariatului. Salariatul are dreptul de a nu motiva demisia. Refuzul angajatorului de a înregistra demisia dă dreptul salariatului de a face dovada acesteia prin orice mijloace de probă.</w:t>
      </w:r>
    </w:p>
    <w:p w14:paraId="7E358B5F"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D21B8B">
        <w:rPr>
          <w:rFonts w:ascii="Times New Roman" w:hAnsi="Times New Roman"/>
          <w:b/>
        </w:rPr>
        <w:t>(3)</w:t>
      </w:r>
      <w:r w:rsidRPr="008A21DD">
        <w:rPr>
          <w:rFonts w:ascii="Times New Roman" w:hAnsi="Times New Roman"/>
          <w:bCs/>
        </w:rPr>
        <w:t xml:space="preserve"> Termenul de preaviz nu poate fi mai mare de 20 de zile lucratoare pentru salariatii cu functii de executie, respectiv mai mare de 45 de zile lucratoare pentru salariatii care ocupa functii de conducere.</w:t>
      </w:r>
    </w:p>
    <w:p w14:paraId="6730C155"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D21B8B">
        <w:rPr>
          <w:rFonts w:ascii="Times New Roman" w:hAnsi="Times New Roman"/>
          <w:b/>
        </w:rPr>
        <w:t>(4)</w:t>
      </w:r>
      <w:r w:rsidRPr="008A21DD">
        <w:rPr>
          <w:rFonts w:ascii="Times New Roman" w:hAnsi="Times New Roman"/>
          <w:bCs/>
        </w:rPr>
        <w:t xml:space="preserve"> Pe durata preavizului contractul individual de munca continua sa isi produca toate efectele.</w:t>
      </w:r>
    </w:p>
    <w:p w14:paraId="5475C39A"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D21B8B">
        <w:rPr>
          <w:rFonts w:ascii="Times New Roman" w:hAnsi="Times New Roman"/>
          <w:b/>
        </w:rPr>
        <w:t>(5)</w:t>
      </w:r>
      <w:r w:rsidRPr="008A21DD">
        <w:rPr>
          <w:rFonts w:ascii="Times New Roman" w:hAnsi="Times New Roman"/>
          <w:bCs/>
        </w:rPr>
        <w:t xml:space="preserve"> Contractul individual de munca inceteaza la data expirarii termenului de preaviz sau la data renuntarii totale sau partiale de catre angajator la termenul respectiv.</w:t>
      </w:r>
    </w:p>
    <w:p w14:paraId="44DDD019" w14:textId="30BBD354"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Art.5</w:t>
      </w:r>
      <w:r w:rsidR="00644A23">
        <w:rPr>
          <w:rFonts w:ascii="Times New Roman" w:hAnsi="Times New Roman"/>
          <w:b/>
          <w:bCs/>
        </w:rPr>
        <w:t>2</w:t>
      </w:r>
      <w:r w:rsidRPr="008A21DD">
        <w:rPr>
          <w:rFonts w:ascii="Times New Roman" w:hAnsi="Times New Roman"/>
          <w:b/>
          <w:bCs/>
        </w:rPr>
        <w:t xml:space="preserve"> </w:t>
      </w:r>
      <w:r w:rsidRPr="00D21B8B">
        <w:rPr>
          <w:rFonts w:ascii="Times New Roman" w:hAnsi="Times New Roman"/>
          <w:b/>
        </w:rPr>
        <w:t>(1)</w:t>
      </w:r>
      <w:r w:rsidRPr="008A21DD">
        <w:rPr>
          <w:rFonts w:ascii="Times New Roman" w:hAnsi="Times New Roman"/>
          <w:bCs/>
        </w:rPr>
        <w:t xml:space="preserve"> Încetare raport serviciu- în cazul functionarilor publici: </w:t>
      </w:r>
    </w:p>
    <w:p w14:paraId="0C85312B"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 xml:space="preserve"> Persoana care are competenta legala de numire in functia publica va dispune eliberarea din functia publica prin act administrativ, care se comunica functionarului public in termen de 5 zile lucratoare de la emitere, in urmatoarele cazuri:</w:t>
      </w:r>
    </w:p>
    <w:p w14:paraId="6CBBE92E" w14:textId="77777777" w:rsidR="008A21DD" w:rsidRPr="008A21DD" w:rsidRDefault="008A21DD">
      <w:pPr>
        <w:numPr>
          <w:ilvl w:val="0"/>
          <w:numId w:val="8"/>
        </w:numPr>
        <w:tabs>
          <w:tab w:val="clear" w:pos="720"/>
        </w:tabs>
        <w:autoSpaceDE w:val="0"/>
        <w:autoSpaceDN w:val="0"/>
        <w:adjustRightInd w:val="0"/>
        <w:spacing w:after="0" w:line="276" w:lineRule="auto"/>
        <w:ind w:left="0" w:firstLine="450"/>
        <w:jc w:val="both"/>
        <w:rPr>
          <w:rFonts w:ascii="Times New Roman" w:hAnsi="Times New Roman"/>
          <w:bCs/>
        </w:rPr>
      </w:pPr>
      <w:r w:rsidRPr="008A21DD">
        <w:rPr>
          <w:rFonts w:ascii="Times New Roman" w:hAnsi="Times New Roman"/>
          <w:bCs/>
        </w:rPr>
        <w:t>Institutia publica şi-a încetat activitatea ori a fost mutată într-o alta localitate, iar functionarul public nu este de acord sa o urmeze;</w:t>
      </w:r>
    </w:p>
    <w:p w14:paraId="7FED6A24" w14:textId="77777777" w:rsidR="008A21DD" w:rsidRPr="008A21DD" w:rsidRDefault="008A21DD">
      <w:pPr>
        <w:numPr>
          <w:ilvl w:val="0"/>
          <w:numId w:val="8"/>
        </w:numPr>
        <w:tabs>
          <w:tab w:val="clear" w:pos="720"/>
        </w:tabs>
        <w:autoSpaceDE w:val="0"/>
        <w:autoSpaceDN w:val="0"/>
        <w:adjustRightInd w:val="0"/>
        <w:spacing w:after="0" w:line="276" w:lineRule="auto"/>
        <w:ind w:left="0" w:firstLine="450"/>
        <w:jc w:val="both"/>
        <w:rPr>
          <w:rFonts w:ascii="Times New Roman" w:hAnsi="Times New Roman"/>
          <w:bCs/>
        </w:rPr>
      </w:pPr>
      <w:r w:rsidRPr="008A21DD">
        <w:rPr>
          <w:rFonts w:ascii="Times New Roman" w:hAnsi="Times New Roman"/>
          <w:bCs/>
        </w:rPr>
        <w:t>Institutia publică îşi reduce personalul ca urmare a reorganizarii activitatii, prin reducerea postului ocupat de functionarul public;</w:t>
      </w:r>
    </w:p>
    <w:p w14:paraId="520DDE97" w14:textId="77777777" w:rsidR="008A21DD" w:rsidRPr="008A21DD" w:rsidRDefault="008A21DD">
      <w:pPr>
        <w:numPr>
          <w:ilvl w:val="0"/>
          <w:numId w:val="8"/>
        </w:numPr>
        <w:tabs>
          <w:tab w:val="clear" w:pos="720"/>
        </w:tabs>
        <w:autoSpaceDE w:val="0"/>
        <w:autoSpaceDN w:val="0"/>
        <w:adjustRightInd w:val="0"/>
        <w:spacing w:after="0" w:line="276" w:lineRule="auto"/>
        <w:ind w:left="0" w:firstLine="450"/>
        <w:jc w:val="both"/>
        <w:rPr>
          <w:rFonts w:ascii="Times New Roman" w:hAnsi="Times New Roman"/>
          <w:bCs/>
        </w:rPr>
      </w:pPr>
      <w:r w:rsidRPr="008A21DD">
        <w:rPr>
          <w:rFonts w:ascii="Times New Roman" w:hAnsi="Times New Roman"/>
          <w:bCs/>
        </w:rPr>
        <w:t>Pentru incompetenta profesionala, în cazul obtinerii calificativului „nesatisfacator” la evaluarea performantelor profesionale individuale;</w:t>
      </w:r>
    </w:p>
    <w:p w14:paraId="792115E7" w14:textId="77777777" w:rsidR="008A21DD" w:rsidRPr="008A21DD" w:rsidRDefault="008A21DD">
      <w:pPr>
        <w:numPr>
          <w:ilvl w:val="0"/>
          <w:numId w:val="8"/>
        </w:numPr>
        <w:tabs>
          <w:tab w:val="clear" w:pos="720"/>
        </w:tabs>
        <w:autoSpaceDE w:val="0"/>
        <w:autoSpaceDN w:val="0"/>
        <w:adjustRightInd w:val="0"/>
        <w:spacing w:after="0" w:line="276" w:lineRule="auto"/>
        <w:ind w:left="0" w:firstLine="450"/>
        <w:jc w:val="both"/>
        <w:rPr>
          <w:rFonts w:ascii="Times New Roman" w:hAnsi="Times New Roman"/>
          <w:bCs/>
        </w:rPr>
      </w:pPr>
      <w:r w:rsidRPr="008A21DD">
        <w:rPr>
          <w:rFonts w:ascii="Times New Roman" w:hAnsi="Times New Roman"/>
          <w:bCs/>
        </w:rPr>
        <w:t>Starea sanatatii fizice si/sau psihice a functionarului public, constatata prin decizie a organelor competente de expertiza medicala, nu îi mai permite acestuia sa îşi indeplineasca atributiile corespunzatoare functiei publice detinute.</w:t>
      </w:r>
    </w:p>
    <w:p w14:paraId="055230F6" w14:textId="77777777" w:rsidR="008A21DD" w:rsidRPr="008A21DD" w:rsidRDefault="008A21DD" w:rsidP="009B3638">
      <w:pPr>
        <w:autoSpaceDE w:val="0"/>
        <w:autoSpaceDN w:val="0"/>
        <w:adjustRightInd w:val="0"/>
        <w:spacing w:line="276" w:lineRule="auto"/>
        <w:ind w:firstLine="450"/>
        <w:jc w:val="both"/>
        <w:rPr>
          <w:rFonts w:ascii="Times New Roman" w:hAnsi="Times New Roman"/>
          <w:bCs/>
        </w:rPr>
      </w:pPr>
      <w:r w:rsidRPr="00D21B8B">
        <w:rPr>
          <w:rFonts w:ascii="Times New Roman" w:hAnsi="Times New Roman"/>
          <w:b/>
        </w:rPr>
        <w:t>(2)</w:t>
      </w:r>
      <w:r w:rsidRPr="008A21DD">
        <w:rPr>
          <w:rFonts w:ascii="Times New Roman" w:hAnsi="Times New Roman"/>
          <w:bCs/>
        </w:rPr>
        <w:t xml:space="preserve"> In cazul eliberarii din functia publica, institutia publica este obligata sa acorde functionarilor publici un preaviz de 30 zile calendaristice.</w:t>
      </w:r>
    </w:p>
    <w:p w14:paraId="3D2D1287" w14:textId="77777777" w:rsidR="008A21DD" w:rsidRPr="008A21DD" w:rsidRDefault="008A21DD" w:rsidP="009B3638">
      <w:pPr>
        <w:autoSpaceDE w:val="0"/>
        <w:autoSpaceDN w:val="0"/>
        <w:adjustRightInd w:val="0"/>
        <w:spacing w:line="276" w:lineRule="auto"/>
        <w:ind w:firstLine="450"/>
        <w:jc w:val="both"/>
        <w:rPr>
          <w:rFonts w:ascii="Times New Roman" w:hAnsi="Times New Roman"/>
          <w:bCs/>
        </w:rPr>
      </w:pPr>
      <w:r w:rsidRPr="00D21B8B">
        <w:rPr>
          <w:rFonts w:ascii="Times New Roman" w:hAnsi="Times New Roman"/>
          <w:b/>
        </w:rPr>
        <w:lastRenderedPageBreak/>
        <w:t>(3)</w:t>
      </w:r>
      <w:r w:rsidRPr="008A21DD">
        <w:rPr>
          <w:rFonts w:ascii="Times New Roman" w:hAnsi="Times New Roman"/>
          <w:bCs/>
        </w:rPr>
        <w:t xml:space="preserve"> In perioada de preaviz persoana care are competenta legala de numire in functia publica poate acorda celui in cauza reducerea programului de lucru, pana la 4 ore zilnic, fara afectarea drepturilor salariale cuvenite.</w:t>
      </w:r>
    </w:p>
    <w:p w14:paraId="052C91A0" w14:textId="11B9D7F4"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Art.5</w:t>
      </w:r>
      <w:r w:rsidR="00644A23">
        <w:rPr>
          <w:rFonts w:ascii="Times New Roman" w:hAnsi="Times New Roman"/>
          <w:b/>
          <w:bCs/>
        </w:rPr>
        <w:t>3</w:t>
      </w:r>
      <w:r w:rsidRPr="008A21DD">
        <w:rPr>
          <w:rFonts w:ascii="Times New Roman" w:hAnsi="Times New Roman"/>
          <w:bCs/>
        </w:rPr>
        <w:t xml:space="preserve"> Destituirea din functia publica se dispune prin act administrativ al persoanei care are competenta legala de numire in functia publica, ca sanctiune disciplinara aplicata pentru motive imputabile functionarului public, în următoarele cazuri:</w:t>
      </w:r>
    </w:p>
    <w:p w14:paraId="3FCD5A25" w14:textId="48C94633" w:rsidR="00464B64" w:rsidRPr="00D21B8B" w:rsidRDefault="008A21DD">
      <w:pPr>
        <w:numPr>
          <w:ilvl w:val="0"/>
          <w:numId w:val="9"/>
        </w:numPr>
        <w:tabs>
          <w:tab w:val="clear" w:pos="720"/>
        </w:tabs>
        <w:autoSpaceDE w:val="0"/>
        <w:autoSpaceDN w:val="0"/>
        <w:adjustRightInd w:val="0"/>
        <w:spacing w:after="0" w:line="276" w:lineRule="auto"/>
        <w:ind w:left="0" w:firstLine="450"/>
        <w:jc w:val="both"/>
        <w:rPr>
          <w:rFonts w:ascii="Times New Roman" w:hAnsi="Times New Roman"/>
          <w:bCs/>
        </w:rPr>
      </w:pPr>
      <w:r w:rsidRPr="008A21DD">
        <w:rPr>
          <w:rFonts w:ascii="Times New Roman" w:hAnsi="Times New Roman"/>
          <w:bCs/>
        </w:rPr>
        <w:t>pentru săvârșirea repetată a unor abateri disciplinare sau a unei abateri disciplinare care a avut consecințe grave;</w:t>
      </w:r>
    </w:p>
    <w:p w14:paraId="0D18EFAD" w14:textId="77777777" w:rsidR="008A21DD" w:rsidRPr="008A21DD" w:rsidRDefault="008A21DD">
      <w:pPr>
        <w:numPr>
          <w:ilvl w:val="0"/>
          <w:numId w:val="9"/>
        </w:numPr>
        <w:tabs>
          <w:tab w:val="clear" w:pos="720"/>
        </w:tabs>
        <w:autoSpaceDE w:val="0"/>
        <w:autoSpaceDN w:val="0"/>
        <w:adjustRightInd w:val="0"/>
        <w:spacing w:after="0" w:line="276" w:lineRule="auto"/>
        <w:ind w:left="0" w:firstLine="450"/>
        <w:jc w:val="both"/>
        <w:rPr>
          <w:rFonts w:ascii="Times New Roman" w:hAnsi="Times New Roman"/>
          <w:bCs/>
        </w:rPr>
      </w:pPr>
      <w:r w:rsidRPr="008A21DD">
        <w:rPr>
          <w:rFonts w:ascii="Times New Roman" w:hAnsi="Times New Roman"/>
          <w:bCs/>
        </w:rPr>
        <w:t>daca s-a ivit un motiv legal de incompatibilitate, iar functionarul public nu acționează pentru încetarea acestuia în termen de 10 zile calendaristice de la data intervenirii cazului de incompatibilitate.</w:t>
      </w:r>
    </w:p>
    <w:p w14:paraId="10AF7221" w14:textId="55FB5951"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Art.5</w:t>
      </w:r>
      <w:r w:rsidR="00644A23">
        <w:rPr>
          <w:rFonts w:ascii="Times New Roman" w:hAnsi="Times New Roman"/>
          <w:b/>
          <w:bCs/>
        </w:rPr>
        <w:t>4</w:t>
      </w:r>
      <w:r w:rsidRPr="008A21DD">
        <w:rPr>
          <w:rFonts w:ascii="Times New Roman" w:hAnsi="Times New Roman"/>
          <w:bCs/>
        </w:rPr>
        <w:t xml:space="preserve"> Funcționarul public poate sa comunice încetarea raporturilor de serviciu prin demisie, notificata în scris persoanei care are competenta legala de numire in functia publica. Demisia nu trebuie motivata și produce efecte dupa 30 de zile calendaristice de la înregistrare.</w:t>
      </w:r>
    </w:p>
    <w:p w14:paraId="35BA0AE5" w14:textId="23D2205A"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Art.5</w:t>
      </w:r>
      <w:r w:rsidR="00644A23">
        <w:rPr>
          <w:rFonts w:ascii="Times New Roman" w:hAnsi="Times New Roman"/>
          <w:b/>
          <w:bCs/>
        </w:rPr>
        <w:t>5</w:t>
      </w:r>
      <w:r w:rsidRPr="008A21DD">
        <w:rPr>
          <w:rFonts w:ascii="Times New Roman" w:hAnsi="Times New Roman"/>
          <w:bCs/>
        </w:rPr>
        <w:t xml:space="preserve"> La modificarea, la suspendarea și la încetarea raportului de serviciu functionarul public are îndatorirea să predea lucrarile și bunurile care i-au fost încredințate în vederea exercitării atribuțiilor de serviciu.</w:t>
      </w:r>
    </w:p>
    <w:p w14:paraId="3D40C1CB" w14:textId="5DB65C41"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w:t>
      </w:r>
      <w:r w:rsidR="00644A23">
        <w:rPr>
          <w:rFonts w:ascii="Times New Roman" w:hAnsi="Times New Roman"/>
          <w:b/>
          <w:bCs/>
        </w:rPr>
        <w:t>56</w:t>
      </w:r>
      <w:r w:rsidRPr="008A21DD">
        <w:rPr>
          <w:rFonts w:ascii="Times New Roman" w:hAnsi="Times New Roman"/>
          <w:b/>
          <w:bCs/>
        </w:rPr>
        <w:t xml:space="preserve"> </w:t>
      </w:r>
      <w:r w:rsidRPr="008A21DD">
        <w:rPr>
          <w:rFonts w:ascii="Times New Roman" w:hAnsi="Times New Roman"/>
          <w:bCs/>
        </w:rPr>
        <w:t>Salarizarea personalului instituției se face pe baza ștatelor de funcții aprobate de minister.</w:t>
      </w:r>
    </w:p>
    <w:p w14:paraId="377E98C0" w14:textId="710A281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w:t>
      </w:r>
      <w:r w:rsidR="00644A23">
        <w:rPr>
          <w:rFonts w:ascii="Times New Roman" w:hAnsi="Times New Roman"/>
          <w:b/>
          <w:bCs/>
        </w:rPr>
        <w:t>57</w:t>
      </w:r>
      <w:r w:rsidRPr="008A21DD">
        <w:rPr>
          <w:rFonts w:ascii="Times New Roman" w:hAnsi="Times New Roman"/>
          <w:b/>
          <w:bCs/>
        </w:rPr>
        <w:t xml:space="preserve"> </w:t>
      </w:r>
      <w:r w:rsidRPr="008A21DD">
        <w:rPr>
          <w:rFonts w:ascii="Times New Roman" w:hAnsi="Times New Roman"/>
          <w:bCs/>
        </w:rPr>
        <w:t>Sistemul de salarizare</w:t>
      </w:r>
      <w:r w:rsidRPr="008A21DD">
        <w:rPr>
          <w:rFonts w:ascii="Times New Roman" w:hAnsi="Times New Roman"/>
          <w:b/>
          <w:bCs/>
        </w:rPr>
        <w:t xml:space="preserve"> </w:t>
      </w:r>
      <w:r w:rsidRPr="008A21DD">
        <w:rPr>
          <w:rFonts w:ascii="Times New Roman" w:hAnsi="Times New Roman"/>
          <w:bCs/>
        </w:rPr>
        <w:t>a personalului</w:t>
      </w:r>
      <w:r w:rsidRPr="008A21DD">
        <w:rPr>
          <w:rFonts w:ascii="Times New Roman" w:hAnsi="Times New Roman"/>
          <w:b/>
          <w:bCs/>
        </w:rPr>
        <w:t xml:space="preserve"> </w:t>
      </w:r>
      <w:r w:rsidRPr="008A21DD">
        <w:rPr>
          <w:rFonts w:ascii="Times New Roman" w:hAnsi="Times New Roman"/>
          <w:bCs/>
        </w:rPr>
        <w:t>instituției se stabilește prin Legea-cadru nr.153/2017 privind salarizarea personalului plătit din fonduri publice, cu modificările și completările ulterioare, în raport de funcția deținută și vechimea în muncă.În bugetul de venituri și cheltuieli vor fi cuprinse toate drepturile salariale prevăzute în CIM și rapoartele de serviciu.</w:t>
      </w:r>
    </w:p>
    <w:p w14:paraId="0EB6DB57" w14:textId="5C2196A2"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w:t>
      </w:r>
      <w:r w:rsidR="00644A23">
        <w:rPr>
          <w:rFonts w:ascii="Times New Roman" w:hAnsi="Times New Roman"/>
          <w:b/>
          <w:bCs/>
        </w:rPr>
        <w:t>58</w:t>
      </w:r>
      <w:r w:rsidRPr="008A21DD">
        <w:rPr>
          <w:rFonts w:ascii="Times New Roman" w:hAnsi="Times New Roman"/>
          <w:b/>
          <w:bCs/>
        </w:rPr>
        <w:t xml:space="preserve"> </w:t>
      </w:r>
      <w:r w:rsidRPr="008A21DD">
        <w:rPr>
          <w:rFonts w:ascii="Times New Roman" w:hAnsi="Times New Roman"/>
          <w:bCs/>
        </w:rPr>
        <w:t>La stabilirea</w:t>
      </w:r>
      <w:r w:rsidRPr="008A21DD">
        <w:rPr>
          <w:rFonts w:ascii="Times New Roman" w:hAnsi="Times New Roman"/>
          <w:b/>
          <w:bCs/>
        </w:rPr>
        <w:t xml:space="preserve"> </w:t>
      </w:r>
      <w:r w:rsidRPr="008A21DD">
        <w:rPr>
          <w:rFonts w:ascii="Times New Roman" w:hAnsi="Times New Roman"/>
          <w:bCs/>
        </w:rPr>
        <w:t>sistemului de salarizare</w:t>
      </w:r>
      <w:r w:rsidRPr="008A21DD">
        <w:rPr>
          <w:rFonts w:ascii="Times New Roman" w:hAnsi="Times New Roman"/>
          <w:b/>
          <w:bCs/>
        </w:rPr>
        <w:t xml:space="preserve"> </w:t>
      </w:r>
      <w:r w:rsidRPr="008A21DD">
        <w:rPr>
          <w:rFonts w:ascii="Times New Roman" w:hAnsi="Times New Roman"/>
          <w:bCs/>
        </w:rPr>
        <w:t>se vor avea în vedere următoarele:</w:t>
      </w:r>
    </w:p>
    <w:p w14:paraId="18094710"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-tranșele de vechime cuprinse înte gradațiile 1-5 din salariul de bază, potrivit Legea-cadru nr.153/2017 privind salarizarea personalului plătit din fonduri publice, cu modificările și completările ulterioare,</w:t>
      </w:r>
    </w:p>
    <w:p w14:paraId="36F7FBF7" w14:textId="186363A4"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w:t>
      </w:r>
      <w:r w:rsidR="00644A23">
        <w:rPr>
          <w:rFonts w:ascii="Times New Roman" w:hAnsi="Times New Roman"/>
          <w:b/>
          <w:bCs/>
        </w:rPr>
        <w:t>59</w:t>
      </w:r>
      <w:r w:rsidRPr="008A21DD">
        <w:rPr>
          <w:rFonts w:ascii="Times New Roman" w:hAnsi="Times New Roman"/>
          <w:b/>
          <w:bCs/>
        </w:rPr>
        <w:t xml:space="preserve"> </w:t>
      </w:r>
      <w:r w:rsidRPr="008A21DD">
        <w:rPr>
          <w:rFonts w:ascii="Times New Roman" w:hAnsi="Times New Roman"/>
          <w:bCs/>
        </w:rPr>
        <w:t>Salariile se plătesc înaintea oricăror alte obligații bănești ale angajatorului.</w:t>
      </w:r>
    </w:p>
    <w:p w14:paraId="628A13B0" w14:textId="65C473EB"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Art.6</w:t>
      </w:r>
      <w:r w:rsidR="00644A23">
        <w:rPr>
          <w:rFonts w:ascii="Times New Roman" w:hAnsi="Times New Roman"/>
          <w:b/>
          <w:bCs/>
        </w:rPr>
        <w:t>0</w:t>
      </w:r>
      <w:r w:rsidRPr="008A21DD">
        <w:rPr>
          <w:rFonts w:ascii="Times New Roman" w:hAnsi="Times New Roman"/>
          <w:b/>
          <w:bCs/>
        </w:rPr>
        <w:t xml:space="preserve"> </w:t>
      </w:r>
      <w:r w:rsidRPr="008A21DD">
        <w:rPr>
          <w:rFonts w:ascii="Times New Roman" w:hAnsi="Times New Roman"/>
          <w:bCs/>
        </w:rPr>
        <w:t>În cadrul instituției, drepturile salariale se achită într-o singură tranșă, cel mai târziu laa data de 14 a fiecărei luni pentru luna precedentă. Întârzierea nejustificată a plății salariului sau neplata acestuia poate determina obligarea angajatorului la plata de daune-interese pentru repararea prejudiciului produs salariatului.</w:t>
      </w:r>
    </w:p>
    <w:p w14:paraId="6622226C" w14:textId="5B673F1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Art.6</w:t>
      </w:r>
      <w:r w:rsidR="00644A23">
        <w:rPr>
          <w:rFonts w:ascii="Times New Roman" w:hAnsi="Times New Roman"/>
          <w:b/>
          <w:bCs/>
        </w:rPr>
        <w:t>1</w:t>
      </w:r>
      <w:r w:rsidRPr="008A21DD">
        <w:rPr>
          <w:rFonts w:ascii="Times New Roman" w:hAnsi="Times New Roman"/>
          <w:b/>
          <w:bCs/>
        </w:rPr>
        <w:t xml:space="preserve"> </w:t>
      </w:r>
      <w:r w:rsidRPr="008A21DD">
        <w:rPr>
          <w:rFonts w:ascii="Times New Roman" w:hAnsi="Times New Roman"/>
          <w:bCs/>
        </w:rPr>
        <w:t>În caz de desființare</w:t>
      </w:r>
      <w:r w:rsidRPr="008A21DD">
        <w:rPr>
          <w:rFonts w:ascii="Times New Roman" w:hAnsi="Times New Roman"/>
          <w:b/>
          <w:bCs/>
        </w:rPr>
        <w:t xml:space="preserve"> </w:t>
      </w:r>
      <w:r w:rsidRPr="008A21DD">
        <w:rPr>
          <w:rFonts w:ascii="Times New Roman" w:hAnsi="Times New Roman"/>
          <w:bCs/>
        </w:rPr>
        <w:t>a instituției, salariații au calitatea de creditori privilegiați și drepturile lor bănești constituie creanțe privilegiate, iar acestea vor fi plătite integral, înainte ca ceilalți creditori să-și revendice cota-parte.</w:t>
      </w:r>
    </w:p>
    <w:p w14:paraId="0A594DB8" w14:textId="77777777" w:rsidR="008A21DD" w:rsidRPr="008A21DD" w:rsidRDefault="008A21DD" w:rsidP="009B3638">
      <w:pPr>
        <w:autoSpaceDE w:val="0"/>
        <w:autoSpaceDN w:val="0"/>
        <w:adjustRightInd w:val="0"/>
        <w:spacing w:line="276" w:lineRule="auto"/>
        <w:jc w:val="both"/>
        <w:rPr>
          <w:rFonts w:ascii="Times New Roman" w:hAnsi="Times New Roman"/>
          <w:bCs/>
        </w:rPr>
      </w:pPr>
    </w:p>
    <w:p w14:paraId="1F073BF3" w14:textId="2DDB3091" w:rsidR="008A21DD" w:rsidRPr="008A21DD" w:rsidRDefault="008A21DD" w:rsidP="00644A23">
      <w:pPr>
        <w:widowControl w:val="0"/>
        <w:suppressAutoHyphens/>
        <w:autoSpaceDE w:val="0"/>
        <w:autoSpaceDN w:val="0"/>
        <w:adjustRightInd w:val="0"/>
        <w:jc w:val="center"/>
        <w:rPr>
          <w:rFonts w:ascii="Times New Roman" w:hAnsi="Times New Roman"/>
          <w:b/>
          <w:bCs/>
          <w:u w:val="single"/>
        </w:rPr>
      </w:pPr>
      <w:r w:rsidRPr="008A21DD">
        <w:rPr>
          <w:rFonts w:ascii="Times New Roman" w:hAnsi="Times New Roman"/>
          <w:b/>
          <w:bCs/>
          <w:u w:val="single"/>
        </w:rPr>
        <w:t xml:space="preserve">CAPITOLUL </w:t>
      </w:r>
      <w:r w:rsidR="004B2BB2">
        <w:rPr>
          <w:rFonts w:ascii="Times New Roman" w:hAnsi="Times New Roman"/>
          <w:b/>
          <w:bCs/>
          <w:u w:val="single"/>
        </w:rPr>
        <w:t>VI</w:t>
      </w:r>
    </w:p>
    <w:p w14:paraId="7393A447" w14:textId="77777777" w:rsidR="008A21DD" w:rsidRPr="008A21DD" w:rsidRDefault="008A21DD" w:rsidP="00644A23">
      <w:pPr>
        <w:pStyle w:val="Heading3"/>
        <w:jc w:val="center"/>
        <w:rPr>
          <w:bCs/>
          <w:color w:val="auto"/>
          <w:sz w:val="22"/>
          <w:szCs w:val="22"/>
        </w:rPr>
      </w:pPr>
      <w:r w:rsidRPr="008A21DD">
        <w:rPr>
          <w:bCs/>
          <w:color w:val="auto"/>
          <w:sz w:val="22"/>
          <w:szCs w:val="22"/>
        </w:rPr>
        <w:t>ORGANIZAREA TIMPULUI DE LUCRU ŞI TIMPUL DE REPAUS.</w:t>
      </w:r>
    </w:p>
    <w:p w14:paraId="0212312E" w14:textId="77777777" w:rsidR="008A21DD" w:rsidRPr="008A21DD" w:rsidRDefault="008A21DD" w:rsidP="00644A23">
      <w:pPr>
        <w:pStyle w:val="Heading3"/>
        <w:jc w:val="center"/>
        <w:rPr>
          <w:bCs/>
          <w:color w:val="auto"/>
          <w:sz w:val="22"/>
          <w:szCs w:val="22"/>
        </w:rPr>
      </w:pPr>
      <w:r w:rsidRPr="008A21DD">
        <w:rPr>
          <w:bCs/>
          <w:color w:val="auto"/>
          <w:sz w:val="22"/>
          <w:szCs w:val="22"/>
        </w:rPr>
        <w:t>MUNCA DE NOAPTE</w:t>
      </w:r>
    </w:p>
    <w:p w14:paraId="0EF56F15" w14:textId="440810E9" w:rsidR="008A21DD" w:rsidRPr="008A21DD" w:rsidRDefault="008A21DD" w:rsidP="00644A23">
      <w:pPr>
        <w:pStyle w:val="Heading3"/>
        <w:jc w:val="center"/>
        <w:rPr>
          <w:bCs/>
          <w:color w:val="auto"/>
          <w:sz w:val="22"/>
          <w:szCs w:val="22"/>
        </w:rPr>
      </w:pPr>
      <w:r w:rsidRPr="008A21DD">
        <w:rPr>
          <w:bCs/>
          <w:color w:val="auto"/>
          <w:sz w:val="22"/>
          <w:szCs w:val="22"/>
        </w:rPr>
        <w:t>MUNCA PRESTATĂ SUPLIMENTAR</w:t>
      </w:r>
    </w:p>
    <w:p w14:paraId="78B3230A" w14:textId="77777777" w:rsidR="008A21DD" w:rsidRPr="008A21DD" w:rsidRDefault="008A21DD" w:rsidP="00644A23">
      <w:pPr>
        <w:jc w:val="center"/>
        <w:rPr>
          <w:rFonts w:ascii="Times New Roman" w:hAnsi="Times New Roman"/>
          <w:b/>
        </w:rPr>
      </w:pPr>
      <w:r w:rsidRPr="008A21DD">
        <w:rPr>
          <w:rFonts w:ascii="Times New Roman" w:hAnsi="Times New Roman"/>
          <w:b/>
        </w:rPr>
        <w:t>REGIMUL MUNCII DE ACASĂ/TELEMUNCĂ</w:t>
      </w:r>
    </w:p>
    <w:p w14:paraId="3561889A" w14:textId="77777777" w:rsidR="008A21DD" w:rsidRPr="008A21DD" w:rsidRDefault="008A21DD" w:rsidP="009B3638">
      <w:pPr>
        <w:widowControl w:val="0"/>
        <w:suppressAutoHyphens/>
        <w:adjustRightInd w:val="0"/>
        <w:jc w:val="both"/>
        <w:rPr>
          <w:rFonts w:ascii="Times New Roman" w:hAnsi="Times New Roman"/>
          <w:bCs/>
        </w:rPr>
      </w:pPr>
    </w:p>
    <w:p w14:paraId="79C24406" w14:textId="62B5D3B2"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rPr>
        <w:t>Art.6</w:t>
      </w:r>
      <w:r w:rsidR="00464B64">
        <w:rPr>
          <w:rFonts w:ascii="Times New Roman" w:hAnsi="Times New Roman"/>
          <w:b/>
        </w:rPr>
        <w:t>2</w:t>
      </w:r>
      <w:r w:rsidRPr="008A21DD">
        <w:rPr>
          <w:rFonts w:ascii="Times New Roman" w:hAnsi="Times New Roman"/>
          <w:b/>
        </w:rPr>
        <w:t xml:space="preserve"> Timpul de muncă reprezintă orice perioadă în care salariatul prestează munca, se află la dispoziţia angajatorului şi îndeplineşte sarcinile şi atribuţiile, conform prevederilor contractului individual de muncă, contractului colectiv de muncă aplicabil și/sau ale legislaţiei în vigoare. Programul de muncă reprezintă modelul de organizare a activitatii, care stabileste orele și zilele cand începe și când se încheie prestarea muncii.</w:t>
      </w:r>
    </w:p>
    <w:p w14:paraId="2CB89058" w14:textId="77777777"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rPr>
        <w:t>Modelul de organizare a muncii reprezintă forma de organizare a timpului de muncă și repartizarea sa în funcție de un anumit model stabilit de angajator.</w:t>
      </w:r>
    </w:p>
    <w:p w14:paraId="3F8644AE" w14:textId="05E5C61E" w:rsidR="008A21DD" w:rsidRPr="008A21DD" w:rsidRDefault="008A21DD" w:rsidP="009B3638">
      <w:pPr>
        <w:pStyle w:val="NoSpacing"/>
        <w:spacing w:line="276" w:lineRule="auto"/>
        <w:jc w:val="both"/>
        <w:rPr>
          <w:rFonts w:ascii="Times New Roman" w:hAnsi="Times New Roman"/>
          <w:b/>
          <w:bCs/>
        </w:rPr>
      </w:pPr>
      <w:r w:rsidRPr="008A21DD">
        <w:rPr>
          <w:rFonts w:ascii="Times New Roman" w:hAnsi="Times New Roman"/>
          <w:b/>
        </w:rPr>
        <w:t>Art.6</w:t>
      </w:r>
      <w:r w:rsidR="00464B64">
        <w:rPr>
          <w:rFonts w:ascii="Times New Roman" w:hAnsi="Times New Roman"/>
          <w:b/>
        </w:rPr>
        <w:t>3</w:t>
      </w:r>
      <w:r w:rsidRPr="008A21DD">
        <w:rPr>
          <w:rFonts w:ascii="Times New Roman" w:hAnsi="Times New Roman"/>
          <w:b/>
        </w:rPr>
        <w:t xml:space="preserve"> (1) </w:t>
      </w:r>
      <w:r w:rsidRPr="008A21DD">
        <w:rPr>
          <w:rFonts w:ascii="Times New Roman" w:hAnsi="Times New Roman"/>
          <w:b/>
          <w:bCs/>
        </w:rPr>
        <w:t>Angajatorul poate stabili programe individualizate de muncă pentru toți salariații, inclusiv pentru cei care beneficiază de concediul de îngrijitor, cu acordul sau la solicitarea acestora, care pot avea o durată limitată în timp.</w:t>
      </w:r>
    </w:p>
    <w:p w14:paraId="797F3E3B" w14:textId="3BDFE200" w:rsidR="008A21DD" w:rsidRPr="008A21DD" w:rsidRDefault="00C579D9" w:rsidP="009B3638">
      <w:pPr>
        <w:pStyle w:val="NoSpacing"/>
        <w:spacing w:line="276" w:lineRule="auto"/>
        <w:jc w:val="both"/>
        <w:rPr>
          <w:rFonts w:ascii="Times New Roman" w:hAnsi="Times New Roman"/>
        </w:rPr>
      </w:pPr>
      <w:r>
        <w:rPr>
          <w:rFonts w:ascii="Times New Roman" w:hAnsi="Times New Roman"/>
          <w:b/>
        </w:rPr>
        <w:lastRenderedPageBreak/>
        <w:t xml:space="preserve">          </w:t>
      </w:r>
      <w:r w:rsidR="008A21DD" w:rsidRPr="00D21B8B">
        <w:rPr>
          <w:rFonts w:ascii="Times New Roman" w:hAnsi="Times New Roman"/>
          <w:b/>
        </w:rPr>
        <w:t>(2)</w:t>
      </w:r>
      <w:r w:rsidR="008A21DD" w:rsidRPr="008A21DD">
        <w:rPr>
          <w:rFonts w:ascii="Times New Roman" w:hAnsi="Times New Roman"/>
          <w:b/>
          <w:bCs/>
        </w:rPr>
        <w:t xml:space="preserve"> </w:t>
      </w:r>
      <w:r w:rsidR="008A21DD" w:rsidRPr="008A21DD">
        <w:rPr>
          <w:rFonts w:ascii="Times New Roman" w:hAnsi="Times New Roman"/>
        </w:rPr>
        <w:t>Programele individualizate de munca presupun un mod de organizare flexibil a timpului de munca.</w:t>
      </w:r>
      <w:r w:rsidR="008A21DD" w:rsidRPr="008A21DD">
        <w:rPr>
          <w:rFonts w:ascii="Times New Roman" w:hAnsi="Times New Roman"/>
        </w:rPr>
        <w:br/>
      </w:r>
      <w:r>
        <w:rPr>
          <w:rFonts w:ascii="Times New Roman" w:hAnsi="Times New Roman"/>
          <w:b/>
          <w:bCs/>
        </w:rPr>
        <w:t xml:space="preserve">           </w:t>
      </w:r>
      <w:r w:rsidR="008A21DD" w:rsidRPr="00D21B8B">
        <w:rPr>
          <w:rFonts w:ascii="Times New Roman" w:hAnsi="Times New Roman"/>
          <w:b/>
          <w:bCs/>
        </w:rPr>
        <w:t>(3)</w:t>
      </w:r>
      <w:r w:rsidR="008A21DD" w:rsidRPr="008A21DD">
        <w:rPr>
          <w:rFonts w:ascii="Times New Roman" w:hAnsi="Times New Roman"/>
        </w:rPr>
        <w:t xml:space="preserve"> Durata zilnica a timpului de munca este împartită în doua perioade: o perioada fixa în care personalul se afla simultan la locul de muncă și o perioada variabilă, mobilă, în care salariatul își alege orele de sosire și de plecare, cu respectarea timpului de muncă zilnic.</w:t>
      </w:r>
    </w:p>
    <w:p w14:paraId="21835B77" w14:textId="1F65F08B" w:rsidR="008A21DD" w:rsidRPr="008A21DD" w:rsidRDefault="00C579D9"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D21B8B">
        <w:rPr>
          <w:rFonts w:ascii="Times New Roman" w:hAnsi="Times New Roman"/>
          <w:b/>
          <w:bCs/>
        </w:rPr>
        <w:t>(4)</w:t>
      </w:r>
      <w:r w:rsidR="008A21DD" w:rsidRPr="008A21DD">
        <w:rPr>
          <w:rFonts w:ascii="Times New Roman" w:hAnsi="Times New Roman"/>
        </w:rPr>
        <w:t xml:space="preserve"> Programul individualizat de munca poate functiona numai cu respectarea dispozitiilor art. 112 si 114.</w:t>
      </w:r>
    </w:p>
    <w:p w14:paraId="37D4918D" w14:textId="1E57F062" w:rsidR="00464B64" w:rsidRPr="008A21DD" w:rsidRDefault="00C579D9" w:rsidP="009B3638">
      <w:pPr>
        <w:pStyle w:val="NoSpacing"/>
        <w:spacing w:line="276" w:lineRule="auto"/>
        <w:jc w:val="both"/>
        <w:rPr>
          <w:rFonts w:ascii="Times New Roman" w:hAnsi="Times New Roman"/>
          <w:b/>
          <w:bCs/>
        </w:rPr>
      </w:pPr>
      <w:r>
        <w:rPr>
          <w:rFonts w:ascii="Times New Roman" w:hAnsi="Times New Roman"/>
          <w:b/>
          <w:bCs/>
        </w:rPr>
        <w:t xml:space="preserve">           </w:t>
      </w:r>
      <w:r w:rsidR="008A21DD" w:rsidRPr="008A21DD">
        <w:rPr>
          <w:rFonts w:ascii="Times New Roman" w:hAnsi="Times New Roman"/>
          <w:b/>
          <w:bCs/>
        </w:rPr>
        <w:t>(5) Orice refuz al solicitarii prevazute la alin.(1) trebuie motivat, în scris, de către angajator, în termen de 5 zile lucrătoare de la primirea solicitarii</w:t>
      </w:r>
      <w:r w:rsidR="00464B64">
        <w:rPr>
          <w:rFonts w:ascii="Times New Roman" w:hAnsi="Times New Roman"/>
          <w:b/>
          <w:bCs/>
        </w:rPr>
        <w:t>.</w:t>
      </w:r>
    </w:p>
    <w:p w14:paraId="6B809079" w14:textId="52CC194F" w:rsidR="008A21DD" w:rsidRPr="00464B64" w:rsidRDefault="00C579D9" w:rsidP="009B3638">
      <w:pPr>
        <w:pStyle w:val="NoSpacing"/>
        <w:spacing w:line="276" w:lineRule="auto"/>
        <w:jc w:val="both"/>
        <w:rPr>
          <w:rFonts w:ascii="Times New Roman" w:hAnsi="Times New Roman"/>
          <w:b/>
          <w:bCs/>
        </w:rPr>
      </w:pPr>
      <w:r>
        <w:rPr>
          <w:rFonts w:ascii="Times New Roman" w:hAnsi="Times New Roman"/>
          <w:b/>
          <w:bCs/>
        </w:rPr>
        <w:t xml:space="preserve">          </w:t>
      </w:r>
      <w:r w:rsidR="008A21DD" w:rsidRPr="008A21DD">
        <w:rPr>
          <w:rFonts w:ascii="Times New Roman" w:hAnsi="Times New Roman"/>
          <w:b/>
          <w:bCs/>
        </w:rPr>
        <w:t>(6) Atunci când programul individualizat de muncă are o durată limitată, salariatul are dreptul de a reveni la programul de muncă inițial la sfârșitul perioadei convenite. Salariatul are dreptul să revina la programul inițial anterior încheierii perioadei convenite, în cazul schimbării circumstantelor care au condus la stabilirea programului individualizat.</w:t>
      </w:r>
    </w:p>
    <w:p w14:paraId="3E33735C" w14:textId="5C6E3CD3" w:rsidR="008A21DD" w:rsidRPr="008A21DD" w:rsidRDefault="00C579D9" w:rsidP="009B3638">
      <w:pPr>
        <w:pStyle w:val="NoSpacing"/>
        <w:spacing w:line="276" w:lineRule="auto"/>
        <w:jc w:val="both"/>
        <w:rPr>
          <w:rFonts w:ascii="Times New Roman" w:hAnsi="Times New Roman"/>
          <w:b/>
          <w:bCs/>
        </w:rPr>
      </w:pPr>
      <w:r>
        <w:rPr>
          <w:rFonts w:ascii="Times New Roman" w:hAnsi="Times New Roman"/>
          <w:b/>
          <w:bCs/>
        </w:rPr>
        <w:t xml:space="preserve">           </w:t>
      </w:r>
      <w:r w:rsidR="008A21DD" w:rsidRPr="008A21DD">
        <w:rPr>
          <w:rFonts w:ascii="Times New Roman" w:hAnsi="Times New Roman"/>
          <w:b/>
          <w:bCs/>
        </w:rPr>
        <w:t>(7) Prin mod de organizare flexibil a timpului de lucru se înțelege posibilitatea salariatilor de adaptare a programului de lucru, inclusiv prin utilizarea formulelor de muncă la distanță, a programelor de muncă flexibile, programelor individualizate de muncă sau a unor programe de muncă cu timp redus de lucru.</w:t>
      </w:r>
      <w:r w:rsidR="00D56940">
        <w:rPr>
          <w:rFonts w:ascii="Times New Roman" w:hAnsi="Times New Roman"/>
          <w:b/>
          <w:bCs/>
        </w:rPr>
        <w:t>”</w:t>
      </w:r>
    </w:p>
    <w:p w14:paraId="56DD5E92" w14:textId="0708FDF4" w:rsidR="008A21DD" w:rsidRPr="008A21DD" w:rsidRDefault="008A21DD" w:rsidP="009B3638">
      <w:pPr>
        <w:widowControl w:val="0"/>
        <w:suppressAutoHyphens/>
        <w:adjustRightInd w:val="0"/>
        <w:spacing w:line="276" w:lineRule="auto"/>
        <w:jc w:val="both"/>
        <w:rPr>
          <w:rFonts w:ascii="Times New Roman" w:hAnsi="Times New Roman"/>
          <w:bCs/>
        </w:rPr>
      </w:pPr>
      <w:r w:rsidRPr="008A21DD">
        <w:rPr>
          <w:rFonts w:ascii="Times New Roman" w:hAnsi="Times New Roman"/>
          <w:b/>
          <w:bCs/>
        </w:rPr>
        <w:t>Art.6</w:t>
      </w:r>
      <w:r w:rsidR="004B2BB2">
        <w:rPr>
          <w:rFonts w:ascii="Times New Roman" w:hAnsi="Times New Roman"/>
          <w:b/>
          <w:bCs/>
        </w:rPr>
        <w:t>4</w:t>
      </w:r>
      <w:r w:rsidRPr="008A21DD">
        <w:rPr>
          <w:rFonts w:ascii="Times New Roman" w:hAnsi="Times New Roman"/>
          <w:bCs/>
        </w:rPr>
        <w:t xml:space="preserve"> </w:t>
      </w:r>
      <w:r w:rsidR="00D21B8B" w:rsidRPr="00D21B8B">
        <w:rPr>
          <w:rFonts w:ascii="Times New Roman" w:hAnsi="Times New Roman"/>
          <w:b/>
        </w:rPr>
        <w:t xml:space="preserve">(1) </w:t>
      </w:r>
      <w:r w:rsidRPr="008A21DD">
        <w:rPr>
          <w:rFonts w:ascii="Times New Roman" w:hAnsi="Times New Roman"/>
          <w:bCs/>
        </w:rPr>
        <w:t>Programul de lucru pentru serviciul public descentralizat D.J.S.</w:t>
      </w:r>
      <w:r w:rsidR="00464B64">
        <w:rPr>
          <w:rFonts w:ascii="Times New Roman" w:hAnsi="Times New Roman"/>
          <w:bCs/>
        </w:rPr>
        <w:t>Dolj</w:t>
      </w:r>
      <w:r w:rsidRPr="008A21DD">
        <w:rPr>
          <w:rFonts w:ascii="Times New Roman" w:hAnsi="Times New Roman"/>
          <w:bCs/>
        </w:rPr>
        <w:t xml:space="preserve">  este următorul:</w:t>
      </w:r>
    </w:p>
    <w:p w14:paraId="0581F231" w14:textId="77777777" w:rsidR="008A21DD" w:rsidRPr="008A21DD" w:rsidRDefault="008A21DD" w:rsidP="009B3638">
      <w:pPr>
        <w:widowControl w:val="0"/>
        <w:suppressAutoHyphens/>
        <w:adjustRightInd w:val="0"/>
        <w:spacing w:line="276" w:lineRule="auto"/>
        <w:ind w:firstLine="720"/>
        <w:jc w:val="both"/>
        <w:rPr>
          <w:rFonts w:ascii="Times New Roman" w:hAnsi="Times New Roman"/>
          <w:b/>
          <w:bCs/>
        </w:rPr>
      </w:pPr>
      <w:r w:rsidRPr="008A21DD">
        <w:rPr>
          <w:rFonts w:ascii="Times New Roman" w:hAnsi="Times New Roman"/>
          <w:b/>
          <w:bCs/>
        </w:rPr>
        <w:t>Luni – joi : 08</w:t>
      </w:r>
      <w:r w:rsidRPr="008A21DD">
        <w:rPr>
          <w:rFonts w:ascii="Times New Roman" w:hAnsi="Times New Roman"/>
          <w:b/>
          <w:bCs/>
          <w:vertAlign w:val="superscript"/>
        </w:rPr>
        <w:t>00</w:t>
      </w:r>
      <w:r w:rsidRPr="008A21DD">
        <w:rPr>
          <w:rFonts w:ascii="Times New Roman" w:hAnsi="Times New Roman"/>
          <w:b/>
          <w:bCs/>
        </w:rPr>
        <w:t xml:space="preserve"> – 16</w:t>
      </w:r>
      <w:r w:rsidRPr="008A21DD">
        <w:rPr>
          <w:rFonts w:ascii="Times New Roman" w:hAnsi="Times New Roman"/>
          <w:b/>
          <w:bCs/>
          <w:vertAlign w:val="superscript"/>
        </w:rPr>
        <w:t>30</w:t>
      </w:r>
    </w:p>
    <w:p w14:paraId="0A6E56E1" w14:textId="77777777" w:rsidR="004B2BB2" w:rsidRDefault="008A21DD" w:rsidP="009B3638">
      <w:pPr>
        <w:widowControl w:val="0"/>
        <w:suppressAutoHyphens/>
        <w:adjustRightInd w:val="0"/>
        <w:spacing w:line="276" w:lineRule="auto"/>
        <w:ind w:firstLine="720"/>
        <w:jc w:val="both"/>
        <w:rPr>
          <w:rFonts w:ascii="Times New Roman" w:hAnsi="Times New Roman"/>
          <w:b/>
          <w:bCs/>
        </w:rPr>
      </w:pPr>
      <w:r w:rsidRPr="008A21DD">
        <w:rPr>
          <w:rFonts w:ascii="Times New Roman" w:hAnsi="Times New Roman"/>
          <w:b/>
          <w:bCs/>
        </w:rPr>
        <w:t>Vineri      : 08</w:t>
      </w:r>
      <w:r w:rsidRPr="008A21DD">
        <w:rPr>
          <w:rFonts w:ascii="Times New Roman" w:hAnsi="Times New Roman"/>
          <w:b/>
          <w:bCs/>
          <w:vertAlign w:val="superscript"/>
        </w:rPr>
        <w:t>00</w:t>
      </w:r>
      <w:r w:rsidRPr="008A21DD">
        <w:rPr>
          <w:rFonts w:ascii="Times New Roman" w:hAnsi="Times New Roman"/>
          <w:b/>
          <w:bCs/>
        </w:rPr>
        <w:t xml:space="preserve"> – 14</w:t>
      </w:r>
      <w:r w:rsidRPr="008A21DD">
        <w:rPr>
          <w:rFonts w:ascii="Times New Roman" w:hAnsi="Times New Roman"/>
          <w:b/>
          <w:bCs/>
          <w:vertAlign w:val="superscript"/>
        </w:rPr>
        <w:t>00</w:t>
      </w:r>
      <w:r w:rsidRPr="008A21DD">
        <w:rPr>
          <w:rFonts w:ascii="Times New Roman" w:hAnsi="Times New Roman"/>
          <w:b/>
          <w:bCs/>
        </w:rPr>
        <w:t xml:space="preserve">, </w:t>
      </w:r>
    </w:p>
    <w:p w14:paraId="6534EB89" w14:textId="5FCB043C" w:rsidR="008A21DD" w:rsidRPr="008A21DD" w:rsidRDefault="008A21DD" w:rsidP="004B2BB2">
      <w:pPr>
        <w:widowControl w:val="0"/>
        <w:suppressAutoHyphens/>
        <w:adjustRightInd w:val="0"/>
        <w:spacing w:line="276" w:lineRule="auto"/>
        <w:jc w:val="both"/>
        <w:rPr>
          <w:rFonts w:ascii="Times New Roman" w:hAnsi="Times New Roman"/>
          <w:bCs/>
        </w:rPr>
      </w:pPr>
      <w:r w:rsidRPr="008A21DD">
        <w:rPr>
          <w:rFonts w:ascii="Times New Roman" w:hAnsi="Times New Roman"/>
          <w:bCs/>
        </w:rPr>
        <w:t>cu o pauză de masă care nu va depăși 30 de minute și care va fi de la 12</w:t>
      </w:r>
      <w:r w:rsidRPr="008A21DD">
        <w:rPr>
          <w:rFonts w:ascii="Times New Roman" w:hAnsi="Times New Roman"/>
          <w:bCs/>
          <w:vertAlign w:val="superscript"/>
        </w:rPr>
        <w:t>00</w:t>
      </w:r>
      <w:r w:rsidRPr="008A21DD">
        <w:rPr>
          <w:rFonts w:ascii="Times New Roman" w:hAnsi="Times New Roman"/>
          <w:bCs/>
        </w:rPr>
        <w:t>-12</w:t>
      </w:r>
      <w:r w:rsidRPr="008A21DD">
        <w:rPr>
          <w:rFonts w:ascii="Times New Roman" w:hAnsi="Times New Roman"/>
          <w:bCs/>
          <w:vertAlign w:val="superscript"/>
        </w:rPr>
        <w:t>30</w:t>
      </w:r>
      <w:r w:rsidRPr="008A21DD">
        <w:rPr>
          <w:rFonts w:ascii="Times New Roman" w:hAnsi="Times New Roman"/>
          <w:bCs/>
        </w:rPr>
        <w:t xml:space="preserve">, pauza </w:t>
      </w:r>
      <w:r w:rsidR="00464B64">
        <w:rPr>
          <w:rFonts w:ascii="Times New Roman" w:hAnsi="Times New Roman"/>
          <w:bCs/>
        </w:rPr>
        <w:t>ne</w:t>
      </w:r>
      <w:r w:rsidRPr="008A21DD">
        <w:rPr>
          <w:rFonts w:ascii="Times New Roman" w:hAnsi="Times New Roman"/>
          <w:bCs/>
        </w:rPr>
        <w:t>fiind inclusă în durata zilnică normală a timpului de lucru, conform Cap.II, art.134 din Legea nr.53/2003 privind Codul Muncii, cu modificările și completările ulterioare.</w:t>
      </w:r>
    </w:p>
    <w:p w14:paraId="48B5C6D5" w14:textId="77777777" w:rsidR="008A21DD" w:rsidRPr="008A21DD" w:rsidRDefault="008A21DD" w:rsidP="009B3638">
      <w:pPr>
        <w:widowControl w:val="0"/>
        <w:suppressAutoHyphens/>
        <w:adjustRightInd w:val="0"/>
        <w:spacing w:line="276" w:lineRule="auto"/>
        <w:ind w:firstLine="720"/>
        <w:jc w:val="both"/>
        <w:rPr>
          <w:rFonts w:ascii="Times New Roman" w:hAnsi="Times New Roman"/>
          <w:bCs/>
        </w:rPr>
      </w:pPr>
      <w:r w:rsidRPr="00D21B8B">
        <w:rPr>
          <w:rFonts w:ascii="Times New Roman" w:hAnsi="Times New Roman"/>
          <w:b/>
        </w:rPr>
        <w:t>(2)</w:t>
      </w:r>
      <w:r w:rsidRPr="008A21DD">
        <w:rPr>
          <w:rFonts w:ascii="Times New Roman" w:hAnsi="Times New Roman"/>
          <w:bCs/>
        </w:rPr>
        <w:t xml:space="preserve"> Pentru salariaţii angajaţi cu normă întreagă durata normală a timpului de muncă este de 8 ore pe zi şi de 40 ore pe săptamână. Durata lunară a timpului de lucru este de 8 ore pe zi x nr. de zile lucrătoare din luna respectivă.</w:t>
      </w:r>
    </w:p>
    <w:p w14:paraId="0099C3A2" w14:textId="77777777" w:rsidR="008A21DD" w:rsidRPr="008A21DD" w:rsidRDefault="008A21DD" w:rsidP="009B3638">
      <w:pPr>
        <w:widowControl w:val="0"/>
        <w:suppressAutoHyphens/>
        <w:adjustRightInd w:val="0"/>
        <w:spacing w:line="276" w:lineRule="auto"/>
        <w:ind w:firstLine="720"/>
        <w:jc w:val="both"/>
        <w:rPr>
          <w:rFonts w:ascii="Times New Roman" w:hAnsi="Times New Roman"/>
          <w:bCs/>
        </w:rPr>
      </w:pPr>
      <w:r w:rsidRPr="00D21B8B">
        <w:rPr>
          <w:rFonts w:ascii="Times New Roman" w:hAnsi="Times New Roman"/>
          <w:b/>
        </w:rPr>
        <w:t>(3)</w:t>
      </w:r>
      <w:r w:rsidRPr="008A21DD">
        <w:rPr>
          <w:rFonts w:ascii="Times New Roman" w:hAnsi="Times New Roman"/>
          <w:bCs/>
        </w:rPr>
        <w:t xml:space="preserve"> Repartizarea timpului de muncă în cadrul săptămânii este, de regulă, uniformă, de 8,30 ore pe zi timp de 4 zile, iar vinerea 6 ore, cu 2 zile de repaus. În funcţie de specificul unităţii sau al muncii prestate, se poate opta şi pentru o repartizare inegală a timpului de muncă, cu respectarea duratei normale a timpului de muncă de 40 ore pe săptămână.</w:t>
      </w:r>
    </w:p>
    <w:p w14:paraId="25F2C0B2" w14:textId="77777777" w:rsidR="008A21DD" w:rsidRPr="008A21DD" w:rsidRDefault="008A21DD" w:rsidP="009B3638">
      <w:pPr>
        <w:widowControl w:val="0"/>
        <w:suppressAutoHyphens/>
        <w:adjustRightInd w:val="0"/>
        <w:spacing w:line="276" w:lineRule="auto"/>
        <w:jc w:val="both"/>
        <w:rPr>
          <w:rFonts w:ascii="Times New Roman" w:hAnsi="Times New Roman"/>
          <w:bCs/>
        </w:rPr>
      </w:pPr>
      <w:r w:rsidRPr="008A21DD">
        <w:rPr>
          <w:rFonts w:ascii="Times New Roman" w:hAnsi="Times New Roman"/>
          <w:bCs/>
        </w:rPr>
        <w:t xml:space="preserve">            </w:t>
      </w:r>
      <w:r w:rsidRPr="00D21B8B">
        <w:rPr>
          <w:rFonts w:ascii="Times New Roman" w:hAnsi="Times New Roman"/>
          <w:b/>
        </w:rPr>
        <w:t>(4)</w:t>
      </w:r>
      <w:r w:rsidRPr="008A21DD">
        <w:rPr>
          <w:rFonts w:ascii="Times New Roman" w:hAnsi="Times New Roman"/>
          <w:bCs/>
        </w:rPr>
        <w:t xml:space="preserve"> Durata maximă legală a timpului de muncă nu poate depăşi 48 ore pe săptămână, inclusiv orele suplimentare. Prin excepţie, durata timpului de muncă, ce include si orele suplimentare, poate fi prelungita peste 48 ore pe săptămână, cu condiţia ca media orelor de muncă, calculată pe o perioada de referinţă de 4 luni calendaristice, sa nu depaseasca 48 ore pe săptămână.</w:t>
      </w:r>
      <w:r w:rsidRPr="008A21DD">
        <w:rPr>
          <w:rFonts w:ascii="Times New Roman" w:hAnsi="Times New Roman"/>
          <w:bCs/>
          <w:lang w:val="en-US"/>
        </w:rPr>
        <w:t xml:space="preserve"> La stabilirea perioadei de referinta nu se iau în calcul durata concediului de odihnă annual și situatiile de suspendare a contractului individual de muncă</w:t>
      </w:r>
      <w:r w:rsidRPr="008A21DD">
        <w:rPr>
          <w:rFonts w:ascii="Times New Roman" w:hAnsi="Times New Roman"/>
          <w:bCs/>
        </w:rPr>
        <w:t>.</w:t>
      </w:r>
    </w:p>
    <w:p w14:paraId="6CD731E6" w14:textId="15102316" w:rsidR="008A21DD" w:rsidRPr="008A21DD" w:rsidRDefault="004B2BB2" w:rsidP="009B3638">
      <w:pPr>
        <w:widowControl w:val="0"/>
        <w:suppressAutoHyphens/>
        <w:adjustRightInd w:val="0"/>
        <w:spacing w:line="276" w:lineRule="auto"/>
        <w:jc w:val="both"/>
        <w:rPr>
          <w:rFonts w:ascii="Times New Roman" w:hAnsi="Times New Roman"/>
          <w:bCs/>
        </w:rPr>
      </w:pPr>
      <w:r>
        <w:rPr>
          <w:rFonts w:ascii="Times New Roman" w:hAnsi="Times New Roman"/>
          <w:bCs/>
        </w:rPr>
        <w:t xml:space="preserve">         </w:t>
      </w:r>
      <w:r w:rsidR="00810E80">
        <w:rPr>
          <w:rFonts w:ascii="Times New Roman" w:hAnsi="Times New Roman"/>
          <w:bCs/>
        </w:rPr>
        <w:t xml:space="preserve"> </w:t>
      </w:r>
      <w:r w:rsidRPr="00D21B8B">
        <w:rPr>
          <w:rFonts w:ascii="Times New Roman" w:hAnsi="Times New Roman"/>
          <w:b/>
        </w:rPr>
        <w:t>(5)</w:t>
      </w:r>
      <w:r w:rsidR="00D21B8B">
        <w:rPr>
          <w:rFonts w:ascii="Times New Roman" w:hAnsi="Times New Roman"/>
          <w:bCs/>
        </w:rPr>
        <w:t xml:space="preserve"> </w:t>
      </w:r>
      <w:r w:rsidR="008A21DD" w:rsidRPr="008A21DD">
        <w:rPr>
          <w:rFonts w:ascii="Times New Roman" w:hAnsi="Times New Roman"/>
          <w:bCs/>
        </w:rPr>
        <w:t>Salariatii au dreptul între două zile de muncă la un repaus ce nu poate fi mai mic de 12 ore consecutive. Repausul săptamânal se acordă în doua zile consecutive, de regulă sambata și duminică.  În cazul în care repausul în zilele de sambata și duminică ar prejudicia interesul public sau desfășurarea normală a activității, repausul saptămânal poate fi acordat să în alte zile ale săptamânii.</w:t>
      </w:r>
    </w:p>
    <w:p w14:paraId="16A2239B" w14:textId="74ECD51E" w:rsidR="008A21DD" w:rsidRPr="008A21DD" w:rsidRDefault="008A21DD" w:rsidP="009B3638">
      <w:pPr>
        <w:widowControl w:val="0"/>
        <w:suppressAutoHyphens/>
        <w:adjustRightInd w:val="0"/>
        <w:spacing w:line="276" w:lineRule="auto"/>
        <w:jc w:val="both"/>
        <w:rPr>
          <w:rFonts w:ascii="Times New Roman" w:hAnsi="Times New Roman"/>
          <w:bCs/>
        </w:rPr>
      </w:pPr>
      <w:r w:rsidRPr="008A21DD">
        <w:rPr>
          <w:rFonts w:ascii="Times New Roman" w:hAnsi="Times New Roman"/>
          <w:b/>
          <w:bCs/>
        </w:rPr>
        <w:t>Art.6</w:t>
      </w:r>
      <w:r w:rsidR="004B2BB2">
        <w:rPr>
          <w:rFonts w:ascii="Times New Roman" w:hAnsi="Times New Roman"/>
          <w:b/>
          <w:bCs/>
        </w:rPr>
        <w:t>5</w:t>
      </w:r>
      <w:r w:rsidRPr="008A21DD">
        <w:rPr>
          <w:rFonts w:ascii="Times New Roman" w:hAnsi="Times New Roman"/>
          <w:bCs/>
        </w:rPr>
        <w:t xml:space="preserve"> Munca prestata între orele 22,00 si 06,00 este considerata munca de noapte. Salariatul de noapte reprezinta, dupa caz:</w:t>
      </w:r>
    </w:p>
    <w:p w14:paraId="653CA17C" w14:textId="77777777" w:rsidR="008A21DD" w:rsidRPr="008A21DD" w:rsidRDefault="008A21DD" w:rsidP="009B3638">
      <w:pPr>
        <w:widowControl w:val="0"/>
        <w:suppressAutoHyphens/>
        <w:adjustRightInd w:val="0"/>
        <w:spacing w:line="276" w:lineRule="auto"/>
        <w:jc w:val="both"/>
        <w:rPr>
          <w:rFonts w:ascii="Times New Roman" w:hAnsi="Times New Roman"/>
          <w:bCs/>
        </w:rPr>
      </w:pPr>
      <w:r w:rsidRPr="008A21DD">
        <w:rPr>
          <w:rFonts w:ascii="Times New Roman" w:hAnsi="Times New Roman"/>
          <w:bCs/>
        </w:rPr>
        <w:t>-salariatul care efectueaza munca de noapte cel putin 3 ore din timpul său zilnic de lucru;</w:t>
      </w:r>
    </w:p>
    <w:p w14:paraId="620C0A61" w14:textId="77777777" w:rsidR="008A21DD" w:rsidRPr="008A21DD" w:rsidRDefault="008A21DD" w:rsidP="009B3638">
      <w:pPr>
        <w:widowControl w:val="0"/>
        <w:suppressAutoHyphens/>
        <w:adjustRightInd w:val="0"/>
        <w:spacing w:line="276" w:lineRule="auto"/>
        <w:jc w:val="both"/>
        <w:rPr>
          <w:rFonts w:ascii="Times New Roman" w:hAnsi="Times New Roman"/>
          <w:bCs/>
        </w:rPr>
      </w:pPr>
      <w:r w:rsidRPr="008A21DD">
        <w:rPr>
          <w:rFonts w:ascii="Times New Roman" w:hAnsi="Times New Roman"/>
          <w:bCs/>
        </w:rPr>
        <w:t>-salariatul care efectueaza munca de noapte in proportie de cel putin 30% din timpul său lunar de lucru.</w:t>
      </w:r>
    </w:p>
    <w:p w14:paraId="02F72081" w14:textId="77777777" w:rsidR="008A21DD" w:rsidRPr="008A21DD" w:rsidRDefault="008A21DD" w:rsidP="009B3638">
      <w:pPr>
        <w:widowControl w:val="0"/>
        <w:suppressAutoHyphens/>
        <w:adjustRightInd w:val="0"/>
        <w:spacing w:line="276" w:lineRule="auto"/>
        <w:jc w:val="both"/>
        <w:rPr>
          <w:rFonts w:ascii="Times New Roman" w:hAnsi="Times New Roman"/>
          <w:bCs/>
        </w:rPr>
      </w:pPr>
      <w:r w:rsidRPr="008A21DD">
        <w:rPr>
          <w:rFonts w:ascii="Times New Roman" w:hAnsi="Times New Roman"/>
          <w:bCs/>
        </w:rPr>
        <w:t>Salariatii de noapte beneficiaza:</w:t>
      </w:r>
    </w:p>
    <w:p w14:paraId="5DA6B29A" w14:textId="77777777" w:rsidR="008A21DD" w:rsidRPr="008A21DD" w:rsidRDefault="008A21DD" w:rsidP="009B3638">
      <w:pPr>
        <w:widowControl w:val="0"/>
        <w:suppressAutoHyphens/>
        <w:adjustRightInd w:val="0"/>
        <w:spacing w:line="276" w:lineRule="auto"/>
        <w:jc w:val="both"/>
        <w:rPr>
          <w:rFonts w:ascii="Times New Roman" w:hAnsi="Times New Roman"/>
          <w:bCs/>
        </w:rPr>
      </w:pPr>
      <w:r w:rsidRPr="008A21DD">
        <w:rPr>
          <w:rFonts w:ascii="Times New Roman" w:hAnsi="Times New Roman"/>
          <w:bCs/>
        </w:rPr>
        <w:t xml:space="preserve">-fie de program de lucru redus cu o ora fata de durata normala  a zilei de munca, pentru zilele în care se </w:t>
      </w:r>
    </w:p>
    <w:p w14:paraId="5F1EB18F" w14:textId="77777777" w:rsidR="008A21DD" w:rsidRPr="008A21DD" w:rsidRDefault="008A21DD" w:rsidP="009B3638">
      <w:pPr>
        <w:widowControl w:val="0"/>
        <w:suppressAutoHyphens/>
        <w:adjustRightInd w:val="0"/>
        <w:spacing w:line="276" w:lineRule="auto"/>
        <w:jc w:val="both"/>
        <w:rPr>
          <w:rFonts w:ascii="Times New Roman" w:hAnsi="Times New Roman"/>
          <w:bCs/>
        </w:rPr>
      </w:pPr>
      <w:r w:rsidRPr="008A21DD">
        <w:rPr>
          <w:rFonts w:ascii="Times New Roman" w:hAnsi="Times New Roman"/>
          <w:bCs/>
        </w:rPr>
        <w:t>efectueaza cel putin 3 ore de munca de noapte, fara ca aceasta sa duca la scaderea salariului de baza;</w:t>
      </w:r>
    </w:p>
    <w:p w14:paraId="378EB635" w14:textId="271EC2E8" w:rsidR="008A21DD" w:rsidRDefault="008A21DD" w:rsidP="009B3638">
      <w:pPr>
        <w:widowControl w:val="0"/>
        <w:suppressAutoHyphens/>
        <w:adjustRightInd w:val="0"/>
        <w:spacing w:line="276" w:lineRule="auto"/>
        <w:jc w:val="both"/>
        <w:rPr>
          <w:rFonts w:ascii="Times New Roman" w:hAnsi="Times New Roman"/>
          <w:bCs/>
        </w:rPr>
      </w:pPr>
      <w:r w:rsidRPr="008A21DD">
        <w:rPr>
          <w:rFonts w:ascii="Times New Roman" w:hAnsi="Times New Roman"/>
          <w:bCs/>
        </w:rPr>
        <w:t>-fie de un spor pentru munca prestata in timpul noptii de 25% din salariul de baza, daca timpul astfel lucrat reprezinta cel putin 3 ore de noapte din timpul normal de lucru.</w:t>
      </w:r>
    </w:p>
    <w:p w14:paraId="622815CC" w14:textId="36D912F2" w:rsidR="00810E80" w:rsidRDefault="00810E80" w:rsidP="009B3638">
      <w:pPr>
        <w:widowControl w:val="0"/>
        <w:suppressAutoHyphens/>
        <w:adjustRightInd w:val="0"/>
        <w:spacing w:line="276" w:lineRule="auto"/>
        <w:jc w:val="both"/>
        <w:rPr>
          <w:rFonts w:ascii="Times New Roman" w:hAnsi="Times New Roman"/>
          <w:bCs/>
        </w:rPr>
      </w:pPr>
    </w:p>
    <w:p w14:paraId="40B88D9A" w14:textId="77777777" w:rsidR="00810E80" w:rsidRPr="008A21DD" w:rsidRDefault="00810E80" w:rsidP="009B3638">
      <w:pPr>
        <w:widowControl w:val="0"/>
        <w:suppressAutoHyphens/>
        <w:adjustRightInd w:val="0"/>
        <w:spacing w:line="276" w:lineRule="auto"/>
        <w:jc w:val="both"/>
        <w:rPr>
          <w:rFonts w:ascii="Times New Roman" w:hAnsi="Times New Roman"/>
          <w:bCs/>
        </w:rPr>
      </w:pPr>
    </w:p>
    <w:p w14:paraId="78F0E15F" w14:textId="1BE47256" w:rsidR="008A21DD" w:rsidRPr="008A21DD" w:rsidRDefault="008A21DD" w:rsidP="009B3638">
      <w:pPr>
        <w:pStyle w:val="Heading3"/>
        <w:rPr>
          <w:bCs/>
          <w:color w:val="auto"/>
          <w:sz w:val="22"/>
          <w:szCs w:val="22"/>
        </w:rPr>
      </w:pPr>
      <w:r w:rsidRPr="008A21DD">
        <w:rPr>
          <w:bCs/>
          <w:color w:val="auto"/>
          <w:sz w:val="22"/>
          <w:szCs w:val="22"/>
        </w:rPr>
        <w:t>Art.</w:t>
      </w:r>
      <w:r w:rsidR="004B2BB2">
        <w:rPr>
          <w:bCs/>
          <w:color w:val="auto"/>
          <w:sz w:val="22"/>
          <w:szCs w:val="22"/>
        </w:rPr>
        <w:t>66</w:t>
      </w:r>
      <w:r w:rsidRPr="008A21DD">
        <w:rPr>
          <w:bCs/>
          <w:color w:val="auto"/>
          <w:sz w:val="22"/>
          <w:szCs w:val="22"/>
        </w:rPr>
        <w:t xml:space="preserve"> Munca prestată suplimentar</w:t>
      </w:r>
    </w:p>
    <w:p w14:paraId="47EE3DEC" w14:textId="77777777" w:rsidR="004B2BB2" w:rsidRDefault="008A21DD">
      <w:pPr>
        <w:pStyle w:val="BodyTextIndent2"/>
        <w:numPr>
          <w:ilvl w:val="0"/>
          <w:numId w:val="17"/>
        </w:numPr>
        <w:spacing w:after="0" w:line="276" w:lineRule="auto"/>
        <w:jc w:val="both"/>
        <w:rPr>
          <w:rFonts w:ascii="Times New Roman" w:hAnsi="Times New Roman"/>
        </w:rPr>
      </w:pPr>
      <w:r w:rsidRPr="008A21DD">
        <w:rPr>
          <w:rFonts w:ascii="Times New Roman" w:hAnsi="Times New Roman"/>
        </w:rPr>
        <w:t>Munca prestată în afara duratei normale a timpului de muncă săptamânal, prevazută la art.6</w:t>
      </w:r>
      <w:r w:rsidR="004B2BB2">
        <w:rPr>
          <w:rFonts w:ascii="Times New Roman" w:hAnsi="Times New Roman"/>
        </w:rPr>
        <w:t>4</w:t>
      </w:r>
      <w:r w:rsidRPr="008A21DD">
        <w:rPr>
          <w:rFonts w:ascii="Times New Roman" w:hAnsi="Times New Roman"/>
        </w:rPr>
        <w:t xml:space="preserve"> alin. (2) </w:t>
      </w:r>
    </w:p>
    <w:p w14:paraId="4C02FCB6" w14:textId="33282674" w:rsidR="008A21DD" w:rsidRPr="008A21DD" w:rsidRDefault="008A21DD" w:rsidP="00D21B8B">
      <w:pPr>
        <w:pStyle w:val="BodyTextIndent2"/>
        <w:spacing w:after="0" w:line="276" w:lineRule="auto"/>
        <w:ind w:left="0"/>
        <w:jc w:val="both"/>
        <w:rPr>
          <w:rFonts w:ascii="Times New Roman" w:hAnsi="Times New Roman"/>
        </w:rPr>
      </w:pPr>
      <w:r w:rsidRPr="008A21DD">
        <w:rPr>
          <w:rFonts w:ascii="Times New Roman" w:hAnsi="Times New Roman"/>
        </w:rPr>
        <w:t>este considerată muncă suplimentară.</w:t>
      </w:r>
    </w:p>
    <w:p w14:paraId="05B68442" w14:textId="77777777" w:rsidR="004B2BB2" w:rsidRDefault="008A21DD">
      <w:pPr>
        <w:pStyle w:val="BodyTextIndent2"/>
        <w:numPr>
          <w:ilvl w:val="0"/>
          <w:numId w:val="17"/>
        </w:numPr>
        <w:spacing w:after="0" w:line="276" w:lineRule="auto"/>
        <w:jc w:val="both"/>
        <w:rPr>
          <w:rFonts w:ascii="Times New Roman" w:hAnsi="Times New Roman"/>
        </w:rPr>
      </w:pPr>
      <w:r w:rsidRPr="008A21DD">
        <w:rPr>
          <w:rFonts w:ascii="Times New Roman" w:hAnsi="Times New Roman"/>
        </w:rPr>
        <w:t xml:space="preserve">Munca suplimentară nu poate fi efectuată fără acordul salariatului, cu excepția cazului de forță majoră </w:t>
      </w:r>
    </w:p>
    <w:p w14:paraId="29A5AE0E" w14:textId="1A80D3FD" w:rsidR="008A21DD" w:rsidRPr="008A21DD" w:rsidRDefault="008A21DD" w:rsidP="00D21B8B">
      <w:pPr>
        <w:pStyle w:val="BodyTextIndent2"/>
        <w:spacing w:after="0" w:line="276" w:lineRule="auto"/>
        <w:ind w:left="0"/>
        <w:jc w:val="both"/>
        <w:rPr>
          <w:rFonts w:ascii="Times New Roman" w:hAnsi="Times New Roman"/>
        </w:rPr>
      </w:pPr>
      <w:r w:rsidRPr="008A21DD">
        <w:rPr>
          <w:rFonts w:ascii="Times New Roman" w:hAnsi="Times New Roman"/>
        </w:rPr>
        <w:t>sau pentru lucrări urgent destinate prevenirii producerii unor accidente ori înlăturării consecințelor unui accident.</w:t>
      </w:r>
    </w:p>
    <w:p w14:paraId="02BB671F" w14:textId="77777777" w:rsidR="004B2BB2" w:rsidRDefault="008A21DD">
      <w:pPr>
        <w:pStyle w:val="BodyTextIndent2"/>
        <w:numPr>
          <w:ilvl w:val="0"/>
          <w:numId w:val="17"/>
        </w:numPr>
        <w:spacing w:line="276" w:lineRule="auto"/>
        <w:jc w:val="both"/>
        <w:rPr>
          <w:rFonts w:ascii="Times New Roman" w:hAnsi="Times New Roman"/>
        </w:rPr>
      </w:pPr>
      <w:r w:rsidRPr="008A21DD">
        <w:rPr>
          <w:rFonts w:ascii="Times New Roman" w:hAnsi="Times New Roman"/>
        </w:rPr>
        <w:t>La solicitarea angajatorului salariatii pot efectua muncă suplimentară, cu respectarea prevederilor art.6</w:t>
      </w:r>
      <w:r w:rsidR="004B2BB2">
        <w:rPr>
          <w:rFonts w:ascii="Times New Roman" w:hAnsi="Times New Roman"/>
        </w:rPr>
        <w:t>4</w:t>
      </w:r>
      <w:r w:rsidRPr="008A21DD">
        <w:rPr>
          <w:rFonts w:ascii="Times New Roman" w:hAnsi="Times New Roman"/>
        </w:rPr>
        <w:t xml:space="preserve"> </w:t>
      </w:r>
    </w:p>
    <w:p w14:paraId="07765C9F" w14:textId="35F28013" w:rsidR="004B2BB2" w:rsidRPr="008A21DD" w:rsidRDefault="008A21DD" w:rsidP="00D21B8B">
      <w:pPr>
        <w:pStyle w:val="BodyTextIndent2"/>
        <w:spacing w:line="276" w:lineRule="auto"/>
        <w:ind w:left="0"/>
        <w:jc w:val="both"/>
        <w:rPr>
          <w:rFonts w:ascii="Times New Roman" w:hAnsi="Times New Roman"/>
        </w:rPr>
      </w:pPr>
      <w:r w:rsidRPr="008A21DD">
        <w:rPr>
          <w:rFonts w:ascii="Times New Roman" w:hAnsi="Times New Roman"/>
        </w:rPr>
        <w:t>alin. (4).</w:t>
      </w:r>
    </w:p>
    <w:p w14:paraId="7D5B062C" w14:textId="3A191662" w:rsidR="008A21DD" w:rsidRPr="008A21DD" w:rsidRDefault="008A21DD" w:rsidP="009B3638">
      <w:pPr>
        <w:widowControl w:val="0"/>
        <w:suppressAutoHyphens/>
        <w:adjustRightInd w:val="0"/>
        <w:spacing w:line="276" w:lineRule="auto"/>
        <w:ind w:firstLine="720"/>
        <w:jc w:val="both"/>
        <w:rPr>
          <w:rFonts w:ascii="Times New Roman" w:hAnsi="Times New Roman"/>
          <w:bCs/>
        </w:rPr>
      </w:pPr>
      <w:r w:rsidRPr="001A5E2F">
        <w:rPr>
          <w:rFonts w:ascii="Times New Roman" w:hAnsi="Times New Roman"/>
          <w:b/>
        </w:rPr>
        <w:t>(4)</w:t>
      </w:r>
      <w:r w:rsidRPr="008A21DD">
        <w:rPr>
          <w:rFonts w:ascii="Times New Roman" w:hAnsi="Times New Roman"/>
          <w:bCs/>
        </w:rPr>
        <w:t xml:space="preserve"> În situaţii deosebite, determinate de necesitatea bunei funcţionări a D.J.S.</w:t>
      </w:r>
      <w:r w:rsidR="004B2BB2">
        <w:rPr>
          <w:rFonts w:ascii="Times New Roman" w:hAnsi="Times New Roman"/>
          <w:bCs/>
        </w:rPr>
        <w:t>Dolj</w:t>
      </w:r>
      <w:r w:rsidRPr="008A21DD">
        <w:rPr>
          <w:rFonts w:ascii="Times New Roman" w:hAnsi="Times New Roman"/>
          <w:bCs/>
        </w:rPr>
        <w:t xml:space="preserve">, fiecare angajat are obligaţia de a participa </w:t>
      </w:r>
      <w:r w:rsidR="00D56940">
        <w:rPr>
          <w:rFonts w:ascii="Times New Roman" w:hAnsi="Times New Roman"/>
          <w:bCs/>
        </w:rPr>
        <w:t>–</w:t>
      </w:r>
      <w:r w:rsidRPr="008A21DD">
        <w:rPr>
          <w:rFonts w:ascii="Times New Roman" w:hAnsi="Times New Roman"/>
          <w:bCs/>
        </w:rPr>
        <w:t xml:space="preserve"> indiferent de funcţia sau postul pe care-l ocupă, la executarea unor lucrări şi la luarea tuturor măsurilor cerute de situaţiile respective, la solicitarea directorului executiv. Salariaţii au obligaţia să presteze muncă suplimentară la solicitarea conducerii D.J.S.</w:t>
      </w:r>
      <w:r w:rsidR="004B2BB2">
        <w:rPr>
          <w:rFonts w:ascii="Times New Roman" w:hAnsi="Times New Roman"/>
          <w:bCs/>
        </w:rPr>
        <w:t>Dolj</w:t>
      </w:r>
      <w:r w:rsidRPr="008A21DD">
        <w:rPr>
          <w:rFonts w:ascii="Times New Roman" w:hAnsi="Times New Roman"/>
          <w:bCs/>
        </w:rPr>
        <w:t xml:space="preserve"> în următoarele cazuri:</w:t>
      </w:r>
    </w:p>
    <w:p w14:paraId="2808C511" w14:textId="77777777" w:rsidR="008A21DD" w:rsidRPr="008A21DD" w:rsidRDefault="008A21DD" w:rsidP="009B3638">
      <w:pPr>
        <w:widowControl w:val="0"/>
        <w:suppressAutoHyphens/>
        <w:adjustRightInd w:val="0"/>
        <w:spacing w:line="276" w:lineRule="auto"/>
        <w:ind w:firstLine="720"/>
        <w:jc w:val="both"/>
        <w:rPr>
          <w:rFonts w:ascii="Times New Roman" w:hAnsi="Times New Roman"/>
          <w:bCs/>
        </w:rPr>
      </w:pPr>
      <w:r w:rsidRPr="008A21DD">
        <w:rPr>
          <w:rFonts w:ascii="Times New Roman" w:hAnsi="Times New Roman"/>
          <w:bCs/>
        </w:rPr>
        <w:t>- preîntâmpinarea sau înlăturarea calamităţilor naturale sau a altor cazuri de forţă majoră, precum şi în situaţii care periclitează sănătatea sau viaţa altor persoane, provocate de avarii, incendii, explozii şi alte fenomene negative;</w:t>
      </w:r>
    </w:p>
    <w:p w14:paraId="737CD30C" w14:textId="033B0DFD" w:rsidR="008A21DD" w:rsidRPr="008A21DD" w:rsidRDefault="008A21DD" w:rsidP="009B3638">
      <w:pPr>
        <w:widowControl w:val="0"/>
        <w:suppressAutoHyphens/>
        <w:adjustRightInd w:val="0"/>
        <w:spacing w:line="276" w:lineRule="auto"/>
        <w:ind w:firstLine="720"/>
        <w:jc w:val="both"/>
        <w:rPr>
          <w:rFonts w:ascii="Times New Roman" w:hAnsi="Times New Roman"/>
          <w:bCs/>
        </w:rPr>
      </w:pPr>
      <w:r w:rsidRPr="008A21DD">
        <w:rPr>
          <w:rFonts w:ascii="Times New Roman" w:hAnsi="Times New Roman"/>
          <w:bCs/>
        </w:rPr>
        <w:t>- înlăturarea efectelor unor situaţii neprevăzute care dăunează bunei funcţionări a D.J.S.</w:t>
      </w:r>
      <w:r w:rsidR="004B2BB2">
        <w:rPr>
          <w:rFonts w:ascii="Times New Roman" w:hAnsi="Times New Roman"/>
          <w:bCs/>
        </w:rPr>
        <w:t>Dolj</w:t>
      </w:r>
      <w:r w:rsidRPr="008A21DD">
        <w:rPr>
          <w:rFonts w:ascii="Times New Roman" w:hAnsi="Times New Roman"/>
          <w:bCs/>
        </w:rPr>
        <w:t>;</w:t>
      </w:r>
    </w:p>
    <w:p w14:paraId="16B96434" w14:textId="77777777" w:rsidR="008A21DD" w:rsidRPr="008A21DD" w:rsidRDefault="008A21DD" w:rsidP="009B3638">
      <w:pPr>
        <w:widowControl w:val="0"/>
        <w:suppressAutoHyphens/>
        <w:adjustRightInd w:val="0"/>
        <w:spacing w:line="276" w:lineRule="auto"/>
        <w:ind w:firstLine="720"/>
        <w:jc w:val="both"/>
        <w:rPr>
          <w:rFonts w:ascii="Times New Roman" w:hAnsi="Times New Roman"/>
          <w:bCs/>
        </w:rPr>
      </w:pPr>
      <w:r w:rsidRPr="008A21DD">
        <w:rPr>
          <w:rFonts w:ascii="Times New Roman" w:hAnsi="Times New Roman"/>
          <w:bCs/>
        </w:rPr>
        <w:t>- prevenirea sau înlăturarea unor situaţii care ar putea provoca degradarea sau distrugerea unor bunuri ale instituției.</w:t>
      </w:r>
    </w:p>
    <w:p w14:paraId="6145E7A5" w14:textId="77777777" w:rsidR="008A21DD" w:rsidRPr="008A21DD" w:rsidRDefault="008A21DD" w:rsidP="009B3638">
      <w:pPr>
        <w:widowControl w:val="0"/>
        <w:suppressAutoHyphens/>
        <w:adjustRightInd w:val="0"/>
        <w:spacing w:line="276" w:lineRule="auto"/>
        <w:ind w:firstLine="720"/>
        <w:jc w:val="both"/>
        <w:rPr>
          <w:rFonts w:ascii="Times New Roman" w:hAnsi="Times New Roman"/>
          <w:bCs/>
          <w:iCs/>
        </w:rPr>
      </w:pPr>
      <w:r w:rsidRPr="001A5E2F">
        <w:rPr>
          <w:rFonts w:ascii="Times New Roman" w:hAnsi="Times New Roman"/>
          <w:b/>
          <w:iCs/>
        </w:rPr>
        <w:t>(5)</w:t>
      </w:r>
      <w:r w:rsidRPr="008A21DD">
        <w:rPr>
          <w:rFonts w:ascii="Times New Roman" w:hAnsi="Times New Roman"/>
          <w:bCs/>
          <w:iCs/>
        </w:rPr>
        <w:t xml:space="preserve"> Munca suplimentară se compensează prin ore libere plătite în următoarele 90 de zile  calendaristice după efectuarea acesteia. Tinerii de până la 18 ani nu pot presta muncă suplimentară.</w:t>
      </w:r>
    </w:p>
    <w:p w14:paraId="51D48D17" w14:textId="3A61F272" w:rsidR="008A21DD" w:rsidRPr="008A21DD" w:rsidRDefault="008A21DD" w:rsidP="009B3638">
      <w:pPr>
        <w:spacing w:line="276" w:lineRule="auto"/>
        <w:jc w:val="both"/>
        <w:rPr>
          <w:rFonts w:ascii="Times New Roman" w:hAnsi="Times New Roman"/>
        </w:rPr>
      </w:pPr>
      <w:r w:rsidRPr="001A5E2F">
        <w:rPr>
          <w:rFonts w:ascii="Times New Roman" w:hAnsi="Times New Roman"/>
          <w:b/>
          <w:bCs/>
        </w:rPr>
        <w:t xml:space="preserve">            (6)</w:t>
      </w:r>
      <w:r w:rsidRPr="008A21DD">
        <w:rPr>
          <w:rFonts w:ascii="Times New Roman" w:hAnsi="Times New Roman"/>
        </w:rPr>
        <w:t xml:space="preserve"> Salariaţii </w:t>
      </w:r>
      <w:r w:rsidRPr="008A21DD">
        <w:rPr>
          <w:rFonts w:ascii="Times New Roman" w:hAnsi="Times New Roman"/>
          <w:bCs/>
        </w:rPr>
        <w:t>D.J.S.</w:t>
      </w:r>
      <w:r w:rsidR="004B2BB2">
        <w:rPr>
          <w:rFonts w:ascii="Times New Roman" w:hAnsi="Times New Roman"/>
          <w:bCs/>
        </w:rPr>
        <w:t>Dolj</w:t>
      </w:r>
      <w:r w:rsidRPr="008A21DD">
        <w:rPr>
          <w:rFonts w:ascii="Times New Roman" w:hAnsi="Times New Roman"/>
        </w:rPr>
        <w:t xml:space="preserve"> au dreptul la zile libere plătite pentru evenimente deosebite în familie, sau pentru alte situaţii, la cererea angajatului (conform dispoziţiilor legale). Cererea pentru acordarea zilelor libere plătite se adresează conducerii </w:t>
      </w:r>
      <w:r w:rsidRPr="008A21DD">
        <w:rPr>
          <w:rFonts w:ascii="Times New Roman" w:hAnsi="Times New Roman"/>
          <w:bCs/>
        </w:rPr>
        <w:t>instituției</w:t>
      </w:r>
      <w:r w:rsidRPr="008A21DD">
        <w:rPr>
          <w:rFonts w:ascii="Times New Roman" w:hAnsi="Times New Roman"/>
        </w:rPr>
        <w:t>. Pe durata zilelor mai sus amintite, salariatul va primi echivalentul salariului, în conformitate cu dispoziţiile legale.</w:t>
      </w:r>
    </w:p>
    <w:p w14:paraId="623597A0" w14:textId="5214EF59" w:rsidR="008A21DD" w:rsidRPr="008A21DD" w:rsidRDefault="008A21DD" w:rsidP="009B3638">
      <w:pPr>
        <w:tabs>
          <w:tab w:val="num" w:pos="0"/>
        </w:tabs>
        <w:spacing w:line="276" w:lineRule="auto"/>
        <w:jc w:val="both"/>
        <w:rPr>
          <w:rFonts w:ascii="Times New Roman" w:hAnsi="Times New Roman"/>
        </w:rPr>
      </w:pPr>
      <w:r w:rsidRPr="001A5E2F">
        <w:rPr>
          <w:rFonts w:ascii="Times New Roman" w:hAnsi="Times New Roman"/>
          <w:b/>
          <w:bCs/>
        </w:rPr>
        <w:t xml:space="preserve">             (7)</w:t>
      </w:r>
      <w:r w:rsidRPr="008A21DD">
        <w:rPr>
          <w:rFonts w:ascii="Times New Roman" w:hAnsi="Times New Roman"/>
        </w:rPr>
        <w:t xml:space="preserve"> Pentru rezolvarea unor situaţii personale sau în alte condiţii prevăzute de lege, salariaţii </w:t>
      </w:r>
      <w:r w:rsidRPr="008A21DD">
        <w:rPr>
          <w:rFonts w:ascii="Times New Roman" w:hAnsi="Times New Roman"/>
          <w:bCs/>
        </w:rPr>
        <w:t>D.J.S.</w:t>
      </w:r>
      <w:r w:rsidR="004B2BB2">
        <w:rPr>
          <w:rFonts w:ascii="Times New Roman" w:hAnsi="Times New Roman"/>
          <w:bCs/>
        </w:rPr>
        <w:t>Dolj</w:t>
      </w:r>
      <w:r w:rsidRPr="008A21DD">
        <w:rPr>
          <w:rFonts w:ascii="Times New Roman" w:hAnsi="Times New Roman"/>
        </w:rPr>
        <w:t xml:space="preserve"> au dreptul la concedii fără plată, conform prevederilor legale. Evidenţa concediilor fără plată se ţine de către responsabilii de resurse umane.</w:t>
      </w:r>
    </w:p>
    <w:p w14:paraId="3D06C106" w14:textId="77777777" w:rsidR="008A21DD" w:rsidRPr="008A21DD" w:rsidRDefault="008A21DD" w:rsidP="009B3638">
      <w:pPr>
        <w:tabs>
          <w:tab w:val="num" w:pos="0"/>
        </w:tabs>
        <w:spacing w:line="276" w:lineRule="auto"/>
        <w:jc w:val="both"/>
        <w:rPr>
          <w:rFonts w:ascii="Times New Roman" w:hAnsi="Times New Roman"/>
        </w:rPr>
      </w:pPr>
      <w:r w:rsidRPr="001A5E2F">
        <w:rPr>
          <w:rFonts w:ascii="Times New Roman" w:hAnsi="Times New Roman"/>
          <w:b/>
          <w:bCs/>
        </w:rPr>
        <w:t xml:space="preserve">             (8)</w:t>
      </w:r>
      <w:r w:rsidRPr="008A21DD">
        <w:rPr>
          <w:rFonts w:ascii="Times New Roman" w:hAnsi="Times New Roman"/>
        </w:rPr>
        <w:t xml:space="preserve"> Salariații instituției pot solicita și/sau obține învoiri de la serviciu în timpul programului de lucru. Învoirea se va aproba numai pentru situații neprevăzute și deosebite cu condiția neperturbării activității la locul de muncă, cu precizarea duratei de învoire în cerere. Acordarea unei învoiri nu are ca urmare diminurea drepturilor salariale sau aplicarea vreunei sancțiuni disciplinare. </w:t>
      </w:r>
    </w:p>
    <w:p w14:paraId="4727CC3C" w14:textId="5C53839C" w:rsidR="008A21DD" w:rsidRPr="008A21DD" w:rsidRDefault="008A21DD" w:rsidP="009B3638">
      <w:pPr>
        <w:spacing w:line="276" w:lineRule="auto"/>
        <w:jc w:val="both"/>
        <w:rPr>
          <w:rFonts w:ascii="Times New Roman" w:hAnsi="Times New Roman"/>
          <w:b/>
        </w:rPr>
      </w:pPr>
      <w:r w:rsidRPr="008A21DD">
        <w:rPr>
          <w:rFonts w:ascii="Times New Roman" w:hAnsi="Times New Roman"/>
          <w:b/>
        </w:rPr>
        <w:t>Art.</w:t>
      </w:r>
      <w:r w:rsidR="004B2BB2">
        <w:rPr>
          <w:rFonts w:ascii="Times New Roman" w:hAnsi="Times New Roman"/>
          <w:b/>
        </w:rPr>
        <w:t>67</w:t>
      </w:r>
      <w:r w:rsidRPr="008A21DD">
        <w:rPr>
          <w:rFonts w:ascii="Times New Roman" w:hAnsi="Times New Roman"/>
          <w:b/>
        </w:rPr>
        <w:t xml:space="preserve"> Regimul muncii de acasă/telemunca</w:t>
      </w:r>
    </w:p>
    <w:p w14:paraId="5CD2F775" w14:textId="426640E7" w:rsidR="008A21DD" w:rsidRPr="008A21DD" w:rsidRDefault="00C579D9" w:rsidP="009B3638">
      <w:pPr>
        <w:pStyle w:val="NoSpacing"/>
        <w:spacing w:line="276" w:lineRule="auto"/>
        <w:jc w:val="both"/>
        <w:rPr>
          <w:rFonts w:ascii="Times New Roman" w:hAnsi="Times New Roman"/>
          <w:b/>
        </w:rPr>
      </w:pPr>
      <w:r>
        <w:rPr>
          <w:rFonts w:ascii="Times New Roman" w:hAnsi="Times New Roman"/>
          <w:b/>
        </w:rPr>
        <w:t xml:space="preserve">            </w:t>
      </w:r>
      <w:r w:rsidR="008A21DD" w:rsidRPr="008A21DD">
        <w:rPr>
          <w:rFonts w:ascii="Times New Roman" w:hAnsi="Times New Roman"/>
          <w:b/>
        </w:rPr>
        <w:t>(1) Raporturile de serviciu se nasc și se exercita pe baza actului administrativ de numire, emis în condițiile legii, pe perioadă determinată sau nedeterminată.</w:t>
      </w:r>
    </w:p>
    <w:p w14:paraId="287EB398" w14:textId="1103474C" w:rsidR="008A21DD" w:rsidRPr="008A21DD" w:rsidRDefault="00C579D9" w:rsidP="009B3638">
      <w:pPr>
        <w:pStyle w:val="NoSpacing"/>
        <w:spacing w:line="276" w:lineRule="auto"/>
        <w:jc w:val="both"/>
        <w:rPr>
          <w:rFonts w:ascii="Times New Roman" w:hAnsi="Times New Roman"/>
          <w:b/>
        </w:rPr>
      </w:pPr>
      <w:r>
        <w:rPr>
          <w:rFonts w:ascii="Times New Roman" w:hAnsi="Times New Roman"/>
          <w:b/>
        </w:rPr>
        <w:t xml:space="preserve">             </w:t>
      </w:r>
      <w:r w:rsidR="008A21DD" w:rsidRPr="008A21DD">
        <w:rPr>
          <w:rFonts w:ascii="Times New Roman" w:hAnsi="Times New Roman"/>
          <w:b/>
        </w:rPr>
        <w:t xml:space="preserve">(2) Raporturile de serviciu ale funcționarilor publici se pot exercita si în regim de telemuncă, în conditiile prevazute de </w:t>
      </w:r>
      <w:r w:rsidR="004B2BB2">
        <w:rPr>
          <w:rFonts w:ascii="Times New Roman" w:hAnsi="Times New Roman"/>
          <w:b/>
        </w:rPr>
        <w:t>O.U.G. nr. 57/2019</w:t>
      </w:r>
      <w:r w:rsidR="008A21DD" w:rsidRPr="008A21DD">
        <w:rPr>
          <w:rFonts w:ascii="Times New Roman" w:hAnsi="Times New Roman"/>
          <w:b/>
        </w:rPr>
        <w:t>,</w:t>
      </w:r>
      <w:r w:rsidR="004B2BB2">
        <w:rPr>
          <w:rFonts w:ascii="Times New Roman" w:hAnsi="Times New Roman"/>
          <w:b/>
        </w:rPr>
        <w:t xml:space="preserve"> cu modificările și completările ulterioare,</w:t>
      </w:r>
      <w:r w:rsidR="008A21DD" w:rsidRPr="008A21DD">
        <w:rPr>
          <w:rFonts w:ascii="Times New Roman" w:hAnsi="Times New Roman"/>
          <w:b/>
        </w:rPr>
        <w:t xml:space="preserve"> precum și în regim de muncă la domiciliu, potrivit prevederilor Legii </w:t>
      </w:r>
      <w:hyperlink r:id="rId10" w:history="1">
        <w:r w:rsidR="008A21DD" w:rsidRPr="008A21DD">
          <w:rPr>
            <w:rStyle w:val="Hyperlink"/>
            <w:rFonts w:ascii="Times New Roman" w:hAnsi="Times New Roman"/>
            <w:color w:val="auto"/>
          </w:rPr>
          <w:t>nr. 53/2003</w:t>
        </w:r>
      </w:hyperlink>
      <w:r w:rsidR="008A21DD" w:rsidRPr="008A21DD">
        <w:rPr>
          <w:rFonts w:ascii="Times New Roman" w:hAnsi="Times New Roman"/>
          <w:b/>
        </w:rPr>
        <w:t>, republicată, cu modificarile și completarile ulterioare.</w:t>
      </w:r>
      <w:r w:rsidR="008A21DD" w:rsidRPr="008A21DD">
        <w:rPr>
          <w:rFonts w:ascii="Times New Roman" w:hAnsi="Times New Roman"/>
          <w:b/>
        </w:rPr>
        <w:br/>
      </w:r>
      <w:r>
        <w:rPr>
          <w:rFonts w:ascii="Times New Roman" w:hAnsi="Times New Roman"/>
          <w:b/>
        </w:rPr>
        <w:t xml:space="preserve">             </w:t>
      </w:r>
      <w:r w:rsidR="008A21DD" w:rsidRPr="008A21DD">
        <w:rPr>
          <w:rFonts w:ascii="Times New Roman" w:hAnsi="Times New Roman"/>
          <w:b/>
        </w:rPr>
        <w:t>(3) Conducatorii institutiilor publice pot stabili prin act administrativ și alte moduri de organizare flexibila a timpului de lucru, potrivit art.118 alin.(7) din Legea nr.53/2003, republicata, cu modificarile și completarile ulterioare.</w:t>
      </w:r>
      <w:r w:rsidR="008A21DD" w:rsidRPr="008A21DD">
        <w:rPr>
          <w:rFonts w:ascii="Times New Roman" w:hAnsi="Times New Roman"/>
          <w:b/>
        </w:rPr>
        <w:br/>
      </w:r>
      <w:r>
        <w:rPr>
          <w:rFonts w:ascii="Times New Roman" w:hAnsi="Times New Roman"/>
          <w:b/>
        </w:rPr>
        <w:t xml:space="preserve">           </w:t>
      </w:r>
      <w:r w:rsidR="008A21DD" w:rsidRPr="008A21DD">
        <w:rPr>
          <w:rFonts w:ascii="Times New Roman" w:hAnsi="Times New Roman"/>
          <w:b/>
        </w:rPr>
        <w:t> (4) Activitatea desfasurata în regim de telemuncă se bazeaza pe acordul de voința al partilor și se realizeaza ca urmare a aprobarii de către conducatorul ă institutiei publice a solicitarii functionarului public.</w:t>
      </w:r>
      <w:r w:rsidR="008A21DD" w:rsidRPr="008A21DD">
        <w:rPr>
          <w:rFonts w:ascii="Times New Roman" w:hAnsi="Times New Roman"/>
          <w:b/>
        </w:rPr>
        <w:br/>
      </w:r>
      <w:r>
        <w:rPr>
          <w:rFonts w:ascii="Times New Roman" w:hAnsi="Times New Roman"/>
          <w:b/>
        </w:rPr>
        <w:t xml:space="preserve">           </w:t>
      </w:r>
      <w:r w:rsidR="008A21DD" w:rsidRPr="008A21DD">
        <w:rPr>
          <w:rFonts w:ascii="Times New Roman" w:hAnsi="Times New Roman"/>
          <w:b/>
        </w:rPr>
        <w:t> (5) Conducatorul institutiilor publice stabilesc prin act administrativ structurile din cadrul acestora, activitatile, precum și posturile pentru care se poate aproba desfasurarea activitatii în regim de telemunca.</w:t>
      </w:r>
      <w:r w:rsidR="008A21DD" w:rsidRPr="008A21DD">
        <w:rPr>
          <w:rFonts w:ascii="Times New Roman" w:hAnsi="Times New Roman"/>
          <w:b/>
        </w:rPr>
        <w:br/>
      </w:r>
      <w:r>
        <w:rPr>
          <w:rFonts w:ascii="Times New Roman" w:hAnsi="Times New Roman"/>
          <w:b/>
        </w:rPr>
        <w:t xml:space="preserve">            </w:t>
      </w:r>
      <w:r w:rsidR="008A21DD" w:rsidRPr="008A21DD">
        <w:rPr>
          <w:rFonts w:ascii="Times New Roman" w:hAnsi="Times New Roman"/>
          <w:b/>
        </w:rPr>
        <w:t>(6) Durata activitatii desfasurate în regim de telemunca nu poate depăși 5 zile pe luna.</w:t>
      </w:r>
      <w:r w:rsidR="008A21DD" w:rsidRPr="008A21DD">
        <w:rPr>
          <w:rFonts w:ascii="Times New Roman" w:hAnsi="Times New Roman"/>
          <w:b/>
        </w:rPr>
        <w:br/>
      </w:r>
      <w:r>
        <w:rPr>
          <w:rFonts w:ascii="Times New Roman" w:hAnsi="Times New Roman"/>
          <w:b/>
        </w:rPr>
        <w:t xml:space="preserve">            </w:t>
      </w:r>
      <w:r w:rsidR="008A21DD" w:rsidRPr="008A21DD">
        <w:rPr>
          <w:rFonts w:ascii="Times New Roman" w:hAnsi="Times New Roman"/>
          <w:b/>
        </w:rPr>
        <w:t> (7) Desfasurarea activitatii în regim de telemuncă se poate aproba pentru:</w:t>
      </w:r>
    </w:p>
    <w:p w14:paraId="12AA6492" w14:textId="77777777" w:rsidR="00810E80" w:rsidRDefault="008A21DD" w:rsidP="004B2BB2">
      <w:pPr>
        <w:pStyle w:val="NoSpacing"/>
        <w:spacing w:line="276" w:lineRule="auto"/>
        <w:rPr>
          <w:rFonts w:ascii="Times New Roman" w:hAnsi="Times New Roman"/>
          <w:b/>
        </w:rPr>
      </w:pPr>
      <w:r w:rsidRPr="008A21DD">
        <w:rPr>
          <w:rFonts w:ascii="Times New Roman" w:hAnsi="Times New Roman"/>
          <w:b/>
        </w:rPr>
        <w:t> a) funcționarii publici care au copii cu vârsta de pâna la 11 ani;</w:t>
      </w:r>
    </w:p>
    <w:p w14:paraId="1FBC8B23" w14:textId="3475E06A" w:rsidR="008A21DD" w:rsidRPr="008A21DD" w:rsidRDefault="008A21DD" w:rsidP="004B2BB2">
      <w:pPr>
        <w:pStyle w:val="NoSpacing"/>
        <w:spacing w:line="276" w:lineRule="auto"/>
        <w:rPr>
          <w:rFonts w:ascii="Times New Roman" w:hAnsi="Times New Roman"/>
          <w:b/>
        </w:rPr>
      </w:pPr>
      <w:r w:rsidRPr="008A21DD">
        <w:rPr>
          <w:rFonts w:ascii="Times New Roman" w:hAnsi="Times New Roman"/>
          <w:b/>
        </w:rPr>
        <w:lastRenderedPageBreak/>
        <w:br/>
        <w:t> b) funcționarii publici care acorda îngrijire unei rude, în acceptiunea art.153</w:t>
      </w:r>
      <w:r w:rsidRPr="008A21DD">
        <w:rPr>
          <w:rFonts w:ascii="Times New Roman" w:hAnsi="Times New Roman"/>
          <w:b/>
          <w:vertAlign w:val="superscript"/>
        </w:rPr>
        <w:t>1</w:t>
      </w:r>
      <w:r w:rsidRPr="008A21DD">
        <w:rPr>
          <w:rFonts w:ascii="Times New Roman" w:hAnsi="Times New Roman"/>
          <w:b/>
        </w:rPr>
        <w:t xml:space="preserve"> alin.(4) din Legea nr. 53/2003, republicată, cu modificarile și completarile ulterioare, cu care locuieste în aceeasi gospodarie;</w:t>
      </w:r>
      <w:r w:rsidRPr="008A21DD">
        <w:rPr>
          <w:rFonts w:ascii="Times New Roman" w:hAnsi="Times New Roman"/>
          <w:b/>
        </w:rPr>
        <w:br/>
        <w:t>c) funcționarii publici care au o stare de sanatate care nu le permite deplasarea la sediul institutiei publice, din cauze determinate de unele boli grave, ori în situatie de graviditate, dovedite prin adeverinta medicala;</w:t>
      </w:r>
      <w:r w:rsidRPr="008A21DD">
        <w:rPr>
          <w:rFonts w:ascii="Times New Roman" w:hAnsi="Times New Roman"/>
          <w:b/>
        </w:rPr>
        <w:br/>
        <w:t>d) functionarii publici care desfasoara activitati dintre cele stabilite de conducatorul institutiei publice ca putând fi realizate în regim de telemunca.</w:t>
      </w:r>
      <w:r w:rsidRPr="008A21DD">
        <w:rPr>
          <w:rFonts w:ascii="Times New Roman" w:hAnsi="Times New Roman"/>
          <w:b/>
        </w:rPr>
        <w:br/>
      </w:r>
      <w:r w:rsidR="00C579D9">
        <w:rPr>
          <w:rFonts w:ascii="Times New Roman" w:hAnsi="Times New Roman"/>
          <w:b/>
        </w:rPr>
        <w:t xml:space="preserve">            </w:t>
      </w:r>
      <w:r w:rsidRPr="008A21DD">
        <w:rPr>
          <w:rFonts w:ascii="Times New Roman" w:hAnsi="Times New Roman"/>
          <w:b/>
        </w:rPr>
        <w:t>(8) Functionarii publici care își desfasoara activitatea în regim de telemunca au urmatoarele obligatii:</w:t>
      </w:r>
    </w:p>
    <w:p w14:paraId="1F328B0B" w14:textId="77777777" w:rsidR="008A21DD" w:rsidRPr="008A21DD" w:rsidRDefault="008A21DD">
      <w:pPr>
        <w:pStyle w:val="NoSpacing"/>
        <w:numPr>
          <w:ilvl w:val="0"/>
          <w:numId w:val="22"/>
        </w:numPr>
        <w:spacing w:line="276" w:lineRule="auto"/>
        <w:rPr>
          <w:rFonts w:ascii="Times New Roman" w:hAnsi="Times New Roman"/>
          <w:b/>
        </w:rPr>
      </w:pPr>
      <w:r w:rsidRPr="008A21DD">
        <w:rPr>
          <w:rFonts w:ascii="Times New Roman" w:hAnsi="Times New Roman"/>
          <w:b/>
        </w:rPr>
        <w:t>sa dispuna de toate mijloacele necesare îndeplinirii atributiilor care le revin potrivit fisei postului;</w:t>
      </w:r>
    </w:p>
    <w:p w14:paraId="710CE9DA" w14:textId="77777777" w:rsidR="008A21DD" w:rsidRPr="008A21DD" w:rsidRDefault="008A21DD">
      <w:pPr>
        <w:pStyle w:val="NoSpacing"/>
        <w:numPr>
          <w:ilvl w:val="0"/>
          <w:numId w:val="22"/>
        </w:numPr>
        <w:spacing w:line="276" w:lineRule="auto"/>
        <w:jc w:val="both"/>
        <w:rPr>
          <w:rFonts w:ascii="Times New Roman" w:hAnsi="Times New Roman"/>
          <w:b/>
        </w:rPr>
      </w:pPr>
      <w:r w:rsidRPr="008A21DD">
        <w:rPr>
          <w:rFonts w:ascii="Times New Roman" w:hAnsi="Times New Roman"/>
          <w:b/>
        </w:rPr>
        <w:t>sa raspunda la orice solicitare referitoare la activitatea profesionala primita de la superiorii ierarhici, în timpul programului de lucru, transmisa prin mijloace de comunicare la distanta;</w:t>
      </w:r>
    </w:p>
    <w:p w14:paraId="17744DA1" w14:textId="77777777" w:rsidR="008A21DD" w:rsidRPr="008A21DD" w:rsidRDefault="008A21DD">
      <w:pPr>
        <w:pStyle w:val="NoSpacing"/>
        <w:numPr>
          <w:ilvl w:val="0"/>
          <w:numId w:val="22"/>
        </w:numPr>
        <w:spacing w:line="276" w:lineRule="auto"/>
        <w:jc w:val="both"/>
        <w:rPr>
          <w:rFonts w:ascii="Times New Roman" w:hAnsi="Times New Roman"/>
          <w:b/>
        </w:rPr>
      </w:pPr>
      <w:r w:rsidRPr="008A21DD">
        <w:rPr>
          <w:rFonts w:ascii="Times New Roman" w:hAnsi="Times New Roman"/>
          <w:b/>
        </w:rPr>
        <w:t>sa respecte normele cuprinse în Regulamentul de organizare si functionare al institutiei, Regulamentul intern, normele cu privire la protectia datelor cu caracter personal si alte norme si proceduri specifice aplicabile, dupa caz.</w:t>
      </w:r>
    </w:p>
    <w:p w14:paraId="63D2CFA9" w14:textId="3F1204E4" w:rsidR="008A21DD" w:rsidRPr="008A21DD" w:rsidRDefault="00C579D9" w:rsidP="004B2BB2">
      <w:pPr>
        <w:pStyle w:val="NoSpacing"/>
        <w:spacing w:line="276" w:lineRule="auto"/>
        <w:rPr>
          <w:rFonts w:ascii="Times New Roman" w:hAnsi="Times New Roman"/>
          <w:b/>
        </w:rPr>
      </w:pPr>
      <w:r>
        <w:rPr>
          <w:rFonts w:ascii="Times New Roman" w:hAnsi="Times New Roman"/>
          <w:b/>
        </w:rPr>
        <w:t xml:space="preserve">           </w:t>
      </w:r>
      <w:r w:rsidR="008A21DD" w:rsidRPr="008A21DD">
        <w:rPr>
          <w:rFonts w:ascii="Times New Roman" w:hAnsi="Times New Roman"/>
          <w:b/>
        </w:rPr>
        <w:t>(9) Institutiile publice la nivelul carora exista functionari publici care îsi desfasoara activitatea în regim de telemunca au urmatoarele obligatii:</w:t>
      </w:r>
    </w:p>
    <w:p w14:paraId="18D9B9E0" w14:textId="5D384969" w:rsidR="008A21DD" w:rsidRPr="008A21DD" w:rsidRDefault="008A21DD" w:rsidP="001A5E2F">
      <w:pPr>
        <w:pStyle w:val="NoSpacing"/>
        <w:spacing w:line="276" w:lineRule="auto"/>
        <w:rPr>
          <w:rFonts w:ascii="Times New Roman" w:hAnsi="Times New Roman"/>
          <w:b/>
        </w:rPr>
      </w:pPr>
      <w:r w:rsidRPr="008A21DD">
        <w:rPr>
          <w:rFonts w:ascii="Times New Roman" w:hAnsi="Times New Roman"/>
          <w:b/>
        </w:rPr>
        <w:t>a) sa verifice activitatea functionarilor publici, în principal prin utilizarea tehnologiei informatiei si comunicatiilor;</w:t>
      </w:r>
      <w:r w:rsidRPr="008A21DD">
        <w:rPr>
          <w:rFonts w:ascii="Times New Roman" w:hAnsi="Times New Roman"/>
          <w:b/>
        </w:rPr>
        <w:br/>
        <w:t>b) sa asigure modalitatea de evidentiere a orelor de munca prestate în regim de telemunca de catre functionarii publici;</w:t>
      </w:r>
      <w:r w:rsidRPr="008A21DD">
        <w:rPr>
          <w:rFonts w:ascii="Times New Roman" w:hAnsi="Times New Roman"/>
          <w:b/>
        </w:rPr>
        <w:br/>
        <w:t>c) sa se asigure ca functionarii publici detin mijloacele aferente tehnologiei informatiei si comunicatiilor si echipamentele de munca functionale, sigure si necesare prestarii muncii sau sa puna la dispozitia functionarilor publici aceste mijloace si echipamente;</w:t>
      </w:r>
      <w:r w:rsidRPr="008A21DD">
        <w:rPr>
          <w:rFonts w:ascii="Times New Roman" w:hAnsi="Times New Roman"/>
          <w:b/>
        </w:rPr>
        <w:br/>
        <w:t>d) sa se asigure ca functionarii publici primesc o instruire suficienta si adecvata în domeniul securitatii si sanatatii in munca, în special sub forma de informatii si instructiuni de lucru privind utilizarea echipamentelor.</w:t>
      </w:r>
      <w:r w:rsidRPr="008A21DD">
        <w:rPr>
          <w:rFonts w:ascii="Times New Roman" w:hAnsi="Times New Roman"/>
          <w:b/>
        </w:rPr>
        <w:br/>
      </w:r>
      <w:r w:rsidR="00C579D9">
        <w:rPr>
          <w:rFonts w:ascii="Times New Roman" w:hAnsi="Times New Roman"/>
          <w:b/>
        </w:rPr>
        <w:t xml:space="preserve">        </w:t>
      </w:r>
      <w:r w:rsidRPr="008A21DD">
        <w:rPr>
          <w:rFonts w:ascii="Times New Roman" w:hAnsi="Times New Roman"/>
          <w:b/>
        </w:rPr>
        <w:t>(10) Pe durata exercitarii activitatii în regim de telemunca sau a muncii la domiciliu, functionarii publici beneficiaza de toate drepturile recunoscute prin lege, cu exceptia sporului pentru conditii de munca grele,</w:t>
      </w:r>
      <w:r w:rsidR="00D21B8B">
        <w:rPr>
          <w:rFonts w:ascii="Times New Roman" w:hAnsi="Times New Roman"/>
          <w:b/>
        </w:rPr>
        <w:t xml:space="preserve"> </w:t>
      </w:r>
      <w:r w:rsidRPr="008A21DD">
        <w:rPr>
          <w:rFonts w:ascii="Times New Roman" w:hAnsi="Times New Roman"/>
          <w:b/>
        </w:rPr>
        <w:t>vatamatoare sau periculoase.</w:t>
      </w:r>
      <w:r w:rsidR="00D56940">
        <w:rPr>
          <w:rFonts w:ascii="Times New Roman" w:hAnsi="Times New Roman"/>
          <w:b/>
        </w:rPr>
        <w:t>”</w:t>
      </w:r>
      <w:r w:rsidRPr="008A21DD">
        <w:rPr>
          <w:rFonts w:ascii="Times New Roman" w:hAnsi="Times New Roman"/>
          <w:b/>
        </w:rPr>
        <w:br/>
      </w:r>
    </w:p>
    <w:p w14:paraId="2E25A9C4" w14:textId="77777777" w:rsidR="008A21DD" w:rsidRPr="008A21DD" w:rsidRDefault="008A21DD" w:rsidP="009B3638">
      <w:pPr>
        <w:pStyle w:val="NoSpacing"/>
        <w:spacing w:line="276" w:lineRule="auto"/>
        <w:jc w:val="both"/>
        <w:rPr>
          <w:rFonts w:ascii="Times New Roman" w:hAnsi="Times New Roman"/>
          <w:b/>
        </w:rPr>
      </w:pPr>
    </w:p>
    <w:p w14:paraId="75EE9845" w14:textId="79538BD7" w:rsidR="008A21DD" w:rsidRPr="008A21DD" w:rsidRDefault="008A21DD" w:rsidP="004B2BB2">
      <w:pPr>
        <w:pStyle w:val="NoSpacing"/>
        <w:spacing w:line="276" w:lineRule="auto"/>
        <w:jc w:val="center"/>
        <w:rPr>
          <w:rFonts w:ascii="Times New Roman" w:hAnsi="Times New Roman"/>
          <w:b/>
          <w:u w:val="single"/>
        </w:rPr>
      </w:pPr>
      <w:r w:rsidRPr="008A21DD">
        <w:rPr>
          <w:rFonts w:ascii="Times New Roman" w:hAnsi="Times New Roman"/>
          <w:b/>
          <w:u w:val="single"/>
        </w:rPr>
        <w:t xml:space="preserve">CAPITOLUL  </w:t>
      </w:r>
      <w:r w:rsidR="004B2BB2">
        <w:rPr>
          <w:rFonts w:ascii="Times New Roman" w:hAnsi="Times New Roman"/>
          <w:b/>
          <w:u w:val="single"/>
        </w:rPr>
        <w:t>VII</w:t>
      </w:r>
    </w:p>
    <w:p w14:paraId="5D5487A0" w14:textId="77777777" w:rsidR="008A21DD" w:rsidRPr="008A21DD" w:rsidRDefault="008A21DD" w:rsidP="004B2BB2">
      <w:pPr>
        <w:pStyle w:val="Heading2"/>
        <w:jc w:val="center"/>
        <w:rPr>
          <w:sz w:val="22"/>
          <w:szCs w:val="22"/>
        </w:rPr>
      </w:pPr>
      <w:r w:rsidRPr="008A21DD">
        <w:rPr>
          <w:sz w:val="22"/>
          <w:szCs w:val="22"/>
        </w:rPr>
        <w:t>CONCEDII. PROCEDURA DE ACORDARE A CONCEDIULUI DE ODIHNĂ. CONCEDIUL MEDICAL.</w:t>
      </w:r>
    </w:p>
    <w:p w14:paraId="0EE3E902" w14:textId="77777777" w:rsidR="008A21DD" w:rsidRPr="008A21DD" w:rsidRDefault="008A21DD" w:rsidP="004B2BB2">
      <w:pPr>
        <w:pStyle w:val="Heading2"/>
        <w:jc w:val="center"/>
        <w:rPr>
          <w:sz w:val="22"/>
          <w:szCs w:val="22"/>
        </w:rPr>
      </w:pPr>
      <w:r w:rsidRPr="008A21DD">
        <w:rPr>
          <w:sz w:val="22"/>
          <w:szCs w:val="22"/>
        </w:rPr>
        <w:t>CONCEDII  PENTRU PERFECŢIONARE PROFESIONALĂ.</w:t>
      </w:r>
    </w:p>
    <w:p w14:paraId="586EAA12" w14:textId="77777777" w:rsidR="008A21DD" w:rsidRPr="008A21DD" w:rsidRDefault="008A21DD" w:rsidP="004B2BB2">
      <w:pPr>
        <w:pStyle w:val="Heading2"/>
        <w:jc w:val="center"/>
        <w:rPr>
          <w:sz w:val="22"/>
          <w:szCs w:val="22"/>
        </w:rPr>
      </w:pPr>
      <w:r w:rsidRPr="008A21DD">
        <w:rPr>
          <w:sz w:val="22"/>
          <w:szCs w:val="22"/>
        </w:rPr>
        <w:t>CONCEDIU FĂRĂ PLATĂ.</w:t>
      </w:r>
    </w:p>
    <w:p w14:paraId="3A588999" w14:textId="77777777" w:rsidR="008A21DD" w:rsidRPr="008A21DD" w:rsidRDefault="008A21DD" w:rsidP="009B3638">
      <w:pPr>
        <w:spacing w:line="276" w:lineRule="auto"/>
        <w:jc w:val="both"/>
        <w:rPr>
          <w:rFonts w:ascii="Times New Roman" w:hAnsi="Times New Roman"/>
          <w:bCs/>
        </w:rPr>
      </w:pPr>
    </w:p>
    <w:p w14:paraId="71A372CB" w14:textId="7825AF61"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rPr>
        <w:t>Art.</w:t>
      </w:r>
      <w:r w:rsidR="004B2BB2">
        <w:rPr>
          <w:rFonts w:ascii="Times New Roman" w:hAnsi="Times New Roman"/>
          <w:b/>
          <w:bCs/>
        </w:rPr>
        <w:t>68</w:t>
      </w:r>
      <w:r w:rsidRPr="008A21DD">
        <w:rPr>
          <w:rFonts w:ascii="Times New Roman" w:hAnsi="Times New Roman"/>
          <w:b/>
          <w:bCs/>
        </w:rPr>
        <w:t xml:space="preserve"> </w:t>
      </w:r>
      <w:r w:rsidRPr="008A21DD">
        <w:rPr>
          <w:rFonts w:ascii="Times New Roman" w:hAnsi="Times New Roman"/>
          <w:bCs/>
        </w:rPr>
        <w:t xml:space="preserve"> Salariaţii beneficiază de concediile prevăzute de lege şi anume: concediu de odihnă, medical</w:t>
      </w:r>
      <w:r w:rsidRPr="008A21DD">
        <w:rPr>
          <w:rFonts w:ascii="Times New Roman" w:hAnsi="Times New Roman"/>
          <w:bCs/>
          <w:lang w:val="it-IT"/>
        </w:rPr>
        <w:t>,</w:t>
      </w:r>
      <w:r w:rsidRPr="008A21DD">
        <w:rPr>
          <w:rFonts w:ascii="Times New Roman" w:hAnsi="Times New Roman"/>
          <w:bCs/>
        </w:rPr>
        <w:t xml:space="preserve"> de incapacitate temporară de muncă, de maternitate, de paternitate, pentru îngrijirea copilului de până </w:t>
      </w:r>
      <w:r w:rsidRPr="008A21DD">
        <w:rPr>
          <w:rFonts w:ascii="Times New Roman" w:hAnsi="Times New Roman"/>
          <w:bCs/>
          <w:lang w:val="it-IT"/>
        </w:rPr>
        <w:t>la 2 ani/3 ani, pentru îngrijirea copilului bolnav, concedii de formare profesională, de studii, fără plată, concediu plătit pentru evenimente familiale deosebite.</w:t>
      </w:r>
    </w:p>
    <w:p w14:paraId="2677C923" w14:textId="5F18B7FA" w:rsidR="008A21DD" w:rsidRPr="008A21DD" w:rsidRDefault="008A21DD" w:rsidP="009B3638">
      <w:pPr>
        <w:widowControl w:val="0"/>
        <w:suppressAutoHyphens/>
        <w:spacing w:line="276" w:lineRule="auto"/>
        <w:jc w:val="both"/>
        <w:rPr>
          <w:rFonts w:ascii="Times New Roman" w:hAnsi="Times New Roman"/>
          <w:bCs/>
          <w:lang w:val="it-IT"/>
        </w:rPr>
      </w:pPr>
      <w:r w:rsidRPr="008A21DD">
        <w:rPr>
          <w:rFonts w:ascii="Times New Roman" w:hAnsi="Times New Roman"/>
          <w:b/>
          <w:bCs/>
          <w:lang w:val="it-IT"/>
        </w:rPr>
        <w:t>Art.</w:t>
      </w:r>
      <w:r w:rsidR="004B2BB2">
        <w:rPr>
          <w:rFonts w:ascii="Times New Roman" w:hAnsi="Times New Roman"/>
          <w:b/>
          <w:bCs/>
          <w:lang w:val="it-IT"/>
        </w:rPr>
        <w:t>69</w:t>
      </w:r>
      <w:r w:rsidRPr="008A21DD">
        <w:rPr>
          <w:rFonts w:ascii="Times New Roman" w:hAnsi="Times New Roman"/>
          <w:b/>
          <w:bCs/>
          <w:lang w:val="it-IT"/>
        </w:rPr>
        <w:t xml:space="preserve"> </w:t>
      </w:r>
      <w:r w:rsidRPr="001A5E2F">
        <w:rPr>
          <w:rFonts w:ascii="Times New Roman" w:hAnsi="Times New Roman"/>
          <w:b/>
          <w:lang w:val="it-IT"/>
        </w:rPr>
        <w:t>(1)</w:t>
      </w:r>
      <w:r w:rsidRPr="008A21DD">
        <w:rPr>
          <w:rFonts w:ascii="Times New Roman" w:hAnsi="Times New Roman"/>
          <w:bCs/>
          <w:lang w:val="it-IT"/>
        </w:rPr>
        <w:t xml:space="preserve"> Salariatii din unităţile bugetare care au calitatea de funcţionari publici sau personal contractual, după caz, au dreptul, în fiecare an calendaristic, la un concediu de odihnă plătit, cu o durată de 21 sau 25 zile lucrătoare, în raport cu vechimea lor, astfel: pentru angajaţii cu o vechime în muncă de până la 10 ani, numărul de zile de concediu de odihnă este de 21 de zile lucrătoare anual, iar pentru angajaţii cu o vechime în muncă de peste 10 ani, numărul de zile de concediu de odihnă este de 25 de zile lucrătoare anual.</w:t>
      </w:r>
    </w:p>
    <w:p w14:paraId="5C6C1310" w14:textId="02EF4FFA" w:rsidR="008A21DD" w:rsidRPr="00C579D9" w:rsidRDefault="008A21DD">
      <w:pPr>
        <w:pStyle w:val="ListParagraph"/>
        <w:numPr>
          <w:ilvl w:val="0"/>
          <w:numId w:val="23"/>
        </w:numPr>
        <w:spacing w:line="276" w:lineRule="auto"/>
        <w:jc w:val="both"/>
        <w:rPr>
          <w:bCs/>
          <w:lang w:val="it-IT"/>
        </w:rPr>
      </w:pPr>
      <w:r w:rsidRPr="00C579D9">
        <w:rPr>
          <w:bCs/>
          <w:lang w:val="it-IT"/>
        </w:rPr>
        <w:t>Persoanele nou angajate în cursul anului au dreptul la un concediu de odihnă aferent anului în care au fost angajaţi, stabilit proporţional cu perioada lucrată în anul calendaristic în care a avut loc angajarea.</w:t>
      </w:r>
    </w:p>
    <w:p w14:paraId="3924345D" w14:textId="2DE0F39C" w:rsidR="008A21DD" w:rsidRDefault="008A21DD" w:rsidP="004B2BB2">
      <w:pPr>
        <w:pStyle w:val="BodyTextIndent2"/>
        <w:widowControl w:val="0"/>
        <w:suppressAutoHyphens/>
        <w:spacing w:line="276" w:lineRule="auto"/>
        <w:ind w:left="0"/>
        <w:jc w:val="both"/>
        <w:rPr>
          <w:rFonts w:ascii="Times New Roman" w:hAnsi="Times New Roman"/>
          <w:bCs/>
          <w:lang w:val="it-IT"/>
        </w:rPr>
      </w:pPr>
      <w:r w:rsidRPr="008A21DD">
        <w:rPr>
          <w:rFonts w:ascii="Times New Roman" w:hAnsi="Times New Roman"/>
          <w:b/>
          <w:bCs/>
          <w:lang w:val="it-IT"/>
        </w:rPr>
        <w:t>Art.7</w:t>
      </w:r>
      <w:r w:rsidR="004B2BB2">
        <w:rPr>
          <w:rFonts w:ascii="Times New Roman" w:hAnsi="Times New Roman"/>
          <w:b/>
          <w:bCs/>
          <w:lang w:val="it-IT"/>
        </w:rPr>
        <w:t>0</w:t>
      </w:r>
      <w:r w:rsidRPr="008A21DD">
        <w:rPr>
          <w:rFonts w:ascii="Times New Roman" w:hAnsi="Times New Roman"/>
          <w:bCs/>
          <w:lang w:val="it-IT"/>
        </w:rPr>
        <w:t xml:space="preserve"> Şefii ierarhici sunt obligaţi să ţină cont de programările privind concediile de odihnă ale personalului din subordine şi să urmărească desfăşurarea normală a activităţii departamentului pe care îl conduc. </w:t>
      </w:r>
    </w:p>
    <w:p w14:paraId="29EE657D" w14:textId="07488DA4" w:rsidR="00810E80" w:rsidRDefault="00810E80" w:rsidP="004B2BB2">
      <w:pPr>
        <w:pStyle w:val="BodyTextIndent2"/>
        <w:widowControl w:val="0"/>
        <w:suppressAutoHyphens/>
        <w:spacing w:line="276" w:lineRule="auto"/>
        <w:ind w:left="0"/>
        <w:jc w:val="both"/>
        <w:rPr>
          <w:rFonts w:ascii="Times New Roman" w:hAnsi="Times New Roman"/>
          <w:bCs/>
          <w:lang w:val="it-IT"/>
        </w:rPr>
      </w:pPr>
    </w:p>
    <w:p w14:paraId="056E70C6" w14:textId="77777777" w:rsidR="00C579D9" w:rsidRDefault="00C579D9" w:rsidP="004B2BB2">
      <w:pPr>
        <w:pStyle w:val="BodyTextIndent2"/>
        <w:widowControl w:val="0"/>
        <w:suppressAutoHyphens/>
        <w:spacing w:line="276" w:lineRule="auto"/>
        <w:ind w:left="0"/>
        <w:jc w:val="both"/>
        <w:rPr>
          <w:rFonts w:ascii="Times New Roman" w:hAnsi="Times New Roman"/>
          <w:bCs/>
          <w:lang w:val="it-IT"/>
        </w:rPr>
      </w:pPr>
    </w:p>
    <w:p w14:paraId="6C94409E" w14:textId="77777777" w:rsidR="00810E80" w:rsidRPr="008A21DD" w:rsidRDefault="00810E80" w:rsidP="004B2BB2">
      <w:pPr>
        <w:pStyle w:val="BodyTextIndent2"/>
        <w:widowControl w:val="0"/>
        <w:suppressAutoHyphens/>
        <w:spacing w:line="276" w:lineRule="auto"/>
        <w:ind w:left="0"/>
        <w:jc w:val="both"/>
        <w:rPr>
          <w:rFonts w:ascii="Times New Roman" w:hAnsi="Times New Roman"/>
          <w:bCs/>
          <w:lang w:val="it-IT"/>
        </w:rPr>
      </w:pPr>
    </w:p>
    <w:p w14:paraId="3CF9AEAC" w14:textId="0141F505" w:rsidR="008A21DD" w:rsidRPr="008A21DD" w:rsidRDefault="008A21DD" w:rsidP="004B2BB2">
      <w:pPr>
        <w:pStyle w:val="BodyTextIndent2"/>
        <w:widowControl w:val="0"/>
        <w:suppressAutoHyphens/>
        <w:spacing w:line="276" w:lineRule="auto"/>
        <w:ind w:left="0"/>
        <w:jc w:val="both"/>
        <w:rPr>
          <w:rFonts w:ascii="Times New Roman" w:hAnsi="Times New Roman"/>
          <w:bCs/>
          <w:lang w:val="it-IT"/>
        </w:rPr>
      </w:pPr>
      <w:r w:rsidRPr="008A21DD">
        <w:rPr>
          <w:rFonts w:ascii="Times New Roman" w:hAnsi="Times New Roman"/>
          <w:b/>
          <w:bCs/>
          <w:lang w:val="it-IT"/>
        </w:rPr>
        <w:t>Art.7</w:t>
      </w:r>
      <w:r w:rsidR="004B2BB2">
        <w:rPr>
          <w:rFonts w:ascii="Times New Roman" w:hAnsi="Times New Roman"/>
          <w:b/>
          <w:bCs/>
          <w:lang w:val="it-IT"/>
        </w:rPr>
        <w:t>1</w:t>
      </w:r>
      <w:r w:rsidRPr="008A21DD">
        <w:rPr>
          <w:rFonts w:ascii="Times New Roman" w:hAnsi="Times New Roman"/>
          <w:b/>
          <w:bCs/>
          <w:lang w:val="it-IT"/>
        </w:rPr>
        <w:t xml:space="preserve"> </w:t>
      </w:r>
      <w:r w:rsidRPr="001A5E2F">
        <w:rPr>
          <w:rFonts w:ascii="Times New Roman" w:hAnsi="Times New Roman"/>
          <w:b/>
          <w:lang w:val="it-IT"/>
        </w:rPr>
        <w:t>(1)</w:t>
      </w:r>
      <w:r w:rsidRPr="008A21DD">
        <w:rPr>
          <w:rFonts w:ascii="Times New Roman" w:hAnsi="Times New Roman"/>
          <w:bCs/>
          <w:lang w:val="it-IT"/>
        </w:rPr>
        <w:t xml:space="preserve"> Concediul de odihnă se efectuează în fiecare an. Efectuarea concediului în anul următor este </w:t>
      </w:r>
    </w:p>
    <w:p w14:paraId="51AEE2FC" w14:textId="77777777" w:rsidR="008A21DD" w:rsidRPr="008A21DD" w:rsidRDefault="008A21DD" w:rsidP="001A5E2F">
      <w:pPr>
        <w:pStyle w:val="BodyTextIndent2"/>
        <w:widowControl w:val="0"/>
        <w:suppressAutoHyphens/>
        <w:spacing w:line="276" w:lineRule="auto"/>
        <w:ind w:left="0"/>
        <w:jc w:val="both"/>
        <w:rPr>
          <w:rFonts w:ascii="Times New Roman" w:hAnsi="Times New Roman"/>
          <w:bCs/>
          <w:lang w:val="it-IT"/>
        </w:rPr>
      </w:pPr>
      <w:r w:rsidRPr="008A21DD">
        <w:rPr>
          <w:rFonts w:ascii="Times New Roman" w:hAnsi="Times New Roman"/>
          <w:bCs/>
          <w:lang w:val="it-IT"/>
        </w:rPr>
        <w:t>permisă numai în cazurile expres prevăzute de lege.</w:t>
      </w:r>
    </w:p>
    <w:p w14:paraId="75E85A40" w14:textId="77777777" w:rsidR="001A5E2F" w:rsidRPr="001A5E2F" w:rsidRDefault="008A21DD">
      <w:pPr>
        <w:pStyle w:val="BodyTextIndent2"/>
        <w:widowControl w:val="0"/>
        <w:numPr>
          <w:ilvl w:val="0"/>
          <w:numId w:val="18"/>
        </w:numPr>
        <w:suppressAutoHyphens/>
        <w:spacing w:after="0" w:line="276" w:lineRule="auto"/>
        <w:jc w:val="both"/>
        <w:rPr>
          <w:rFonts w:ascii="Times New Roman" w:hAnsi="Times New Roman"/>
          <w:bCs/>
          <w:lang w:val="it-IT"/>
        </w:rPr>
      </w:pPr>
      <w:r w:rsidRPr="008A21DD">
        <w:rPr>
          <w:rFonts w:ascii="Times New Roman" w:hAnsi="Times New Roman"/>
          <w:lang w:val="it-IT"/>
        </w:rPr>
        <w:t xml:space="preserve">Compensarea în bani a concediului de odihnă neefectuat este permisă numai în cazul încetării </w:t>
      </w:r>
      <w:r w:rsidRPr="008A21DD">
        <w:rPr>
          <w:rFonts w:ascii="Times New Roman" w:hAnsi="Times New Roman"/>
          <w:bCs/>
        </w:rPr>
        <w:t xml:space="preserve">contractului </w:t>
      </w:r>
    </w:p>
    <w:p w14:paraId="3D46C9F8" w14:textId="3B3185D7" w:rsidR="008A21DD" w:rsidRPr="008A21DD" w:rsidRDefault="008A21DD" w:rsidP="001A5E2F">
      <w:pPr>
        <w:pStyle w:val="BodyTextIndent2"/>
        <w:widowControl w:val="0"/>
        <w:suppressAutoHyphens/>
        <w:spacing w:after="0" w:line="276" w:lineRule="auto"/>
        <w:ind w:left="0"/>
        <w:jc w:val="both"/>
        <w:rPr>
          <w:rFonts w:ascii="Times New Roman" w:hAnsi="Times New Roman"/>
          <w:bCs/>
          <w:lang w:val="it-IT"/>
        </w:rPr>
      </w:pPr>
      <w:r w:rsidRPr="008A21DD">
        <w:rPr>
          <w:rFonts w:ascii="Times New Roman" w:hAnsi="Times New Roman"/>
          <w:bCs/>
        </w:rPr>
        <w:t>individual de muncă,</w:t>
      </w:r>
      <w:r w:rsidRPr="008A21DD">
        <w:rPr>
          <w:rFonts w:ascii="Times New Roman" w:hAnsi="Times New Roman"/>
          <w:bCs/>
          <w:lang w:val="it-IT"/>
        </w:rPr>
        <w:t xml:space="preserve"> </w:t>
      </w:r>
      <w:r w:rsidRPr="008A21DD">
        <w:rPr>
          <w:rFonts w:ascii="Times New Roman" w:hAnsi="Times New Roman"/>
          <w:lang w:val="it-IT"/>
        </w:rPr>
        <w:t>raporturilor de muncă sau raporturilor de serviciu.</w:t>
      </w:r>
    </w:p>
    <w:p w14:paraId="0EFCEBB8" w14:textId="77777777" w:rsidR="001A5E2F" w:rsidRPr="001A5E2F" w:rsidRDefault="008A21DD">
      <w:pPr>
        <w:pStyle w:val="BodyTextIndent2"/>
        <w:widowControl w:val="0"/>
        <w:numPr>
          <w:ilvl w:val="0"/>
          <w:numId w:val="18"/>
        </w:numPr>
        <w:suppressAutoHyphens/>
        <w:spacing w:after="0" w:line="276" w:lineRule="auto"/>
        <w:jc w:val="both"/>
        <w:rPr>
          <w:rFonts w:ascii="Times New Roman" w:hAnsi="Times New Roman"/>
          <w:lang w:val="it-IT"/>
        </w:rPr>
      </w:pPr>
      <w:r w:rsidRPr="008A21DD">
        <w:rPr>
          <w:rFonts w:ascii="Times New Roman" w:hAnsi="Times New Roman"/>
          <w:bCs/>
        </w:rPr>
        <w:t xml:space="preserve">Durata efectivă a concediului de odihnă anual se stabilește în contractul individual de muncă, cu </w:t>
      </w:r>
    </w:p>
    <w:p w14:paraId="5FBF0290" w14:textId="6DDB3E96" w:rsidR="008A21DD" w:rsidRPr="008A21DD" w:rsidRDefault="008A21DD" w:rsidP="001A5E2F">
      <w:pPr>
        <w:pStyle w:val="BodyTextIndent2"/>
        <w:widowControl w:val="0"/>
        <w:suppressAutoHyphens/>
        <w:spacing w:after="0" w:line="276" w:lineRule="auto"/>
        <w:ind w:left="0"/>
        <w:jc w:val="both"/>
        <w:rPr>
          <w:rFonts w:ascii="Times New Roman" w:hAnsi="Times New Roman"/>
          <w:lang w:val="it-IT"/>
        </w:rPr>
      </w:pPr>
      <w:r w:rsidRPr="008A21DD">
        <w:rPr>
          <w:rFonts w:ascii="Times New Roman" w:hAnsi="Times New Roman"/>
          <w:bCs/>
        </w:rPr>
        <w:t>respectarea legii și a contractelor colective de muncă aplicabile.</w:t>
      </w:r>
    </w:p>
    <w:p w14:paraId="45CA911E" w14:textId="77777777" w:rsidR="001A5E2F" w:rsidRPr="001A5E2F" w:rsidRDefault="008A21DD">
      <w:pPr>
        <w:pStyle w:val="BodyTextIndent2"/>
        <w:widowControl w:val="0"/>
        <w:numPr>
          <w:ilvl w:val="0"/>
          <w:numId w:val="18"/>
        </w:numPr>
        <w:suppressAutoHyphens/>
        <w:spacing w:after="0" w:line="276" w:lineRule="auto"/>
        <w:jc w:val="both"/>
        <w:rPr>
          <w:rFonts w:ascii="Times New Roman" w:hAnsi="Times New Roman"/>
          <w:lang w:val="it-IT"/>
        </w:rPr>
      </w:pPr>
      <w:r w:rsidRPr="008A21DD">
        <w:rPr>
          <w:rFonts w:ascii="Times New Roman" w:hAnsi="Times New Roman"/>
        </w:rPr>
        <w:t xml:space="preserve">Sărbătorile legale în care nu se lucrează, precum și zilele libere plătite stabilite prin contractul colectiv de </w:t>
      </w:r>
    </w:p>
    <w:p w14:paraId="3DD2357D" w14:textId="17EBA2A0" w:rsidR="008A21DD" w:rsidRPr="008A21DD" w:rsidRDefault="008A21DD" w:rsidP="001A5E2F">
      <w:pPr>
        <w:pStyle w:val="BodyTextIndent2"/>
        <w:widowControl w:val="0"/>
        <w:suppressAutoHyphens/>
        <w:spacing w:after="0" w:line="276" w:lineRule="auto"/>
        <w:ind w:left="0"/>
        <w:jc w:val="both"/>
        <w:rPr>
          <w:rFonts w:ascii="Times New Roman" w:hAnsi="Times New Roman"/>
          <w:lang w:val="it-IT"/>
        </w:rPr>
      </w:pPr>
      <w:r w:rsidRPr="008A21DD">
        <w:rPr>
          <w:rFonts w:ascii="Times New Roman" w:hAnsi="Times New Roman"/>
        </w:rPr>
        <w:t>munca aplicabil nu sunt incluse în durata concediului de odihna anual.</w:t>
      </w:r>
    </w:p>
    <w:p w14:paraId="0ACA3EE8" w14:textId="77777777" w:rsidR="001A5E2F" w:rsidRPr="001A5E2F" w:rsidRDefault="008A21DD">
      <w:pPr>
        <w:pStyle w:val="BodyTextIndent2"/>
        <w:widowControl w:val="0"/>
        <w:numPr>
          <w:ilvl w:val="0"/>
          <w:numId w:val="18"/>
        </w:numPr>
        <w:suppressAutoHyphens/>
        <w:spacing w:after="0" w:line="276" w:lineRule="auto"/>
        <w:jc w:val="both"/>
        <w:rPr>
          <w:rFonts w:ascii="Times New Roman" w:hAnsi="Times New Roman"/>
          <w:lang w:val="it-IT"/>
        </w:rPr>
      </w:pPr>
      <w:r w:rsidRPr="008A21DD">
        <w:rPr>
          <w:rFonts w:ascii="Times New Roman" w:hAnsi="Times New Roman"/>
          <w:b/>
          <w:bCs/>
        </w:rPr>
        <w:t xml:space="preserve">La stabilirea duratei concediului de odihnă anual, perioadele de incapacitate temporară de muncă, </w:t>
      </w:r>
    </w:p>
    <w:p w14:paraId="445ADAD2" w14:textId="072E0032" w:rsidR="008A21DD" w:rsidRPr="008A21DD" w:rsidRDefault="008A21DD" w:rsidP="001A5E2F">
      <w:pPr>
        <w:pStyle w:val="BodyTextIndent2"/>
        <w:widowControl w:val="0"/>
        <w:suppressAutoHyphens/>
        <w:spacing w:after="0" w:line="276" w:lineRule="auto"/>
        <w:ind w:left="0"/>
        <w:jc w:val="both"/>
        <w:rPr>
          <w:rFonts w:ascii="Times New Roman" w:hAnsi="Times New Roman"/>
          <w:lang w:val="it-IT"/>
        </w:rPr>
      </w:pPr>
      <w:r w:rsidRPr="008A21DD">
        <w:rPr>
          <w:rFonts w:ascii="Times New Roman" w:hAnsi="Times New Roman"/>
          <w:b/>
          <w:bCs/>
        </w:rPr>
        <w:t>cele aferente concediului de maternitate, concediului paternal, concediului de risc maternal, concediului pentru îngrijirea copilului bolnav, concediului de îngrijitor și perioada absentei de la locul de muncă în conditiile art.40, alin.(3) se consideră perioade de activitate prestată.</w:t>
      </w:r>
    </w:p>
    <w:p w14:paraId="1146D14A" w14:textId="77777777" w:rsidR="001A5E2F" w:rsidRPr="001A5E2F" w:rsidRDefault="008A21DD">
      <w:pPr>
        <w:pStyle w:val="BodyTextIndent2"/>
        <w:widowControl w:val="0"/>
        <w:numPr>
          <w:ilvl w:val="0"/>
          <w:numId w:val="18"/>
        </w:numPr>
        <w:suppressAutoHyphens/>
        <w:spacing w:after="0" w:line="276" w:lineRule="auto"/>
        <w:jc w:val="both"/>
        <w:rPr>
          <w:rFonts w:ascii="Times New Roman" w:hAnsi="Times New Roman"/>
          <w:lang w:val="it-IT"/>
        </w:rPr>
      </w:pPr>
      <w:r w:rsidRPr="008A21DD">
        <w:rPr>
          <w:rFonts w:ascii="Times New Roman" w:hAnsi="Times New Roman"/>
          <w:bCs/>
        </w:rPr>
        <w:t xml:space="preserve">În situația în care incapacitatea temporară de muncă sau concediul de maternitate, concediul de risc </w:t>
      </w:r>
    </w:p>
    <w:p w14:paraId="6C897F08" w14:textId="0BDBFB5D" w:rsidR="008A21DD" w:rsidRPr="008A21DD" w:rsidRDefault="008A21DD" w:rsidP="001A5E2F">
      <w:pPr>
        <w:pStyle w:val="BodyTextIndent2"/>
        <w:widowControl w:val="0"/>
        <w:suppressAutoHyphens/>
        <w:spacing w:after="0" w:line="276" w:lineRule="auto"/>
        <w:ind w:left="0"/>
        <w:jc w:val="both"/>
        <w:rPr>
          <w:rFonts w:ascii="Times New Roman" w:hAnsi="Times New Roman"/>
          <w:lang w:val="it-IT"/>
        </w:rPr>
      </w:pPr>
      <w:r w:rsidRPr="008A21DD">
        <w:rPr>
          <w:rFonts w:ascii="Times New Roman" w:hAnsi="Times New Roman"/>
          <w:bCs/>
        </w:rPr>
        <w:t>maternal ori concediul pentru îngrijirea copilului bolnav a survenit în timpul efectuării concediului de odihna anual, acesta se întrerupe, urmând ca salariatul să efectueze restul zilelor de concediu dupa ce a încetat situația de incapacitate temporară de muncă, de maternitate, de risc maternal ori cea de îngrijire a copilului bolnav, iar când nu este posibil urmează ca zilele neefectuate să fie reprogramate.</w:t>
      </w:r>
    </w:p>
    <w:p w14:paraId="770A0A45" w14:textId="11D34A7B" w:rsidR="008A21DD" w:rsidRPr="004B2BB2" w:rsidRDefault="008A21DD">
      <w:pPr>
        <w:pStyle w:val="BodyTextIndent2"/>
        <w:widowControl w:val="0"/>
        <w:numPr>
          <w:ilvl w:val="0"/>
          <w:numId w:val="18"/>
        </w:numPr>
        <w:suppressAutoHyphens/>
        <w:spacing w:after="0" w:line="276" w:lineRule="auto"/>
        <w:jc w:val="both"/>
        <w:rPr>
          <w:rFonts w:ascii="Times New Roman" w:hAnsi="Times New Roman"/>
          <w:lang w:val="it-IT"/>
        </w:rPr>
      </w:pPr>
      <w:r w:rsidRPr="008A21DD">
        <w:rPr>
          <w:rFonts w:ascii="Times New Roman" w:hAnsi="Times New Roman"/>
          <w:bCs/>
        </w:rPr>
        <w:t>Salariatul are dreptul la concediu de odihnă anual și în situația în care incapacitatea temporară</w:t>
      </w:r>
      <w:r w:rsidR="004B2BB2">
        <w:rPr>
          <w:rFonts w:ascii="Times New Roman" w:hAnsi="Times New Roman"/>
          <w:bCs/>
        </w:rPr>
        <w:t>.</w:t>
      </w:r>
    </w:p>
    <w:p w14:paraId="4514B9E7" w14:textId="77777777" w:rsidR="001A5E2F" w:rsidRPr="001A5E2F" w:rsidRDefault="008A21DD">
      <w:pPr>
        <w:pStyle w:val="BodyTextIndent2"/>
        <w:widowControl w:val="0"/>
        <w:numPr>
          <w:ilvl w:val="0"/>
          <w:numId w:val="18"/>
        </w:numPr>
        <w:suppressAutoHyphens/>
        <w:spacing w:after="0" w:line="276" w:lineRule="auto"/>
        <w:jc w:val="both"/>
        <w:rPr>
          <w:rFonts w:ascii="Times New Roman" w:hAnsi="Times New Roman"/>
          <w:lang w:val="it-IT"/>
        </w:rPr>
      </w:pPr>
      <w:r w:rsidRPr="008A21DD">
        <w:rPr>
          <w:rFonts w:ascii="Times New Roman" w:hAnsi="Times New Roman"/>
          <w:bCs/>
        </w:rPr>
        <w:t xml:space="preserve">de muncă se menține, în conditiile legii, pe întreaga perioadă a unui an calendaristic, angajatorul fiind </w:t>
      </w:r>
    </w:p>
    <w:p w14:paraId="5738F333" w14:textId="64D7C7B1" w:rsidR="008A21DD" w:rsidRPr="008A21DD" w:rsidRDefault="008A21DD" w:rsidP="001A5E2F">
      <w:pPr>
        <w:pStyle w:val="BodyTextIndent2"/>
        <w:widowControl w:val="0"/>
        <w:suppressAutoHyphens/>
        <w:spacing w:after="0" w:line="276" w:lineRule="auto"/>
        <w:ind w:left="0"/>
        <w:jc w:val="both"/>
        <w:rPr>
          <w:rFonts w:ascii="Times New Roman" w:hAnsi="Times New Roman"/>
          <w:lang w:val="it-IT"/>
        </w:rPr>
      </w:pPr>
      <w:r w:rsidRPr="008A21DD">
        <w:rPr>
          <w:rFonts w:ascii="Times New Roman" w:hAnsi="Times New Roman"/>
          <w:bCs/>
        </w:rPr>
        <w:t>obligat să acorde concediul de odihnă anual într-o perioada de 18 luni începând cu anul urmator celui în care acesta s-a aflat în concediu medical.</w:t>
      </w:r>
    </w:p>
    <w:p w14:paraId="3ED6DF4B" w14:textId="4726485E" w:rsidR="008A21DD" w:rsidRPr="008A21DD" w:rsidRDefault="008A21DD" w:rsidP="004B2BB2">
      <w:pPr>
        <w:pStyle w:val="BodyTextIndent2"/>
        <w:widowControl w:val="0"/>
        <w:suppressAutoHyphens/>
        <w:spacing w:line="276" w:lineRule="auto"/>
        <w:ind w:left="0"/>
        <w:jc w:val="both"/>
        <w:rPr>
          <w:rFonts w:ascii="Times New Roman" w:hAnsi="Times New Roman"/>
          <w:lang w:val="it-IT"/>
        </w:rPr>
      </w:pPr>
      <w:r w:rsidRPr="008A21DD">
        <w:rPr>
          <w:rFonts w:ascii="Times New Roman" w:hAnsi="Times New Roman"/>
          <w:b/>
          <w:lang w:val="it-IT"/>
        </w:rPr>
        <w:t>Art.7</w:t>
      </w:r>
      <w:r w:rsidR="004B2BB2">
        <w:rPr>
          <w:rFonts w:ascii="Times New Roman" w:hAnsi="Times New Roman"/>
          <w:b/>
          <w:lang w:val="it-IT"/>
        </w:rPr>
        <w:t>2</w:t>
      </w:r>
      <w:r w:rsidRPr="008A21DD">
        <w:rPr>
          <w:rFonts w:ascii="Times New Roman" w:hAnsi="Times New Roman"/>
          <w:b/>
          <w:lang w:val="it-IT"/>
        </w:rPr>
        <w:t xml:space="preserve"> </w:t>
      </w:r>
      <w:r w:rsidRPr="008A21DD">
        <w:rPr>
          <w:rFonts w:ascii="Times New Roman" w:hAnsi="Times New Roman"/>
          <w:lang w:val="it-IT"/>
        </w:rPr>
        <w:t>În</w:t>
      </w:r>
      <w:r w:rsidRPr="008A21DD">
        <w:rPr>
          <w:rFonts w:ascii="Times New Roman" w:hAnsi="Times New Roman"/>
          <w:b/>
          <w:lang w:val="it-IT"/>
        </w:rPr>
        <w:t xml:space="preserve"> </w:t>
      </w:r>
      <w:r w:rsidRPr="008A21DD">
        <w:rPr>
          <w:rFonts w:ascii="Times New Roman" w:hAnsi="Times New Roman"/>
          <w:lang w:val="it-IT"/>
        </w:rPr>
        <w:t>perioada concediilor de boală, de maternitate, a celor pentru creșterea și îngrijirea copiilor, raporturile de serviciu ale funcționarilor publici din instituție, nu pot înceta și nu pot fi modificate. La propunerea directorului executiv funcționarul public poate fi suspendat prin decizie inernă dacă concediul depășește un număr de 30 de zile, pentru a face posibilă angajarea temporară a unui funcționar public din corpul de rezervă sau a unui colaborator contractual pe bază de contract individual de muncă, prin concurs, după aprobarea ministerului.</w:t>
      </w:r>
    </w:p>
    <w:p w14:paraId="54410C13" w14:textId="4C9D8BB8" w:rsidR="008A21DD" w:rsidRPr="008A21DD" w:rsidRDefault="008A21DD" w:rsidP="004B2BB2">
      <w:pPr>
        <w:pStyle w:val="BodyTextIndent2"/>
        <w:widowControl w:val="0"/>
        <w:suppressAutoHyphens/>
        <w:spacing w:line="276" w:lineRule="auto"/>
        <w:ind w:left="0"/>
        <w:jc w:val="both"/>
        <w:rPr>
          <w:rFonts w:ascii="Times New Roman" w:hAnsi="Times New Roman"/>
          <w:lang w:val="it-IT"/>
        </w:rPr>
      </w:pPr>
      <w:r w:rsidRPr="008A21DD">
        <w:rPr>
          <w:rFonts w:ascii="Times New Roman" w:hAnsi="Times New Roman"/>
          <w:b/>
          <w:lang w:val="it-IT"/>
        </w:rPr>
        <w:t>Art.7</w:t>
      </w:r>
      <w:r w:rsidR="004B2BB2">
        <w:rPr>
          <w:rFonts w:ascii="Times New Roman" w:hAnsi="Times New Roman"/>
          <w:b/>
          <w:lang w:val="it-IT"/>
        </w:rPr>
        <w:t>3</w:t>
      </w:r>
      <w:r w:rsidRPr="008A21DD">
        <w:rPr>
          <w:rFonts w:ascii="Times New Roman" w:hAnsi="Times New Roman"/>
          <w:b/>
          <w:lang w:val="it-IT"/>
        </w:rPr>
        <w:t xml:space="preserve"> </w:t>
      </w:r>
      <w:r w:rsidRPr="008A21DD">
        <w:rPr>
          <w:rFonts w:ascii="Times New Roman" w:hAnsi="Times New Roman"/>
          <w:lang w:val="it-IT"/>
        </w:rPr>
        <w:t>Șefii ierarhici sunt obligați să țină cont de programările privind concediile de odihnă ale personalului din subordine și să urmărească desfășurarea normală a activității departamentului pe care îl conduc.</w:t>
      </w:r>
    </w:p>
    <w:p w14:paraId="5E7907D9" w14:textId="24FBAC93" w:rsidR="008A21DD" w:rsidRPr="008A21DD" w:rsidRDefault="008A21DD" w:rsidP="009B3638">
      <w:pPr>
        <w:pStyle w:val="NoSpacing"/>
        <w:spacing w:line="276" w:lineRule="auto"/>
        <w:jc w:val="both"/>
        <w:rPr>
          <w:rFonts w:ascii="Times New Roman" w:hAnsi="Times New Roman"/>
          <w:lang w:val="it-IT"/>
        </w:rPr>
      </w:pPr>
      <w:r w:rsidRPr="008A21DD">
        <w:rPr>
          <w:rFonts w:ascii="Times New Roman" w:hAnsi="Times New Roman"/>
          <w:b/>
          <w:lang w:val="it-IT"/>
        </w:rPr>
        <w:t>Art.7</w:t>
      </w:r>
      <w:r w:rsidR="004B2BB2">
        <w:rPr>
          <w:rFonts w:ascii="Times New Roman" w:hAnsi="Times New Roman"/>
          <w:b/>
          <w:lang w:val="it-IT"/>
        </w:rPr>
        <w:t>4</w:t>
      </w:r>
      <w:r w:rsidRPr="008A21DD">
        <w:rPr>
          <w:rFonts w:ascii="Times New Roman" w:hAnsi="Times New Roman"/>
          <w:b/>
          <w:lang w:val="it-IT"/>
        </w:rPr>
        <w:t xml:space="preserve"> </w:t>
      </w:r>
      <w:r w:rsidRPr="008A21DD">
        <w:rPr>
          <w:rFonts w:ascii="Times New Roman" w:hAnsi="Times New Roman"/>
        </w:rPr>
        <w:t>Concediul de odihnă se efectuează în fiecare an. În cazul în care salariatul, din motive justificate, nu poate efectua, integral sau parțial, concediul de odihnă anual la care avea dreptul în anul calendaristic respectiv, cu acordul persoanei în cauza, angajatorul este obligat să acorde concediul de odihna neefectuat într-o perioada de 18 luni începând cu anul urmator celui în care s-a născut dreptul la concediul de odihnă anual.</w:t>
      </w:r>
    </w:p>
    <w:p w14:paraId="642EEC97" w14:textId="6847F559"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Art.7</w:t>
      </w:r>
      <w:r w:rsidR="004B2BB2">
        <w:rPr>
          <w:rFonts w:ascii="Times New Roman" w:hAnsi="Times New Roman"/>
          <w:b/>
          <w:bCs/>
        </w:rPr>
        <w:t>5</w:t>
      </w:r>
      <w:r w:rsidRPr="008A21DD">
        <w:rPr>
          <w:rFonts w:ascii="Times New Roman" w:hAnsi="Times New Roman"/>
          <w:b/>
          <w:bCs/>
        </w:rPr>
        <w:t xml:space="preserve"> </w:t>
      </w:r>
      <w:r w:rsidRPr="001A5E2F">
        <w:rPr>
          <w:rFonts w:ascii="Times New Roman" w:hAnsi="Times New Roman"/>
          <w:b/>
        </w:rPr>
        <w:t>(1)</w:t>
      </w:r>
      <w:r w:rsidRPr="008A21DD">
        <w:rPr>
          <w:rFonts w:ascii="Times New Roman" w:hAnsi="Times New Roman"/>
          <w:b/>
          <w:bCs/>
        </w:rPr>
        <w:t xml:space="preserve"> </w:t>
      </w:r>
      <w:r w:rsidRPr="008A21DD">
        <w:rPr>
          <w:rFonts w:ascii="Times New Roman" w:hAnsi="Times New Roman"/>
        </w:rPr>
        <w:t>Salariații care lucrează în condiții grele, periculoase sau vătămătoare, nevăzătorii, alte persoane cu handicap și tinerii în vârstă de până la 18 ani beneficiază de un concediu de odihnă suplimentar de cel puțin 3 zile lucrătoare. Nu</w:t>
      </w:r>
      <w:r w:rsidR="00DF37B5">
        <w:rPr>
          <w:rFonts w:ascii="Times New Roman" w:hAnsi="Times New Roman"/>
        </w:rPr>
        <w:t>măr</w:t>
      </w:r>
      <w:r w:rsidRPr="008A21DD">
        <w:rPr>
          <w:rFonts w:ascii="Times New Roman" w:hAnsi="Times New Roman"/>
        </w:rPr>
        <w:t>ul de zile lucratoare aferent concediului de odihnă suplimentar pentru categoriile de salariati prevazute mai sus se stabilește prin C</w:t>
      </w:r>
      <w:r w:rsidR="004B2BB2">
        <w:rPr>
          <w:rFonts w:ascii="Times New Roman" w:hAnsi="Times New Roman"/>
        </w:rPr>
        <w:t>.</w:t>
      </w:r>
      <w:r w:rsidRPr="008A21DD">
        <w:rPr>
          <w:rFonts w:ascii="Times New Roman" w:hAnsi="Times New Roman"/>
        </w:rPr>
        <w:t>C</w:t>
      </w:r>
      <w:r w:rsidR="004B2BB2">
        <w:rPr>
          <w:rFonts w:ascii="Times New Roman" w:hAnsi="Times New Roman"/>
        </w:rPr>
        <w:t>.</w:t>
      </w:r>
      <w:r w:rsidRPr="008A21DD">
        <w:rPr>
          <w:rFonts w:ascii="Times New Roman" w:hAnsi="Times New Roman"/>
        </w:rPr>
        <w:t>M</w:t>
      </w:r>
      <w:r w:rsidR="004B2BB2">
        <w:rPr>
          <w:rFonts w:ascii="Times New Roman" w:hAnsi="Times New Roman"/>
        </w:rPr>
        <w:t>.</w:t>
      </w:r>
      <w:r w:rsidRPr="008A21DD">
        <w:rPr>
          <w:rFonts w:ascii="Times New Roman" w:hAnsi="Times New Roman"/>
        </w:rPr>
        <w:t xml:space="preserve"> aplicabil și va fi de cel puțin 3 zile lucrătoare.</w:t>
      </w:r>
    </w:p>
    <w:p w14:paraId="7737581C" w14:textId="4BF16465" w:rsidR="008A21DD" w:rsidRPr="008A21DD" w:rsidRDefault="00C579D9" w:rsidP="004B2BB2">
      <w:pPr>
        <w:pStyle w:val="NoSpacing"/>
        <w:spacing w:line="276" w:lineRule="auto"/>
        <w:rPr>
          <w:rFonts w:ascii="Times New Roman" w:hAnsi="Times New Roman"/>
        </w:rPr>
      </w:pPr>
      <w:r>
        <w:rPr>
          <w:rFonts w:ascii="Times New Roman" w:hAnsi="Times New Roman"/>
          <w:b/>
          <w:bCs/>
        </w:rPr>
        <w:t xml:space="preserve">            </w:t>
      </w:r>
      <w:r w:rsidR="008A21DD" w:rsidRPr="001A5E2F">
        <w:rPr>
          <w:rFonts w:ascii="Times New Roman" w:hAnsi="Times New Roman"/>
          <w:b/>
          <w:bCs/>
        </w:rPr>
        <w:t>(2)</w:t>
      </w:r>
      <w:r w:rsidR="008A21DD" w:rsidRPr="008A21DD">
        <w:rPr>
          <w:rFonts w:ascii="Times New Roman" w:hAnsi="Times New Roman"/>
        </w:rPr>
        <w:t xml:space="preserve"> </w:t>
      </w:r>
      <w:r w:rsidR="008A21DD" w:rsidRPr="008A21DD">
        <w:rPr>
          <w:rFonts w:ascii="Times New Roman" w:hAnsi="Times New Roman"/>
          <w:bCs/>
        </w:rPr>
        <w:t>Salariatele care urmează o procedura de fertilizare, «în vitro», beneficiază anual, de un concediu de odihnă suplimentar, plătit, de trei zile care se acordă după cum urmează:</w:t>
      </w:r>
    </w:p>
    <w:p w14:paraId="213C22A9" w14:textId="77777777" w:rsidR="008A21DD" w:rsidRPr="008A21DD" w:rsidRDefault="008A21DD" w:rsidP="004B2BB2">
      <w:pPr>
        <w:pStyle w:val="NoSpacing"/>
        <w:spacing w:line="276" w:lineRule="auto"/>
        <w:rPr>
          <w:rFonts w:ascii="Times New Roman" w:hAnsi="Times New Roman"/>
        </w:rPr>
      </w:pPr>
      <w:r w:rsidRPr="008A21DD">
        <w:rPr>
          <w:rFonts w:ascii="Times New Roman" w:hAnsi="Times New Roman"/>
          <w:bCs/>
        </w:rPr>
        <w:t>a) 1 zi la data efectuării puncției ovariene;</w:t>
      </w:r>
      <w:r w:rsidRPr="008A21DD">
        <w:rPr>
          <w:rFonts w:ascii="Times New Roman" w:hAnsi="Times New Roman"/>
          <w:bCs/>
        </w:rPr>
        <w:br/>
        <w:t>b) 2 zile începând cu data efectuării embriotransferului.</w:t>
      </w:r>
      <w:r w:rsidRPr="008A21DD">
        <w:rPr>
          <w:rFonts w:ascii="Times New Roman" w:hAnsi="Times New Roman"/>
          <w:bCs/>
        </w:rPr>
        <w:br/>
        <w:t>Cererea privind acordarea concediului de odihnă suplimentar va fi însoțită de scrisoarea medicală eliberată de medicul specialist, în condițiile legii.</w:t>
      </w:r>
    </w:p>
    <w:p w14:paraId="1B0A63DF" w14:textId="148D5B26" w:rsidR="008A21DD" w:rsidRPr="008A21DD" w:rsidRDefault="008A21DD" w:rsidP="009B3638">
      <w:pPr>
        <w:pStyle w:val="BodyText2"/>
        <w:spacing w:line="276" w:lineRule="auto"/>
        <w:rPr>
          <w:b/>
          <w:bCs/>
          <w:sz w:val="22"/>
          <w:szCs w:val="22"/>
        </w:rPr>
      </w:pPr>
      <w:r w:rsidRPr="008A21DD">
        <w:rPr>
          <w:b/>
          <w:bCs/>
          <w:sz w:val="22"/>
          <w:szCs w:val="22"/>
        </w:rPr>
        <w:t>Art.</w:t>
      </w:r>
      <w:r w:rsidR="004B2BB2">
        <w:rPr>
          <w:b/>
          <w:bCs/>
          <w:sz w:val="22"/>
          <w:szCs w:val="22"/>
        </w:rPr>
        <w:t>76</w:t>
      </w:r>
      <w:r w:rsidRPr="008A21DD">
        <w:rPr>
          <w:b/>
          <w:bCs/>
          <w:sz w:val="22"/>
          <w:szCs w:val="22"/>
        </w:rPr>
        <w:t xml:space="preserve"> Procedura de acordare a concediului de odihnă</w:t>
      </w:r>
    </w:p>
    <w:p w14:paraId="78A61782" w14:textId="77777777" w:rsidR="008A21DD" w:rsidRPr="008A21DD" w:rsidRDefault="008A21DD" w:rsidP="009B3638">
      <w:pPr>
        <w:spacing w:line="276" w:lineRule="auto"/>
        <w:jc w:val="both"/>
        <w:rPr>
          <w:rFonts w:ascii="Times New Roman" w:hAnsi="Times New Roman"/>
          <w:bCs/>
          <w:lang w:val="it-IT"/>
        </w:rPr>
      </w:pPr>
      <w:r w:rsidRPr="001A5E2F">
        <w:rPr>
          <w:rFonts w:ascii="Times New Roman" w:hAnsi="Times New Roman"/>
          <w:b/>
        </w:rPr>
        <w:t xml:space="preserve">             (1)</w:t>
      </w:r>
      <w:r w:rsidRPr="008A21DD">
        <w:rPr>
          <w:rFonts w:ascii="Times New Roman" w:hAnsi="Times New Roman"/>
          <w:b/>
          <w:bCs/>
        </w:rPr>
        <w:t xml:space="preserve"> </w:t>
      </w:r>
      <w:r w:rsidRPr="008A21DD">
        <w:rPr>
          <w:rFonts w:ascii="Times New Roman" w:hAnsi="Times New Roman"/>
          <w:bCs/>
          <w:lang w:val="it-IT"/>
        </w:rPr>
        <w:t>Orice convenţie prin care se renunţă total sau în parte la concediul de odihnă este interzisă.</w:t>
      </w:r>
    </w:p>
    <w:p w14:paraId="16E0CA98" w14:textId="77777777" w:rsidR="008A21DD" w:rsidRPr="008A21DD" w:rsidRDefault="008A21DD" w:rsidP="009B3638">
      <w:pPr>
        <w:spacing w:line="276" w:lineRule="auto"/>
        <w:ind w:firstLine="720"/>
        <w:jc w:val="both"/>
        <w:rPr>
          <w:rFonts w:ascii="Times New Roman" w:hAnsi="Times New Roman"/>
          <w:bCs/>
          <w:lang w:val="it-IT"/>
        </w:rPr>
      </w:pPr>
      <w:r w:rsidRPr="001A5E2F">
        <w:rPr>
          <w:rFonts w:ascii="Times New Roman" w:hAnsi="Times New Roman"/>
          <w:b/>
          <w:lang w:val="it-IT"/>
        </w:rPr>
        <w:t xml:space="preserve"> (2)</w:t>
      </w:r>
      <w:r w:rsidRPr="008A21DD">
        <w:rPr>
          <w:rFonts w:ascii="Times New Roman" w:hAnsi="Times New Roman"/>
          <w:bCs/>
          <w:lang w:val="it-IT"/>
        </w:rPr>
        <w:t xml:space="preserve"> Responsabilul de resurse-umane are obligaţia să întocmească programarea concediilor pentru salariaţii în aşa fel încât aceştia să efectueze în fiecare an calendaristic concediile de odihnă la care au dreptul.</w:t>
      </w:r>
    </w:p>
    <w:p w14:paraId="48C8E024" w14:textId="0E7FEF54" w:rsidR="008A21DD" w:rsidRDefault="008A21DD" w:rsidP="009B3638">
      <w:pPr>
        <w:spacing w:line="276" w:lineRule="auto"/>
        <w:ind w:firstLine="720"/>
        <w:jc w:val="both"/>
        <w:rPr>
          <w:rFonts w:ascii="Times New Roman" w:hAnsi="Times New Roman"/>
          <w:lang w:val="it-IT"/>
        </w:rPr>
      </w:pPr>
      <w:r w:rsidRPr="001A5E2F">
        <w:rPr>
          <w:rFonts w:ascii="Times New Roman" w:hAnsi="Times New Roman"/>
          <w:b/>
          <w:bCs/>
          <w:lang w:val="it-IT"/>
        </w:rPr>
        <w:t xml:space="preserve">  (3)</w:t>
      </w:r>
      <w:r w:rsidRPr="008A21DD">
        <w:rPr>
          <w:rFonts w:ascii="Times New Roman" w:hAnsi="Times New Roman"/>
          <w:lang w:val="it-IT"/>
        </w:rPr>
        <w:t xml:space="preserve"> </w:t>
      </w:r>
      <w:r w:rsidRPr="008A21DD">
        <w:rPr>
          <w:rFonts w:ascii="Times New Roman" w:hAnsi="Times New Roman"/>
          <w:bCs/>
          <w:lang w:val="it-IT"/>
        </w:rPr>
        <w:t xml:space="preserve">Directorul executiv </w:t>
      </w:r>
      <w:r w:rsidRPr="008A21DD">
        <w:rPr>
          <w:rFonts w:ascii="Times New Roman" w:hAnsi="Times New Roman"/>
          <w:lang w:val="it-IT"/>
        </w:rPr>
        <w:t>urmărește efectuarea concediului de odihnă de către salariaţii din subordine, conform programărilor.</w:t>
      </w:r>
    </w:p>
    <w:p w14:paraId="5D0D1BCB" w14:textId="77777777" w:rsidR="00810E80" w:rsidRPr="008A21DD" w:rsidRDefault="00810E80" w:rsidP="009B3638">
      <w:pPr>
        <w:spacing w:line="276" w:lineRule="auto"/>
        <w:ind w:firstLine="720"/>
        <w:jc w:val="both"/>
        <w:rPr>
          <w:rFonts w:ascii="Times New Roman" w:hAnsi="Times New Roman"/>
          <w:lang w:val="it-IT"/>
        </w:rPr>
      </w:pPr>
    </w:p>
    <w:p w14:paraId="5D4BA463" w14:textId="77777777" w:rsidR="008A21DD" w:rsidRPr="008A21DD" w:rsidRDefault="008A21DD" w:rsidP="009B3638">
      <w:pPr>
        <w:spacing w:line="276" w:lineRule="auto"/>
        <w:ind w:firstLine="720"/>
        <w:jc w:val="both"/>
        <w:rPr>
          <w:rFonts w:ascii="Times New Roman" w:hAnsi="Times New Roman"/>
          <w:bCs/>
          <w:lang w:val="it-IT"/>
        </w:rPr>
      </w:pPr>
      <w:r w:rsidRPr="001A5E2F">
        <w:rPr>
          <w:rFonts w:ascii="Times New Roman" w:hAnsi="Times New Roman"/>
          <w:b/>
          <w:lang w:val="it-IT"/>
        </w:rPr>
        <w:t xml:space="preserve">  (4)</w:t>
      </w:r>
      <w:r w:rsidRPr="008A21DD">
        <w:rPr>
          <w:rFonts w:ascii="Times New Roman" w:hAnsi="Times New Roman"/>
          <w:bCs/>
          <w:lang w:val="it-IT"/>
        </w:rPr>
        <w:t xml:space="preserve"> Cererea de concediu de odihnă se aprobă de către director, conform planificării prealabile și se face cu 3 zile înainte de data cererii de plecare în concediu. Decalarea concediului de odihnă în altă perioadă decât în cea programată se face cu aprobarea angajatorului.</w:t>
      </w:r>
    </w:p>
    <w:p w14:paraId="39EE459A" w14:textId="77777777" w:rsidR="008A21DD" w:rsidRPr="008A21DD" w:rsidRDefault="008A21DD" w:rsidP="009B3638">
      <w:pPr>
        <w:spacing w:line="276" w:lineRule="auto"/>
        <w:ind w:firstLine="540"/>
        <w:jc w:val="both"/>
        <w:rPr>
          <w:rFonts w:ascii="Times New Roman" w:hAnsi="Times New Roman"/>
          <w:bCs/>
        </w:rPr>
      </w:pPr>
      <w:r w:rsidRPr="001A5E2F">
        <w:rPr>
          <w:rFonts w:ascii="Times New Roman" w:hAnsi="Times New Roman"/>
          <w:b/>
          <w:lang w:val="it-IT"/>
        </w:rPr>
        <w:t xml:space="preserve">     (5)</w:t>
      </w:r>
      <w:r w:rsidRPr="008A21DD">
        <w:rPr>
          <w:rFonts w:ascii="Times New Roman" w:hAnsi="Times New Roman"/>
          <w:bCs/>
          <w:lang w:val="it-IT"/>
        </w:rPr>
        <w:t xml:space="preserve"> Orice întrerupere a concediului de odihnă se face cu aprobarea directorului executiv </w:t>
      </w:r>
      <w:r w:rsidRPr="008A21DD">
        <w:rPr>
          <w:rFonts w:ascii="Times New Roman" w:hAnsi="Times New Roman"/>
          <w:bCs/>
        </w:rPr>
        <w:t xml:space="preserve">şi </w:t>
      </w:r>
      <w:r w:rsidRPr="008A21DD">
        <w:rPr>
          <w:rFonts w:ascii="Times New Roman" w:hAnsi="Times New Roman"/>
          <w:bCs/>
          <w:lang w:val="it-IT"/>
        </w:rPr>
        <w:t xml:space="preserve">se comunică responsabililor de resurse umane, în prima zi a întreruperii concediului. </w:t>
      </w:r>
    </w:p>
    <w:p w14:paraId="76BF037D" w14:textId="27FAA450" w:rsidR="008A21DD" w:rsidRPr="00D21B8B" w:rsidRDefault="008A21DD" w:rsidP="00D21B8B">
      <w:pPr>
        <w:spacing w:line="276" w:lineRule="auto"/>
        <w:ind w:firstLine="720"/>
        <w:jc w:val="both"/>
        <w:rPr>
          <w:rFonts w:ascii="Times New Roman" w:hAnsi="Times New Roman"/>
          <w:bCs/>
          <w:i/>
        </w:rPr>
      </w:pPr>
      <w:r w:rsidRPr="001A5E2F">
        <w:rPr>
          <w:rFonts w:ascii="Times New Roman" w:hAnsi="Times New Roman"/>
          <w:b/>
        </w:rPr>
        <w:t xml:space="preserve">  (6)</w:t>
      </w:r>
      <w:r w:rsidRPr="008A21DD">
        <w:rPr>
          <w:rFonts w:ascii="Times New Roman" w:hAnsi="Times New Roman"/>
          <w:bCs/>
        </w:rPr>
        <w:t xml:space="preserve"> Concediul de odihnă se acordă proporţional cu timpul efectiv lucrat in D.J.S.</w:t>
      </w:r>
      <w:r w:rsidR="004B2BB2">
        <w:rPr>
          <w:rFonts w:ascii="Times New Roman" w:hAnsi="Times New Roman"/>
          <w:bCs/>
        </w:rPr>
        <w:t>Dolj</w:t>
      </w:r>
      <w:r w:rsidRPr="008A21DD">
        <w:rPr>
          <w:rFonts w:ascii="Times New Roman" w:hAnsi="Times New Roman"/>
          <w:bCs/>
        </w:rPr>
        <w:t>, în cursul unui an calendaristic</w:t>
      </w:r>
      <w:r w:rsidRPr="008A21DD">
        <w:rPr>
          <w:rFonts w:ascii="Times New Roman" w:hAnsi="Times New Roman"/>
          <w:bCs/>
          <w:i/>
        </w:rPr>
        <w:t>.</w:t>
      </w:r>
    </w:p>
    <w:p w14:paraId="18F5BCBC" w14:textId="77777777" w:rsidR="008A21DD" w:rsidRPr="008A21DD" w:rsidRDefault="008A21DD" w:rsidP="009B3638">
      <w:pPr>
        <w:spacing w:line="276" w:lineRule="auto"/>
        <w:ind w:firstLine="720"/>
        <w:jc w:val="both"/>
        <w:rPr>
          <w:rFonts w:ascii="Times New Roman" w:hAnsi="Times New Roman"/>
          <w:bCs/>
        </w:rPr>
      </w:pPr>
      <w:r w:rsidRPr="008A21DD">
        <w:rPr>
          <w:rFonts w:ascii="Times New Roman" w:hAnsi="Times New Roman"/>
          <w:bCs/>
        </w:rPr>
        <w:t xml:space="preserve">  </w:t>
      </w:r>
      <w:r w:rsidRPr="001A5E2F">
        <w:rPr>
          <w:rFonts w:ascii="Times New Roman" w:hAnsi="Times New Roman"/>
          <w:b/>
        </w:rPr>
        <w:t>(7)</w:t>
      </w:r>
      <w:r w:rsidRPr="008A21DD">
        <w:rPr>
          <w:rFonts w:ascii="Times New Roman" w:hAnsi="Times New Roman"/>
          <w:bCs/>
        </w:rPr>
        <w:t xml:space="preserve"> În cazul decesului salariatului, contravaloarea zilelor de concediu de odihnă neefectuat, proporţional cu timpul efectiv lucrat, se va acorda membrilor de familie (soţ, soţie, copii, părinţi etc) sau persoanelor îndreptăţite conform legii. </w:t>
      </w:r>
    </w:p>
    <w:p w14:paraId="2656488C" w14:textId="77777777" w:rsidR="008A21DD" w:rsidRPr="008A21DD" w:rsidRDefault="008A21DD" w:rsidP="009B3638">
      <w:pPr>
        <w:spacing w:line="276" w:lineRule="auto"/>
        <w:ind w:firstLine="720"/>
        <w:jc w:val="both"/>
        <w:rPr>
          <w:rFonts w:ascii="Times New Roman" w:hAnsi="Times New Roman"/>
          <w:bCs/>
        </w:rPr>
      </w:pPr>
      <w:r w:rsidRPr="008A21DD">
        <w:rPr>
          <w:rFonts w:ascii="Times New Roman" w:hAnsi="Times New Roman"/>
          <w:bCs/>
        </w:rPr>
        <w:t xml:space="preserve"> </w:t>
      </w:r>
      <w:r w:rsidRPr="001A5E2F">
        <w:rPr>
          <w:rFonts w:ascii="Times New Roman" w:hAnsi="Times New Roman"/>
          <w:b/>
        </w:rPr>
        <w:t xml:space="preserve"> (8)</w:t>
      </w:r>
      <w:r w:rsidRPr="008A21DD">
        <w:rPr>
          <w:rFonts w:ascii="Times New Roman" w:hAnsi="Times New Roman"/>
          <w:bCs/>
        </w:rPr>
        <w:t xml:space="preserve"> </w:t>
      </w:r>
      <w:r w:rsidRPr="008A21DD">
        <w:rPr>
          <w:rFonts w:ascii="Times New Roman" w:hAnsi="Times New Roman"/>
        </w:rPr>
        <w:t>În cazul în care programarea concediilor se face fracționat, angajatorul este obligat să stabilească programarea astfel încât fiecare salariat să efectueze într-un an calendaristic  cel puțin 10 zile lucrătoare de concediu neîntrerupt.</w:t>
      </w:r>
    </w:p>
    <w:p w14:paraId="5729EAF0" w14:textId="2332B8EF"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Art.</w:t>
      </w:r>
      <w:r w:rsidR="004B2BB2">
        <w:rPr>
          <w:rFonts w:ascii="Times New Roman" w:hAnsi="Times New Roman"/>
          <w:b/>
          <w:bCs/>
          <w:lang w:val="it-IT"/>
        </w:rPr>
        <w:t>77</w:t>
      </w:r>
      <w:r w:rsidRPr="008A21DD">
        <w:rPr>
          <w:rFonts w:ascii="Times New Roman" w:hAnsi="Times New Roman"/>
          <w:b/>
          <w:bCs/>
          <w:lang w:val="it-IT"/>
        </w:rPr>
        <w:t xml:space="preserve"> </w:t>
      </w:r>
      <w:r w:rsidRPr="001A5E2F">
        <w:rPr>
          <w:rFonts w:ascii="Times New Roman" w:hAnsi="Times New Roman"/>
          <w:b/>
          <w:lang w:val="it-IT"/>
        </w:rPr>
        <w:t>(1)</w:t>
      </w:r>
      <w:r w:rsidRPr="008A21DD">
        <w:rPr>
          <w:rFonts w:ascii="Times New Roman" w:hAnsi="Times New Roman"/>
          <w:bCs/>
          <w:lang w:val="it-IT"/>
        </w:rPr>
        <w:t xml:space="preserve"> Reprogramarea concediului de odihnă reprezintă schimbarea perioadei iniţial planificate pentru efectuarea acestuia şi poate fi determinată de următoarele situaţii, fără a se limita la acestea:</w:t>
      </w:r>
    </w:p>
    <w:p w14:paraId="7E26EF59" w14:textId="77777777" w:rsidR="008A21DD" w:rsidRPr="00D21B8B" w:rsidRDefault="008A21DD" w:rsidP="009B3638">
      <w:pPr>
        <w:spacing w:line="276" w:lineRule="auto"/>
        <w:ind w:firstLine="720"/>
        <w:jc w:val="both"/>
        <w:rPr>
          <w:rFonts w:ascii="Times New Roman" w:hAnsi="Times New Roman"/>
          <w:lang w:val="it-IT"/>
        </w:rPr>
      </w:pPr>
      <w:r w:rsidRPr="00D21B8B">
        <w:rPr>
          <w:rFonts w:ascii="Times New Roman" w:hAnsi="Times New Roman"/>
          <w:lang w:val="it-IT"/>
        </w:rPr>
        <w:t>a) salariatul se afla în concediu medical;</w:t>
      </w:r>
    </w:p>
    <w:p w14:paraId="36B91455" w14:textId="77777777" w:rsidR="008A21DD" w:rsidRPr="00D21B8B" w:rsidRDefault="008A21DD" w:rsidP="009B3638">
      <w:pPr>
        <w:spacing w:line="276" w:lineRule="auto"/>
        <w:ind w:firstLine="720"/>
        <w:jc w:val="both"/>
        <w:rPr>
          <w:rFonts w:ascii="Times New Roman" w:hAnsi="Times New Roman"/>
          <w:lang w:val="it-IT"/>
        </w:rPr>
      </w:pPr>
      <w:r w:rsidRPr="00D21B8B">
        <w:rPr>
          <w:rFonts w:ascii="Times New Roman" w:hAnsi="Times New Roman"/>
          <w:lang w:val="it-IT"/>
        </w:rPr>
        <w:t>b) salariata cere concediu de odihnă înainte sau în continuarea concediului de maternitate</w:t>
      </w:r>
    </w:p>
    <w:p w14:paraId="754DC30A" w14:textId="77777777" w:rsidR="008A21DD" w:rsidRPr="00D21B8B" w:rsidRDefault="008A21DD" w:rsidP="009B3638">
      <w:pPr>
        <w:spacing w:line="276" w:lineRule="auto"/>
        <w:ind w:firstLine="720"/>
        <w:jc w:val="both"/>
        <w:rPr>
          <w:rFonts w:ascii="Times New Roman" w:hAnsi="Times New Roman"/>
          <w:lang w:val="it-IT"/>
        </w:rPr>
      </w:pPr>
      <w:r w:rsidRPr="00D21B8B">
        <w:rPr>
          <w:rFonts w:ascii="Times New Roman" w:hAnsi="Times New Roman"/>
          <w:lang w:val="it-IT"/>
        </w:rPr>
        <w:t>c) cand angajatul este chemat să îndeplinească îndatoriri publice;</w:t>
      </w:r>
    </w:p>
    <w:p w14:paraId="43403F62" w14:textId="77777777" w:rsidR="008A21DD" w:rsidRPr="00D21B8B" w:rsidRDefault="008A21DD" w:rsidP="009B3638">
      <w:pPr>
        <w:spacing w:line="276" w:lineRule="auto"/>
        <w:ind w:firstLine="720"/>
        <w:jc w:val="both"/>
        <w:rPr>
          <w:rFonts w:ascii="Times New Roman" w:hAnsi="Times New Roman"/>
          <w:lang w:val="it-IT"/>
        </w:rPr>
      </w:pPr>
      <w:r w:rsidRPr="00D21B8B">
        <w:rPr>
          <w:rFonts w:ascii="Times New Roman" w:hAnsi="Times New Roman"/>
          <w:lang w:val="it-IT"/>
        </w:rPr>
        <w:t>d) cand angajatul urmează, sau trebuie să urmeze, un curs de calificare, de perfecţionare sau de specializare, în ţară sau în străinătate;</w:t>
      </w:r>
    </w:p>
    <w:p w14:paraId="12CC6A0C" w14:textId="77777777" w:rsidR="008A21DD" w:rsidRPr="008A21DD" w:rsidRDefault="008A21DD" w:rsidP="009B3638">
      <w:pPr>
        <w:spacing w:line="276" w:lineRule="auto"/>
        <w:ind w:firstLine="720"/>
        <w:jc w:val="both"/>
        <w:rPr>
          <w:rFonts w:ascii="Times New Roman" w:hAnsi="Times New Roman"/>
          <w:bCs/>
          <w:lang w:val="it-IT"/>
        </w:rPr>
      </w:pPr>
      <w:r w:rsidRPr="00D21B8B">
        <w:rPr>
          <w:rFonts w:ascii="Times New Roman" w:hAnsi="Times New Roman"/>
          <w:lang w:val="it-IT"/>
        </w:rPr>
        <w:t>e) când, din motive întemeiate, angajatul cere pentru interes personal reprogramarea plecării în concediu la o altă dată şi interesele</w:t>
      </w:r>
      <w:r w:rsidRPr="008A21DD">
        <w:rPr>
          <w:rFonts w:ascii="Times New Roman" w:hAnsi="Times New Roman"/>
          <w:bCs/>
          <w:lang w:val="it-IT"/>
        </w:rPr>
        <w:t xml:space="preserve"> serviciului o permit.</w:t>
      </w:r>
    </w:p>
    <w:p w14:paraId="470D00DC" w14:textId="77777777" w:rsidR="008A21DD" w:rsidRPr="008A21DD" w:rsidRDefault="008A21DD" w:rsidP="009B3638">
      <w:pPr>
        <w:spacing w:line="276" w:lineRule="auto"/>
        <w:ind w:firstLine="720"/>
        <w:jc w:val="both"/>
        <w:rPr>
          <w:rFonts w:ascii="Times New Roman" w:hAnsi="Times New Roman"/>
          <w:bCs/>
          <w:lang w:val="it-IT"/>
        </w:rPr>
      </w:pPr>
      <w:r w:rsidRPr="008A21DD">
        <w:rPr>
          <w:rFonts w:ascii="Times New Roman" w:hAnsi="Times New Roman"/>
          <w:b/>
          <w:bCs/>
          <w:lang w:val="it-IT"/>
        </w:rPr>
        <w:t>(2)</w:t>
      </w:r>
      <w:r w:rsidRPr="008A21DD">
        <w:rPr>
          <w:rFonts w:ascii="Times New Roman" w:hAnsi="Times New Roman"/>
          <w:bCs/>
          <w:lang w:val="it-IT"/>
        </w:rPr>
        <w:t xml:space="preserve"> Întreruperea concediului de odihnă se face numai în următoarele situaţii:</w:t>
      </w:r>
    </w:p>
    <w:p w14:paraId="58E6E218" w14:textId="77777777" w:rsidR="008A21DD" w:rsidRPr="00D21B8B" w:rsidRDefault="008A21DD" w:rsidP="009B3638">
      <w:pPr>
        <w:spacing w:line="276" w:lineRule="auto"/>
        <w:ind w:firstLine="720"/>
        <w:jc w:val="both"/>
        <w:rPr>
          <w:rFonts w:ascii="Times New Roman" w:hAnsi="Times New Roman"/>
          <w:lang w:val="it-IT"/>
        </w:rPr>
      </w:pPr>
      <w:r w:rsidRPr="00D21B8B">
        <w:rPr>
          <w:rFonts w:ascii="Times New Roman" w:hAnsi="Times New Roman"/>
          <w:lang w:val="it-IT"/>
        </w:rPr>
        <w:t>a) când angajatul este în concediu medical ;</w:t>
      </w:r>
    </w:p>
    <w:p w14:paraId="2C7C9B52" w14:textId="77777777" w:rsidR="008A21DD" w:rsidRPr="008A21DD" w:rsidRDefault="008A21DD" w:rsidP="009B3638">
      <w:pPr>
        <w:spacing w:line="276" w:lineRule="auto"/>
        <w:ind w:firstLine="720"/>
        <w:jc w:val="both"/>
        <w:rPr>
          <w:rFonts w:ascii="Times New Roman" w:hAnsi="Times New Roman"/>
          <w:bCs/>
          <w:lang w:val="it-IT"/>
        </w:rPr>
      </w:pPr>
      <w:r w:rsidRPr="00D21B8B">
        <w:rPr>
          <w:rFonts w:ascii="Times New Roman" w:hAnsi="Times New Roman"/>
          <w:lang w:val="it-IT"/>
        </w:rPr>
        <w:t>b)</w:t>
      </w:r>
      <w:r w:rsidRPr="008A21DD">
        <w:rPr>
          <w:rFonts w:ascii="Times New Roman" w:hAnsi="Times New Roman"/>
          <w:b/>
          <w:bCs/>
          <w:lang w:val="it-IT"/>
        </w:rPr>
        <w:t xml:space="preserve"> </w:t>
      </w:r>
      <w:r w:rsidRPr="008A21DD">
        <w:rPr>
          <w:rFonts w:ascii="Times New Roman" w:hAnsi="Times New Roman"/>
          <w:bCs/>
          <w:lang w:val="it-IT"/>
        </w:rPr>
        <w:t xml:space="preserve">angajatorul poate rechema salariatul din concediul de odihna în caz de forta majora sau pentru interese urgente, motivate în scris de către şeful ierarhic, când este necesară prezenţa la locul de muncă a salariatului aflat în concediu de odihnă, dar numai cu aprobarea directorului direcţiei. În acest caz, angajatorul are obligația de a suporta toate cheltuielile salariatului și ale familiei sale, necesare în vederea </w:t>
      </w:r>
    </w:p>
    <w:p w14:paraId="435F6225" w14:textId="77777777"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Cs/>
          <w:lang w:val="it-IT"/>
        </w:rPr>
        <w:t>revenirii la locul de muncă, precum și eventualele prejudicii suferite de acesta ca urmare a întreruperii concediului de odihnă.</w:t>
      </w:r>
    </w:p>
    <w:p w14:paraId="3D44F89D" w14:textId="6A008224" w:rsidR="008A21DD" w:rsidRPr="008A21DD" w:rsidRDefault="008A21DD" w:rsidP="009B3638">
      <w:pPr>
        <w:spacing w:line="276" w:lineRule="auto"/>
        <w:jc w:val="both"/>
        <w:rPr>
          <w:rFonts w:ascii="Times New Roman" w:hAnsi="Times New Roman"/>
        </w:rPr>
      </w:pPr>
      <w:r w:rsidRPr="008A21DD">
        <w:rPr>
          <w:rFonts w:ascii="Times New Roman" w:hAnsi="Times New Roman"/>
          <w:b/>
          <w:lang w:val="it-IT"/>
        </w:rPr>
        <w:t>Art.</w:t>
      </w:r>
      <w:r w:rsidR="00DF37B5">
        <w:rPr>
          <w:rFonts w:ascii="Times New Roman" w:hAnsi="Times New Roman"/>
          <w:b/>
          <w:lang w:val="it-IT"/>
        </w:rPr>
        <w:t>78</w:t>
      </w:r>
      <w:r w:rsidRPr="008A21DD">
        <w:rPr>
          <w:rFonts w:ascii="Times New Roman" w:hAnsi="Times New Roman"/>
          <w:b/>
          <w:lang w:val="it-IT"/>
        </w:rPr>
        <w:t xml:space="preserve"> </w:t>
      </w:r>
      <w:r w:rsidRPr="008A21DD">
        <w:rPr>
          <w:rFonts w:ascii="Times New Roman" w:hAnsi="Times New Roman"/>
          <w:lang w:val="it-IT"/>
        </w:rPr>
        <w:t xml:space="preserve"> În cazurile de întrerupere a concediului de odihnă menţionate mai sus, salariatul are dreptul să efectueze restul zilelor de concediu de odihnă după ce au încetat situaţiile respective.</w:t>
      </w:r>
    </w:p>
    <w:p w14:paraId="1A026A57" w14:textId="4B75447C" w:rsidR="008A21DD" w:rsidRPr="008A21DD" w:rsidRDefault="008A21DD" w:rsidP="009B3638">
      <w:pPr>
        <w:pStyle w:val="BodyText2"/>
        <w:spacing w:line="276" w:lineRule="auto"/>
        <w:rPr>
          <w:sz w:val="22"/>
          <w:szCs w:val="22"/>
        </w:rPr>
      </w:pPr>
      <w:r w:rsidRPr="008A21DD">
        <w:rPr>
          <w:b/>
          <w:sz w:val="22"/>
          <w:szCs w:val="22"/>
        </w:rPr>
        <w:t>Art.</w:t>
      </w:r>
      <w:r w:rsidR="00DF37B5">
        <w:rPr>
          <w:b/>
          <w:sz w:val="22"/>
          <w:szCs w:val="22"/>
        </w:rPr>
        <w:t>79</w:t>
      </w:r>
      <w:r w:rsidRPr="008A21DD">
        <w:rPr>
          <w:b/>
          <w:sz w:val="22"/>
          <w:szCs w:val="22"/>
        </w:rPr>
        <w:t xml:space="preserve"> (1)</w:t>
      </w:r>
      <w:r w:rsidRPr="008A21DD">
        <w:rPr>
          <w:sz w:val="22"/>
          <w:szCs w:val="22"/>
        </w:rPr>
        <w:t xml:space="preserve"> În concediul de odihnă nu se includ perioadele de tratament şi refacere ca urmare a accidentelor de muncă sau îmbolnăviri profesionale.</w:t>
      </w:r>
    </w:p>
    <w:p w14:paraId="69B65422" w14:textId="6B45AF34" w:rsidR="008A21DD" w:rsidRPr="008A21DD" w:rsidRDefault="008A21DD" w:rsidP="009B3638">
      <w:pPr>
        <w:spacing w:line="276" w:lineRule="auto"/>
        <w:ind w:firstLine="630"/>
        <w:jc w:val="both"/>
        <w:rPr>
          <w:rFonts w:ascii="Times New Roman" w:hAnsi="Times New Roman"/>
          <w:bCs/>
          <w:lang w:val="it-IT"/>
        </w:rPr>
      </w:pPr>
      <w:r w:rsidRPr="008A21DD">
        <w:rPr>
          <w:rFonts w:ascii="Times New Roman" w:hAnsi="Times New Roman"/>
          <w:b/>
          <w:bCs/>
          <w:lang w:val="it-IT"/>
        </w:rPr>
        <w:t xml:space="preserve"> (2)</w:t>
      </w:r>
      <w:r w:rsidRPr="008A21DD">
        <w:rPr>
          <w:rFonts w:ascii="Times New Roman" w:hAnsi="Times New Roman"/>
          <w:bCs/>
          <w:lang w:val="it-IT"/>
        </w:rPr>
        <w:t xml:space="preserve"> Salariatii care au lipsit de la serviciu întregul an calendaristic, fiind în concediu medical sau în concediu fără plata, nu au dreptul la concediu de odihnă pentru acel an. </w:t>
      </w:r>
    </w:p>
    <w:p w14:paraId="12C695F7" w14:textId="5AF01003" w:rsidR="008A21DD" w:rsidRDefault="008A21DD" w:rsidP="009B3638">
      <w:pPr>
        <w:spacing w:line="276" w:lineRule="auto"/>
        <w:ind w:firstLine="720"/>
        <w:jc w:val="both"/>
        <w:rPr>
          <w:rFonts w:ascii="Times New Roman" w:hAnsi="Times New Roman"/>
          <w:bCs/>
          <w:lang w:val="it-IT"/>
        </w:rPr>
      </w:pPr>
      <w:r w:rsidRPr="008A21DD">
        <w:rPr>
          <w:rFonts w:ascii="Times New Roman" w:hAnsi="Times New Roman"/>
          <w:b/>
          <w:bCs/>
          <w:lang w:val="it-IT"/>
        </w:rPr>
        <w:t>(3)</w:t>
      </w:r>
      <w:r w:rsidRPr="008A21DD">
        <w:rPr>
          <w:rFonts w:ascii="Times New Roman" w:hAnsi="Times New Roman"/>
          <w:bCs/>
          <w:lang w:val="it-IT"/>
        </w:rPr>
        <w:t xml:space="preserve"> În cazul în care perioada de incapacitate temporară de muncă a fost de 12 luni sau mai mare şi s-a întins pe 2 ani calendaristici consecutivi, salariaţii respectivi au dreptul la un singur concediu de odihnă, acordat în anul reînceperii activităţii, în măsura în care nu a fost efectuat în anul în care s-a produs pierderea temporară a capacităţii lor de muncă.</w:t>
      </w:r>
    </w:p>
    <w:p w14:paraId="46A3380E" w14:textId="7EAA3950" w:rsidR="00810E80" w:rsidRDefault="00810E80" w:rsidP="009B3638">
      <w:pPr>
        <w:spacing w:line="276" w:lineRule="auto"/>
        <w:ind w:firstLine="720"/>
        <w:jc w:val="both"/>
        <w:rPr>
          <w:rFonts w:ascii="Times New Roman" w:hAnsi="Times New Roman"/>
          <w:bCs/>
          <w:lang w:val="it-IT"/>
        </w:rPr>
      </w:pPr>
    </w:p>
    <w:p w14:paraId="6365B629" w14:textId="77777777" w:rsidR="00810E80" w:rsidRPr="008A21DD" w:rsidRDefault="00810E80" w:rsidP="009B3638">
      <w:pPr>
        <w:spacing w:line="276" w:lineRule="auto"/>
        <w:ind w:firstLine="720"/>
        <w:jc w:val="both"/>
        <w:rPr>
          <w:rFonts w:ascii="Times New Roman" w:hAnsi="Times New Roman"/>
          <w:bCs/>
          <w:lang w:val="it-IT"/>
        </w:rPr>
      </w:pPr>
    </w:p>
    <w:p w14:paraId="6773D0A3" w14:textId="77777777" w:rsidR="008A21DD" w:rsidRPr="008A21DD" w:rsidRDefault="008A21DD" w:rsidP="009B3638">
      <w:pPr>
        <w:pStyle w:val="BodyText2"/>
        <w:spacing w:line="276" w:lineRule="auto"/>
        <w:rPr>
          <w:bCs/>
          <w:sz w:val="22"/>
          <w:szCs w:val="22"/>
        </w:rPr>
      </w:pPr>
      <w:r w:rsidRPr="008A21DD">
        <w:rPr>
          <w:bCs/>
          <w:sz w:val="22"/>
          <w:szCs w:val="22"/>
        </w:rPr>
        <w:tab/>
      </w:r>
      <w:r w:rsidRPr="008A21DD">
        <w:rPr>
          <w:b/>
          <w:bCs/>
          <w:sz w:val="22"/>
          <w:szCs w:val="22"/>
        </w:rPr>
        <w:t>(4)</w:t>
      </w:r>
      <w:r w:rsidRPr="008A21DD">
        <w:rPr>
          <w:bCs/>
          <w:sz w:val="22"/>
          <w:szCs w:val="22"/>
        </w:rPr>
        <w:t xml:space="preserve"> Salariaţii care beneficiază de concediu plătit pentru îngrijirea copilului până la vârsta de 2 ani/ 3 ani au dreptul la concediu de odihnă proporţional cu timpul efectiv lucrat în anul calendaristic respectiv. </w:t>
      </w:r>
    </w:p>
    <w:p w14:paraId="6117E7FC" w14:textId="125466CB"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Art.</w:t>
      </w:r>
      <w:r w:rsidR="00DF37B5">
        <w:rPr>
          <w:rFonts w:ascii="Times New Roman" w:hAnsi="Times New Roman"/>
          <w:b/>
          <w:bCs/>
          <w:lang w:val="it-IT"/>
        </w:rPr>
        <w:t>80</w:t>
      </w:r>
      <w:r w:rsidRPr="008A21DD">
        <w:rPr>
          <w:rFonts w:ascii="Times New Roman" w:hAnsi="Times New Roman"/>
          <w:b/>
          <w:bCs/>
          <w:lang w:val="it-IT"/>
        </w:rPr>
        <w:t xml:space="preserve"> (1)</w:t>
      </w:r>
      <w:r w:rsidRPr="008A21DD">
        <w:rPr>
          <w:rFonts w:ascii="Times New Roman" w:hAnsi="Times New Roman"/>
          <w:bCs/>
          <w:lang w:val="it-IT"/>
        </w:rPr>
        <w:t xml:space="preserve"> Concediul medical este acordat în conformitate cu prevederile specifice. Condiţiile de acordare şi de plată a concediului medical, precum şi situaţiile în care se acordă, sunt stabilite prin lege precum şi prin prezentul Regulament Intern.</w:t>
      </w:r>
    </w:p>
    <w:p w14:paraId="2D902CC6" w14:textId="260521F6" w:rsidR="008A21DD" w:rsidRPr="008A21DD" w:rsidRDefault="00D21B8B" w:rsidP="009B3638">
      <w:pPr>
        <w:spacing w:line="276" w:lineRule="auto"/>
        <w:jc w:val="both"/>
        <w:rPr>
          <w:rFonts w:ascii="Times New Roman" w:hAnsi="Times New Roman"/>
          <w:bCs/>
          <w:lang w:val="it-IT"/>
        </w:rPr>
      </w:pPr>
      <w:r>
        <w:rPr>
          <w:rFonts w:ascii="Times New Roman" w:hAnsi="Times New Roman"/>
          <w:b/>
          <w:lang w:val="it-IT"/>
        </w:rPr>
        <w:t xml:space="preserve">            </w:t>
      </w:r>
      <w:r w:rsidR="008A21DD" w:rsidRPr="00DF37B5">
        <w:rPr>
          <w:rFonts w:ascii="Times New Roman" w:hAnsi="Times New Roman"/>
          <w:b/>
          <w:lang w:val="it-IT"/>
        </w:rPr>
        <w:t>(2)</w:t>
      </w:r>
      <w:r w:rsidR="008A21DD" w:rsidRPr="008A21DD">
        <w:rPr>
          <w:rFonts w:ascii="Times New Roman" w:hAnsi="Times New Roman"/>
          <w:bCs/>
          <w:lang w:val="it-IT"/>
        </w:rPr>
        <w:t xml:space="preserve"> Salariatul este obligat să anunţe şeful ierahic şi responsabilii de resurse umane, până în data de 5 ale lunii următoare celei pentru care a fost acordat concediul medical, situaţia de absentare din motive de sănătate şi să depună certificatul de concediu medical în original la responsabilii de resurse umane, după avizarea acestuia de către şeful ierarhic;</w:t>
      </w:r>
    </w:p>
    <w:p w14:paraId="0F128465" w14:textId="77777777"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 xml:space="preserve">          (3)</w:t>
      </w:r>
      <w:r w:rsidRPr="008A21DD">
        <w:rPr>
          <w:rFonts w:ascii="Times New Roman" w:hAnsi="Times New Roman"/>
          <w:bCs/>
          <w:lang w:val="it-IT"/>
        </w:rPr>
        <w:t xml:space="preserve"> Pentru acordarea drepturilor băneşti nu se acceptă decât certificate medicale tip, conforme cu legislaţia în vigoare; adeverinţele medicale şi orice alte tipuri de formulare nu pot fi luate în considerare. </w:t>
      </w:r>
    </w:p>
    <w:p w14:paraId="546DCFB6" w14:textId="2E533C3A" w:rsidR="008A21DD" w:rsidRPr="008A21DD" w:rsidRDefault="008A21DD" w:rsidP="009B3638">
      <w:pPr>
        <w:pStyle w:val="Heading3"/>
        <w:widowControl/>
        <w:numPr>
          <w:ilvl w:val="12"/>
          <w:numId w:val="0"/>
        </w:numPr>
        <w:suppressAutoHyphens w:val="0"/>
        <w:autoSpaceDE/>
        <w:autoSpaceDN/>
        <w:adjustRightInd/>
        <w:spacing w:line="276" w:lineRule="auto"/>
        <w:rPr>
          <w:b w:val="0"/>
          <w:color w:val="auto"/>
          <w:sz w:val="22"/>
          <w:szCs w:val="22"/>
          <w:lang w:val="it-IT"/>
        </w:rPr>
      </w:pPr>
      <w:r w:rsidRPr="008A21DD">
        <w:rPr>
          <w:color w:val="auto"/>
          <w:sz w:val="22"/>
          <w:szCs w:val="22"/>
          <w:lang w:val="it-IT"/>
        </w:rPr>
        <w:t>Art.8</w:t>
      </w:r>
      <w:r w:rsidR="00DF37B5">
        <w:rPr>
          <w:color w:val="auto"/>
          <w:sz w:val="22"/>
          <w:szCs w:val="22"/>
          <w:lang w:val="it-IT"/>
        </w:rPr>
        <w:t>1</w:t>
      </w:r>
      <w:r w:rsidRPr="008A21DD">
        <w:rPr>
          <w:color w:val="auto"/>
          <w:sz w:val="22"/>
          <w:szCs w:val="22"/>
          <w:lang w:val="it-IT"/>
        </w:rPr>
        <w:t xml:space="preserve"> (1) </w:t>
      </w:r>
      <w:r w:rsidRPr="008A21DD">
        <w:rPr>
          <w:b w:val="0"/>
          <w:color w:val="auto"/>
          <w:sz w:val="22"/>
          <w:szCs w:val="22"/>
          <w:lang w:val="it-IT"/>
        </w:rPr>
        <w:t>Concediul de formare profesională se poate acorda cu sau fără plată, la solicitarea salariatului, pe perioada formării profesionale pe care salariatul o urmează din iniţiativa sa.</w:t>
      </w:r>
    </w:p>
    <w:p w14:paraId="13C65BBA" w14:textId="2C3F3DFF" w:rsidR="008A21DD" w:rsidRPr="008A21DD" w:rsidRDefault="008A21DD" w:rsidP="009B3638">
      <w:pPr>
        <w:widowControl w:val="0"/>
        <w:suppressAutoHyphens/>
        <w:spacing w:line="276" w:lineRule="auto"/>
        <w:ind w:firstLine="720"/>
        <w:jc w:val="both"/>
        <w:rPr>
          <w:rFonts w:ascii="Times New Roman" w:hAnsi="Times New Roman"/>
          <w:bCs/>
          <w:lang w:val="it-IT"/>
        </w:rPr>
      </w:pPr>
      <w:r w:rsidRPr="008A21DD">
        <w:rPr>
          <w:rFonts w:ascii="Times New Roman" w:hAnsi="Times New Roman"/>
          <w:b/>
          <w:bCs/>
          <w:lang w:val="it-IT"/>
        </w:rPr>
        <w:t xml:space="preserve"> (2)</w:t>
      </w:r>
      <w:r w:rsidRPr="008A21DD">
        <w:rPr>
          <w:rFonts w:ascii="Times New Roman" w:hAnsi="Times New Roman"/>
          <w:bCs/>
          <w:lang w:val="it-IT"/>
        </w:rPr>
        <w:t xml:space="preserve"> Conducerea D</w:t>
      </w:r>
      <w:r w:rsidR="00DF37B5">
        <w:rPr>
          <w:rFonts w:ascii="Times New Roman" w:hAnsi="Times New Roman"/>
          <w:bCs/>
          <w:lang w:val="it-IT"/>
        </w:rPr>
        <w:t>.</w:t>
      </w:r>
      <w:r w:rsidRPr="008A21DD">
        <w:rPr>
          <w:rFonts w:ascii="Times New Roman" w:hAnsi="Times New Roman"/>
          <w:bCs/>
          <w:lang w:val="it-IT"/>
        </w:rPr>
        <w:t>J</w:t>
      </w:r>
      <w:r w:rsidR="00DF37B5">
        <w:rPr>
          <w:rFonts w:ascii="Times New Roman" w:hAnsi="Times New Roman"/>
          <w:bCs/>
          <w:lang w:val="it-IT"/>
        </w:rPr>
        <w:t>.</w:t>
      </w:r>
      <w:r w:rsidRPr="008A21DD">
        <w:rPr>
          <w:rFonts w:ascii="Times New Roman" w:hAnsi="Times New Roman"/>
          <w:bCs/>
          <w:lang w:val="it-IT"/>
        </w:rPr>
        <w:t>S</w:t>
      </w:r>
      <w:r w:rsidR="00DF37B5">
        <w:rPr>
          <w:rFonts w:ascii="Times New Roman" w:hAnsi="Times New Roman"/>
          <w:bCs/>
          <w:lang w:val="it-IT"/>
        </w:rPr>
        <w:t>. Dolj</w:t>
      </w:r>
      <w:r w:rsidRPr="008A21DD">
        <w:rPr>
          <w:rFonts w:ascii="Times New Roman" w:hAnsi="Times New Roman"/>
          <w:bCs/>
          <w:lang w:val="it-IT"/>
        </w:rPr>
        <w:t xml:space="preserve"> poate respinge solicitarea salariatului, cu consultarea </w:t>
      </w:r>
      <w:r w:rsidRPr="008A21DD">
        <w:rPr>
          <w:rFonts w:ascii="Times New Roman" w:hAnsi="Times New Roman"/>
          <w:bCs/>
        </w:rPr>
        <w:t xml:space="preserve">acestuia, </w:t>
      </w:r>
      <w:r w:rsidRPr="008A21DD">
        <w:rPr>
          <w:rFonts w:ascii="Times New Roman" w:hAnsi="Times New Roman"/>
          <w:bCs/>
          <w:lang w:val="it-IT"/>
        </w:rPr>
        <w:t xml:space="preserve">dacă rezultă că absenţa salariatului prejudiciază grav activitatea </w:t>
      </w:r>
      <w:r w:rsidRPr="008A21DD">
        <w:rPr>
          <w:rFonts w:ascii="Times New Roman" w:hAnsi="Times New Roman"/>
          <w:bCs/>
        </w:rPr>
        <w:t>instituției</w:t>
      </w:r>
      <w:r w:rsidRPr="008A21DD">
        <w:rPr>
          <w:rFonts w:ascii="Times New Roman" w:hAnsi="Times New Roman"/>
          <w:bCs/>
          <w:lang w:val="it-IT"/>
        </w:rPr>
        <w:t>.</w:t>
      </w:r>
    </w:p>
    <w:p w14:paraId="3BB9A38C" w14:textId="0C06408B" w:rsidR="008A21DD" w:rsidRPr="008A21DD" w:rsidRDefault="008A21DD" w:rsidP="009B3638">
      <w:pPr>
        <w:widowControl w:val="0"/>
        <w:suppressAutoHyphens/>
        <w:spacing w:line="276" w:lineRule="auto"/>
        <w:ind w:firstLine="720"/>
        <w:jc w:val="both"/>
        <w:rPr>
          <w:rFonts w:ascii="Times New Roman" w:hAnsi="Times New Roman"/>
          <w:bCs/>
          <w:lang w:val="it-IT"/>
        </w:rPr>
      </w:pPr>
      <w:r w:rsidRPr="008A21DD">
        <w:rPr>
          <w:rFonts w:ascii="Times New Roman" w:hAnsi="Times New Roman"/>
          <w:b/>
          <w:bCs/>
          <w:lang w:val="it-IT"/>
        </w:rPr>
        <w:t xml:space="preserve"> (3)</w:t>
      </w:r>
      <w:r w:rsidRPr="008A21DD">
        <w:rPr>
          <w:rFonts w:ascii="Times New Roman" w:hAnsi="Times New Roman"/>
          <w:bCs/>
          <w:lang w:val="it-IT"/>
        </w:rPr>
        <w:t xml:space="preserve"> Cererea de concediu fără plată pentru formarea profesională trebuie să fie înaintată conducerii </w:t>
      </w:r>
      <w:r w:rsidRPr="008A21DD">
        <w:rPr>
          <w:rFonts w:ascii="Times New Roman" w:hAnsi="Times New Roman"/>
          <w:bCs/>
        </w:rPr>
        <w:t>D.J.S.</w:t>
      </w:r>
      <w:r w:rsidR="00DF37B5">
        <w:rPr>
          <w:rFonts w:ascii="Times New Roman" w:hAnsi="Times New Roman"/>
          <w:bCs/>
        </w:rPr>
        <w:t xml:space="preserve"> Dolj</w:t>
      </w:r>
      <w:r w:rsidRPr="008A21DD">
        <w:rPr>
          <w:rFonts w:ascii="Times New Roman" w:hAnsi="Times New Roman"/>
          <w:bCs/>
          <w:lang w:val="it-IT"/>
        </w:rPr>
        <w:t>, cu cel puţin 30 zile înainte de efectuarea acestuia şi trebuie să precizeze data de începere a stagiului de formare profesională, domeniul şi durata acestuia, precum şi denumirea instituţiei de formare profesională.</w:t>
      </w:r>
    </w:p>
    <w:p w14:paraId="1B3A9FD2" w14:textId="500A25B9" w:rsidR="00A15743" w:rsidRPr="008A21DD" w:rsidRDefault="008A21DD" w:rsidP="00810E80">
      <w:pPr>
        <w:widowControl w:val="0"/>
        <w:suppressAutoHyphens/>
        <w:spacing w:line="276" w:lineRule="auto"/>
        <w:ind w:firstLine="720"/>
        <w:jc w:val="both"/>
        <w:rPr>
          <w:rFonts w:ascii="Times New Roman" w:hAnsi="Times New Roman"/>
          <w:bCs/>
          <w:lang w:val="it-IT"/>
        </w:rPr>
      </w:pPr>
      <w:r w:rsidRPr="008A21DD">
        <w:rPr>
          <w:rFonts w:ascii="Times New Roman" w:hAnsi="Times New Roman"/>
          <w:b/>
          <w:bCs/>
          <w:lang w:val="it-IT"/>
        </w:rPr>
        <w:t xml:space="preserve"> (4)</w:t>
      </w:r>
      <w:r w:rsidRPr="008A21DD">
        <w:rPr>
          <w:rFonts w:ascii="Times New Roman" w:hAnsi="Times New Roman"/>
          <w:bCs/>
          <w:lang w:val="it-IT"/>
        </w:rPr>
        <w:t xml:space="preserve"> Efectuarea concediului fără plată pentru formare profesională se poate realiza şi fracţionat în cursul unui an calendaristic pentru susţinerea examenelor de absolvire a unor forme de învăţământ sau pentru susţinerea examenelor de promovare în anul următor în cadrul instituţiilor de învăţământ superior, cu respectarea condiţiilor stabilite la alin.3 şi condiţiilor legale.</w:t>
      </w:r>
    </w:p>
    <w:p w14:paraId="07ABEA1D" w14:textId="3E9DEC9D" w:rsidR="008A21DD" w:rsidRPr="008A21DD" w:rsidRDefault="008A21DD" w:rsidP="009B3638">
      <w:pPr>
        <w:widowControl w:val="0"/>
        <w:suppressAutoHyphens/>
        <w:spacing w:line="276" w:lineRule="auto"/>
        <w:jc w:val="both"/>
        <w:rPr>
          <w:rFonts w:ascii="Times New Roman" w:hAnsi="Times New Roman"/>
          <w:bCs/>
          <w:lang w:val="it-IT"/>
        </w:rPr>
      </w:pPr>
      <w:r w:rsidRPr="008A21DD">
        <w:rPr>
          <w:rFonts w:ascii="Times New Roman" w:hAnsi="Times New Roman"/>
          <w:b/>
          <w:bCs/>
          <w:lang w:val="it-IT"/>
        </w:rPr>
        <w:t>Art.8</w:t>
      </w:r>
      <w:r w:rsidR="00DF37B5">
        <w:rPr>
          <w:rFonts w:ascii="Times New Roman" w:hAnsi="Times New Roman"/>
          <w:b/>
          <w:bCs/>
          <w:lang w:val="it-IT"/>
        </w:rPr>
        <w:t>2</w:t>
      </w:r>
      <w:r w:rsidRPr="008A21DD">
        <w:rPr>
          <w:rFonts w:ascii="Times New Roman" w:hAnsi="Times New Roman"/>
          <w:bCs/>
          <w:lang w:val="it-IT"/>
        </w:rPr>
        <w:t xml:space="preserve"> Durata concediului pentru formare profesională nu poate fi dedusă din durata concediului de odihnă anual şi este asimilată unei perioade de muncă efectivă în ceea ce priveşte drepturile cuvenite salariatului, altele decât salariul.</w:t>
      </w:r>
    </w:p>
    <w:p w14:paraId="694109E3" w14:textId="3055EC47"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bCs/>
          <w:lang w:val="it-IT"/>
        </w:rPr>
        <w:t>Art.8</w:t>
      </w:r>
      <w:r w:rsidR="00DF37B5">
        <w:rPr>
          <w:rFonts w:ascii="Times New Roman" w:hAnsi="Times New Roman"/>
          <w:b/>
          <w:bCs/>
          <w:lang w:val="it-IT"/>
        </w:rPr>
        <w:t>3</w:t>
      </w:r>
      <w:r w:rsidRPr="008A21DD">
        <w:rPr>
          <w:rFonts w:ascii="Times New Roman" w:hAnsi="Times New Roman"/>
          <w:bCs/>
          <w:lang w:val="it-IT"/>
        </w:rPr>
        <w:t xml:space="preserve"> </w:t>
      </w:r>
      <w:r w:rsidRPr="008A21DD">
        <w:rPr>
          <w:rFonts w:ascii="Times New Roman" w:hAnsi="Times New Roman"/>
          <w:b/>
        </w:rPr>
        <w:t>Perioadele în care functionarii publici urmează programe de formare și de perfectionare profesionala sunt asimilate timpului de munca și se desfasoara, atunci cand este posibil, în cadrul programului de lucru. Functionarii publici beneficiază de drepturile salariale cuvenite, în situatia în care programele sunt:</w:t>
      </w:r>
      <w:r w:rsidRPr="008A21DD">
        <w:rPr>
          <w:rFonts w:ascii="Times New Roman" w:hAnsi="Times New Roman"/>
        </w:rPr>
        <w:t> </w:t>
      </w:r>
    </w:p>
    <w:p w14:paraId="7F2541DF" w14:textId="0A84769A" w:rsidR="008A21DD" w:rsidRPr="00C579D9" w:rsidRDefault="00C579D9" w:rsidP="009B3638">
      <w:pPr>
        <w:pStyle w:val="NoSpacing"/>
        <w:spacing w:line="276" w:lineRule="auto"/>
        <w:jc w:val="both"/>
        <w:rPr>
          <w:rFonts w:ascii="Times New Roman" w:hAnsi="Times New Roman"/>
          <w:b/>
        </w:rPr>
      </w:pPr>
      <w:r>
        <w:rPr>
          <w:rFonts w:ascii="Times New Roman" w:hAnsi="Times New Roman"/>
          <w:b/>
        </w:rPr>
        <w:t xml:space="preserve">             </w:t>
      </w:r>
      <w:r w:rsidR="008A21DD" w:rsidRPr="008A21DD">
        <w:rPr>
          <w:rFonts w:ascii="Times New Roman" w:hAnsi="Times New Roman"/>
          <w:b/>
        </w:rPr>
        <w:t>a)</w:t>
      </w:r>
      <w:r>
        <w:rPr>
          <w:rFonts w:ascii="Times New Roman" w:hAnsi="Times New Roman"/>
          <w:b/>
        </w:rPr>
        <w:t xml:space="preserve"> </w:t>
      </w:r>
      <w:r w:rsidR="008A21DD" w:rsidRPr="008A21DD">
        <w:rPr>
          <w:rFonts w:ascii="Times New Roman" w:hAnsi="Times New Roman"/>
          <w:b/>
        </w:rPr>
        <w:t>organizate la initiativa ori în interesul autoritatii sau institutiei publice;</w:t>
      </w:r>
      <w:r w:rsidR="008A21DD" w:rsidRPr="008A21DD">
        <w:rPr>
          <w:rFonts w:ascii="Times New Roman" w:hAnsi="Times New Roman"/>
          <w:b/>
        </w:rPr>
        <w:br/>
      </w:r>
      <w:r>
        <w:rPr>
          <w:rFonts w:ascii="Times New Roman" w:hAnsi="Times New Roman"/>
          <w:b/>
        </w:rPr>
        <w:t xml:space="preserve">              </w:t>
      </w:r>
      <w:r w:rsidR="008A21DD" w:rsidRPr="008A21DD">
        <w:rPr>
          <w:rFonts w:ascii="Times New Roman" w:hAnsi="Times New Roman"/>
          <w:b/>
        </w:rPr>
        <w:t>b) urmate la initiativa functionarului public, cu acordul persoanei care are competenta de numire, si numai în cazul în care perfectionarea profesionala are legatura cu domeniul de activitate al institutiei ori cu specificul activitatii derulate de functionarul public în cadrul acesteia</w:t>
      </w:r>
      <w:r w:rsidR="00D21B8B">
        <w:rPr>
          <w:rFonts w:ascii="Times New Roman" w:hAnsi="Times New Roman"/>
          <w:b/>
        </w:rPr>
        <w:t>.</w:t>
      </w:r>
    </w:p>
    <w:p w14:paraId="47F43D72" w14:textId="77777777" w:rsidR="00D21B8B" w:rsidRDefault="008A21DD" w:rsidP="00D21B8B">
      <w:pPr>
        <w:numPr>
          <w:ilvl w:val="12"/>
          <w:numId w:val="0"/>
        </w:numPr>
        <w:spacing w:line="276" w:lineRule="auto"/>
        <w:jc w:val="both"/>
        <w:rPr>
          <w:rFonts w:ascii="Times New Roman" w:hAnsi="Times New Roman"/>
          <w:bCs/>
          <w:lang w:val="it-IT"/>
        </w:rPr>
      </w:pPr>
      <w:r w:rsidRPr="008A21DD">
        <w:rPr>
          <w:rFonts w:ascii="Times New Roman" w:hAnsi="Times New Roman"/>
          <w:b/>
          <w:bCs/>
          <w:lang w:val="it-IT"/>
        </w:rPr>
        <w:t>Art.8</w:t>
      </w:r>
      <w:r w:rsidR="00DF37B5">
        <w:rPr>
          <w:rFonts w:ascii="Times New Roman" w:hAnsi="Times New Roman"/>
          <w:b/>
          <w:bCs/>
          <w:lang w:val="it-IT"/>
        </w:rPr>
        <w:t>4</w:t>
      </w:r>
      <w:r w:rsidRPr="008A21DD">
        <w:rPr>
          <w:rFonts w:ascii="Times New Roman" w:hAnsi="Times New Roman"/>
          <w:b/>
          <w:bCs/>
          <w:lang w:val="it-IT"/>
        </w:rPr>
        <w:t xml:space="preserve"> (1)</w:t>
      </w:r>
      <w:r w:rsidRPr="008A21DD">
        <w:rPr>
          <w:rFonts w:ascii="Times New Roman" w:hAnsi="Times New Roman"/>
          <w:bCs/>
          <w:lang w:val="it-IT"/>
        </w:rPr>
        <w:t xml:space="preserve"> Concediul fără plată poate fi acordat numai dacă nu este afectată activitatea </w:t>
      </w:r>
      <w:r w:rsidRPr="008A21DD">
        <w:rPr>
          <w:rFonts w:ascii="Times New Roman" w:hAnsi="Times New Roman"/>
          <w:bCs/>
        </w:rPr>
        <w:t>D.J.S.</w:t>
      </w:r>
      <w:r w:rsidR="00DF37B5">
        <w:rPr>
          <w:rFonts w:ascii="Times New Roman" w:hAnsi="Times New Roman"/>
          <w:bCs/>
        </w:rPr>
        <w:t xml:space="preserve"> Dolj</w:t>
      </w:r>
      <w:r w:rsidRPr="008A21DD">
        <w:rPr>
          <w:rFonts w:ascii="Times New Roman" w:hAnsi="Times New Roman"/>
          <w:bCs/>
          <w:lang w:val="it-IT"/>
        </w:rPr>
        <w:t xml:space="preserve"> şi pentru rezolvarea unor probleme personale inclusiv pentru studii, altele decât cele de formare profesională.</w:t>
      </w:r>
    </w:p>
    <w:p w14:paraId="32789EA8" w14:textId="6B68D2A4" w:rsidR="008A21DD" w:rsidRPr="008A21DD" w:rsidRDefault="00D21B8B" w:rsidP="00D21B8B">
      <w:pPr>
        <w:numPr>
          <w:ilvl w:val="12"/>
          <w:numId w:val="0"/>
        </w:numPr>
        <w:spacing w:line="276" w:lineRule="auto"/>
        <w:jc w:val="both"/>
        <w:rPr>
          <w:rFonts w:ascii="Times New Roman" w:hAnsi="Times New Roman"/>
          <w:bCs/>
          <w:lang w:val="it-IT"/>
        </w:rPr>
      </w:pPr>
      <w:r>
        <w:rPr>
          <w:rFonts w:ascii="Times New Roman" w:hAnsi="Times New Roman"/>
          <w:bCs/>
          <w:lang w:val="it-IT"/>
        </w:rPr>
        <w:t xml:space="preserve">           </w:t>
      </w:r>
      <w:r w:rsidR="008A21DD" w:rsidRPr="008A21DD">
        <w:rPr>
          <w:rFonts w:ascii="Times New Roman" w:hAnsi="Times New Roman"/>
          <w:b/>
          <w:bCs/>
          <w:lang w:val="it-IT"/>
        </w:rPr>
        <w:t xml:space="preserve"> (2)</w:t>
      </w:r>
      <w:r w:rsidR="008A21DD" w:rsidRPr="008A21DD">
        <w:rPr>
          <w:rFonts w:ascii="Times New Roman" w:hAnsi="Times New Roman"/>
          <w:bCs/>
          <w:lang w:val="it-IT"/>
        </w:rPr>
        <w:t xml:space="preserve"> Acordarea concediului fără plată se face de către conducerea </w:t>
      </w:r>
      <w:r w:rsidR="008A21DD" w:rsidRPr="008A21DD">
        <w:rPr>
          <w:rFonts w:ascii="Times New Roman" w:hAnsi="Times New Roman"/>
          <w:bCs/>
        </w:rPr>
        <w:t>instituției</w:t>
      </w:r>
      <w:r w:rsidR="008A21DD" w:rsidRPr="008A21DD">
        <w:rPr>
          <w:rFonts w:ascii="Times New Roman" w:hAnsi="Times New Roman"/>
          <w:bCs/>
          <w:lang w:val="it-IT"/>
        </w:rPr>
        <w:t xml:space="preserve">, conform legii, prealabil plecării în concediu, cu avizul şefului direct. </w:t>
      </w:r>
    </w:p>
    <w:p w14:paraId="586B6E98" w14:textId="460852D6" w:rsidR="008A21DD" w:rsidRPr="008A21DD" w:rsidRDefault="00D21B8B" w:rsidP="00D21B8B">
      <w:pPr>
        <w:pStyle w:val="BodyText2"/>
        <w:spacing w:line="276" w:lineRule="auto"/>
        <w:rPr>
          <w:bCs/>
          <w:sz w:val="22"/>
          <w:szCs w:val="22"/>
          <w:lang w:val="it-IT"/>
        </w:rPr>
      </w:pPr>
      <w:r>
        <w:rPr>
          <w:b/>
          <w:bCs/>
          <w:sz w:val="22"/>
          <w:szCs w:val="22"/>
          <w:lang w:val="it-IT"/>
        </w:rPr>
        <w:t xml:space="preserve">            </w:t>
      </w:r>
      <w:r w:rsidR="008A21DD" w:rsidRPr="008A21DD">
        <w:rPr>
          <w:b/>
          <w:bCs/>
          <w:sz w:val="22"/>
          <w:szCs w:val="22"/>
          <w:lang w:val="it-IT"/>
        </w:rPr>
        <w:t xml:space="preserve"> (3)</w:t>
      </w:r>
      <w:r w:rsidR="008A21DD" w:rsidRPr="008A21DD">
        <w:rPr>
          <w:bCs/>
          <w:sz w:val="22"/>
          <w:szCs w:val="22"/>
          <w:lang w:val="it-IT"/>
        </w:rPr>
        <w:t xml:space="preserve"> Acordarea concediului fără plată se face şi în alte situaţii prevăzute de lege.</w:t>
      </w:r>
    </w:p>
    <w:p w14:paraId="2C7E95B6" w14:textId="7CF0D74F" w:rsidR="008A21DD" w:rsidRPr="008A21DD" w:rsidRDefault="008A21DD" w:rsidP="009B3638">
      <w:pPr>
        <w:pStyle w:val="BodyText2"/>
        <w:spacing w:line="276" w:lineRule="auto"/>
        <w:rPr>
          <w:bCs/>
          <w:sz w:val="22"/>
          <w:szCs w:val="22"/>
        </w:rPr>
      </w:pPr>
      <w:r w:rsidRPr="008A21DD">
        <w:rPr>
          <w:b/>
          <w:bCs/>
          <w:sz w:val="22"/>
          <w:szCs w:val="22"/>
          <w:lang w:val="it-IT"/>
        </w:rPr>
        <w:t>Art.8</w:t>
      </w:r>
      <w:r w:rsidR="00DF37B5">
        <w:rPr>
          <w:b/>
          <w:bCs/>
          <w:sz w:val="22"/>
          <w:szCs w:val="22"/>
          <w:lang w:val="it-IT"/>
        </w:rPr>
        <w:t>5</w:t>
      </w:r>
      <w:r w:rsidRPr="008A21DD">
        <w:rPr>
          <w:b/>
          <w:bCs/>
          <w:sz w:val="22"/>
          <w:szCs w:val="22"/>
          <w:lang w:val="it-IT"/>
        </w:rPr>
        <w:t xml:space="preserve"> (1) </w:t>
      </w:r>
      <w:r w:rsidRPr="008A21DD">
        <w:rPr>
          <w:bCs/>
          <w:sz w:val="22"/>
          <w:szCs w:val="22"/>
        </w:rPr>
        <w:t xml:space="preserve">Pe timpul concediului </w:t>
      </w:r>
      <w:r w:rsidRPr="008A21DD">
        <w:rPr>
          <w:bCs/>
          <w:sz w:val="22"/>
          <w:szCs w:val="22"/>
          <w:lang w:val="it-IT"/>
        </w:rPr>
        <w:t>fără plată</w:t>
      </w:r>
      <w:r w:rsidRPr="008A21DD">
        <w:rPr>
          <w:bCs/>
          <w:sz w:val="22"/>
          <w:szCs w:val="22"/>
        </w:rPr>
        <w:t xml:space="preserve">, angajatul care beneficiază de acesta îşi păstrează calitatea de angajat, fără ca această perioadă să constituie vechime în muncă, exceptie facand sustinerea examenului de bacalaureat, admitere in institutiile de invatamant superior,seral sau fara frecventa,examene de an universitar, examen de diplomă.       </w:t>
      </w:r>
    </w:p>
    <w:p w14:paraId="0F422E74" w14:textId="2A07E477" w:rsidR="008A21DD" w:rsidRPr="008A21DD" w:rsidRDefault="00810E80" w:rsidP="00810E80">
      <w:pPr>
        <w:pStyle w:val="BodyText2"/>
        <w:spacing w:line="276" w:lineRule="auto"/>
        <w:ind w:left="405"/>
        <w:rPr>
          <w:sz w:val="22"/>
          <w:szCs w:val="22"/>
          <w:lang w:val="it-IT"/>
        </w:rPr>
      </w:pPr>
      <w:r w:rsidRPr="00810E80">
        <w:rPr>
          <w:b/>
          <w:bCs/>
          <w:sz w:val="22"/>
          <w:szCs w:val="22"/>
        </w:rPr>
        <w:t>(2)</w:t>
      </w:r>
      <w:r w:rsidR="008A21DD" w:rsidRPr="008A21DD">
        <w:rPr>
          <w:sz w:val="22"/>
          <w:szCs w:val="22"/>
        </w:rPr>
        <w:t xml:space="preserve">Neprezentarea </w:t>
      </w:r>
      <w:r w:rsidR="008A21DD" w:rsidRPr="008A21DD">
        <w:rPr>
          <w:sz w:val="22"/>
          <w:szCs w:val="22"/>
          <w:lang w:val="it-IT"/>
        </w:rPr>
        <w:t>la locul de muncă</w:t>
      </w:r>
      <w:r w:rsidR="008A21DD" w:rsidRPr="008A21DD">
        <w:rPr>
          <w:sz w:val="22"/>
          <w:szCs w:val="22"/>
        </w:rPr>
        <w:t xml:space="preserve"> după expirarea efectuării concediului </w:t>
      </w:r>
      <w:r w:rsidR="008A21DD" w:rsidRPr="008A21DD">
        <w:rPr>
          <w:bCs/>
          <w:sz w:val="22"/>
          <w:szCs w:val="22"/>
          <w:lang w:val="it-IT"/>
        </w:rPr>
        <w:t>fără plată</w:t>
      </w:r>
      <w:r w:rsidR="008A21DD" w:rsidRPr="008A21DD">
        <w:rPr>
          <w:sz w:val="22"/>
          <w:szCs w:val="22"/>
        </w:rPr>
        <w:t xml:space="preserve">, poate constitui abatere disciplinară şi se sancţionează conform </w:t>
      </w:r>
      <w:r w:rsidR="008A21DD" w:rsidRPr="008A21DD">
        <w:rPr>
          <w:sz w:val="22"/>
          <w:szCs w:val="22"/>
          <w:lang w:val="it-IT"/>
        </w:rPr>
        <w:t xml:space="preserve">legislaţiei în vigoare. </w:t>
      </w:r>
    </w:p>
    <w:p w14:paraId="78FCC89E" w14:textId="10849C91" w:rsidR="008A21DD" w:rsidRPr="008A21DD" w:rsidRDefault="008A21DD" w:rsidP="009B3638">
      <w:pPr>
        <w:pStyle w:val="BodyText2"/>
        <w:spacing w:line="276" w:lineRule="auto"/>
        <w:rPr>
          <w:sz w:val="22"/>
          <w:szCs w:val="22"/>
          <w:lang w:val="it-IT"/>
        </w:rPr>
      </w:pPr>
      <w:r w:rsidRPr="008A21DD">
        <w:rPr>
          <w:b/>
          <w:sz w:val="22"/>
          <w:szCs w:val="22"/>
          <w:lang w:val="it-IT"/>
        </w:rPr>
        <w:t>Art.</w:t>
      </w:r>
      <w:r w:rsidR="00DF37B5">
        <w:rPr>
          <w:b/>
          <w:sz w:val="22"/>
          <w:szCs w:val="22"/>
          <w:lang w:val="it-IT"/>
        </w:rPr>
        <w:t>86</w:t>
      </w:r>
      <w:r w:rsidRPr="008A21DD">
        <w:rPr>
          <w:b/>
          <w:sz w:val="22"/>
          <w:szCs w:val="22"/>
          <w:lang w:val="it-IT"/>
        </w:rPr>
        <w:t xml:space="preserve">   (1)</w:t>
      </w:r>
      <w:r w:rsidRPr="008A21DD">
        <w:rPr>
          <w:sz w:val="22"/>
          <w:szCs w:val="22"/>
          <w:lang w:val="it-IT"/>
        </w:rPr>
        <w:t xml:space="preserve"> În afara concediilor, salariaţii au dreptul la o serie de zile libere plătite conform prevederilor legale.</w:t>
      </w:r>
    </w:p>
    <w:p w14:paraId="02CE49B7" w14:textId="04937AAC" w:rsidR="008A21DD" w:rsidRPr="00810E80" w:rsidRDefault="00810E80" w:rsidP="00810E80">
      <w:pPr>
        <w:spacing w:line="276" w:lineRule="auto"/>
        <w:jc w:val="both"/>
        <w:rPr>
          <w:rFonts w:ascii="Times New Roman" w:hAnsi="Times New Roman"/>
          <w:bCs/>
          <w:lang w:val="it-IT"/>
        </w:rPr>
      </w:pPr>
      <w:r w:rsidRPr="00810E80">
        <w:rPr>
          <w:rFonts w:ascii="Times New Roman" w:hAnsi="Times New Roman"/>
          <w:b/>
          <w:lang w:val="it-IT"/>
        </w:rPr>
        <w:t xml:space="preserve">        (2)</w:t>
      </w:r>
      <w:r w:rsidR="008A21DD" w:rsidRPr="00810E80">
        <w:rPr>
          <w:rFonts w:ascii="Times New Roman" w:hAnsi="Times New Roman"/>
          <w:bCs/>
          <w:lang w:val="it-IT"/>
        </w:rPr>
        <w:t>Zilele libere stabilite în conditiile alin.(1) nu întrerup şi nu prelungesc concediile de odihnă, medicale, de studii, fără plată, de maternitate, paternitate şi pentru îngrijirea copilului până la 2ani/3 ani.</w:t>
      </w:r>
    </w:p>
    <w:p w14:paraId="3EEEAA6D" w14:textId="44F0AB9B"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Art.</w:t>
      </w:r>
      <w:r w:rsidR="00DF37B5">
        <w:rPr>
          <w:rFonts w:ascii="Times New Roman" w:hAnsi="Times New Roman"/>
          <w:b/>
          <w:bCs/>
          <w:lang w:val="it-IT"/>
        </w:rPr>
        <w:t>87</w:t>
      </w:r>
      <w:r w:rsidRPr="008A21DD">
        <w:rPr>
          <w:rFonts w:ascii="Times New Roman" w:hAnsi="Times New Roman"/>
          <w:b/>
          <w:bCs/>
          <w:lang w:val="it-IT"/>
        </w:rPr>
        <w:t xml:space="preserve">  (1)</w:t>
      </w:r>
      <w:r w:rsidRPr="008A21DD">
        <w:rPr>
          <w:rFonts w:ascii="Times New Roman" w:hAnsi="Times New Roman"/>
          <w:bCs/>
          <w:lang w:val="it-IT"/>
        </w:rPr>
        <w:t xml:space="preserve"> Salariata mamă beneficiază de concediu pentru îngrijirea copilului în vârstă de până la 2 ani, sau până la 3 ani pentru copilul cu probleme de handicap, respectând legislaţia în vigoare.</w:t>
      </w:r>
    </w:p>
    <w:p w14:paraId="650CF33C" w14:textId="77777777" w:rsidR="008A21DD" w:rsidRPr="008A21DD" w:rsidRDefault="008A21DD" w:rsidP="009B3638">
      <w:pPr>
        <w:spacing w:line="276" w:lineRule="auto"/>
        <w:ind w:firstLine="720"/>
        <w:jc w:val="both"/>
        <w:rPr>
          <w:rFonts w:ascii="Times New Roman" w:hAnsi="Times New Roman"/>
          <w:bCs/>
          <w:lang w:val="it-IT"/>
        </w:rPr>
      </w:pPr>
      <w:r w:rsidRPr="008A21DD">
        <w:rPr>
          <w:rFonts w:ascii="Times New Roman" w:hAnsi="Times New Roman"/>
          <w:b/>
          <w:bCs/>
          <w:lang w:val="it-IT"/>
        </w:rPr>
        <w:lastRenderedPageBreak/>
        <w:t xml:space="preserve">   (2)</w:t>
      </w:r>
      <w:r w:rsidRPr="008A21DD">
        <w:rPr>
          <w:rFonts w:ascii="Times New Roman" w:hAnsi="Times New Roman"/>
          <w:bCs/>
          <w:lang w:val="it-IT"/>
        </w:rPr>
        <w:t xml:space="preserve"> Indemnizaţia pentru creşterea copilului cu handicap până la vârsta de 3 ani, se acordă la cerere şi pe baza certificatului de naştere şi a certificatului de copil cu handicap.</w:t>
      </w:r>
    </w:p>
    <w:p w14:paraId="3CDC3B42" w14:textId="77777777" w:rsidR="008A21DD" w:rsidRPr="008A21DD" w:rsidRDefault="008A21DD" w:rsidP="009B3638">
      <w:pPr>
        <w:spacing w:line="276" w:lineRule="auto"/>
        <w:ind w:firstLine="720"/>
        <w:jc w:val="both"/>
        <w:rPr>
          <w:rFonts w:ascii="Times New Roman" w:hAnsi="Times New Roman"/>
          <w:lang w:val="it-IT"/>
        </w:rPr>
      </w:pPr>
      <w:r w:rsidRPr="008A21DD">
        <w:rPr>
          <w:rFonts w:ascii="Times New Roman" w:hAnsi="Times New Roman"/>
          <w:b/>
          <w:lang w:val="it-IT"/>
        </w:rPr>
        <w:t xml:space="preserve">   (3)</w:t>
      </w:r>
      <w:r w:rsidRPr="008A21DD">
        <w:rPr>
          <w:rFonts w:ascii="Times New Roman" w:hAnsi="Times New Roman"/>
          <w:lang w:val="it-IT"/>
        </w:rPr>
        <w:t xml:space="preserve"> Indemnizaţiile pentru concediul plătit pentru ingrijirea copiilor de până la vârsta de 2 ani, concediu pentru incapacitate temporară de muncă şi concediu de maternitate se vor calcula în conformitate cu reglementările legale în vigoare.</w:t>
      </w:r>
    </w:p>
    <w:p w14:paraId="67DA337B" w14:textId="77777777"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Cs/>
          <w:lang w:val="it-IT"/>
        </w:rPr>
        <w:tab/>
      </w:r>
      <w:r w:rsidRPr="008A21DD">
        <w:rPr>
          <w:rFonts w:ascii="Times New Roman" w:hAnsi="Times New Roman"/>
          <w:b/>
          <w:bCs/>
          <w:lang w:val="it-IT"/>
        </w:rPr>
        <w:t xml:space="preserve">   (4)</w:t>
      </w:r>
      <w:r w:rsidRPr="008A21DD">
        <w:rPr>
          <w:rFonts w:ascii="Times New Roman" w:hAnsi="Times New Roman"/>
          <w:bCs/>
          <w:lang w:val="it-IT"/>
        </w:rPr>
        <w:t xml:space="preserve"> Concediul pentru îngrijirea copilului până la vârsta de 2 ani/ 3 ani poate fi întrerupt /reluat în acest interval de timp, la solicitarea salariatului beneficiar.</w:t>
      </w:r>
    </w:p>
    <w:p w14:paraId="38F5F417" w14:textId="1C8FC3AC"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
          <w:bCs/>
          <w:lang w:val="it-IT"/>
        </w:rPr>
        <w:t>Art.</w:t>
      </w:r>
      <w:r w:rsidR="00DF37B5">
        <w:rPr>
          <w:rFonts w:ascii="Times New Roman" w:hAnsi="Times New Roman"/>
          <w:b/>
          <w:bCs/>
          <w:lang w:val="it-IT"/>
        </w:rPr>
        <w:t>88</w:t>
      </w:r>
      <w:r w:rsidRPr="008A21DD">
        <w:rPr>
          <w:rFonts w:ascii="Times New Roman" w:hAnsi="Times New Roman"/>
          <w:b/>
          <w:bCs/>
          <w:lang w:val="it-IT"/>
        </w:rPr>
        <w:t xml:space="preserve"> (1)</w:t>
      </w:r>
      <w:r w:rsidRPr="008A21DD">
        <w:rPr>
          <w:rFonts w:ascii="Times New Roman" w:hAnsi="Times New Roman"/>
          <w:bCs/>
          <w:lang w:val="it-IT"/>
        </w:rPr>
        <w:t xml:space="preserve"> În cazul decesului mamei copilului, în timpul naşterii sau în perioada concediului de leuzie, tatăl copilului beneficiază de restul concediului neefectuat de către mamă.</w:t>
      </w:r>
    </w:p>
    <w:p w14:paraId="0727A19C" w14:textId="6A337CC9" w:rsidR="00810E80" w:rsidRPr="00810E80" w:rsidRDefault="008A21DD">
      <w:pPr>
        <w:pStyle w:val="ListParagraph"/>
        <w:numPr>
          <w:ilvl w:val="0"/>
          <w:numId w:val="23"/>
        </w:numPr>
        <w:spacing w:line="276" w:lineRule="auto"/>
        <w:jc w:val="both"/>
        <w:rPr>
          <w:bCs/>
          <w:lang w:val="it-IT"/>
        </w:rPr>
      </w:pPr>
      <w:r w:rsidRPr="00810E80">
        <w:rPr>
          <w:bCs/>
          <w:lang w:val="it-IT"/>
        </w:rPr>
        <w:t xml:space="preserve">Pe perioada concediului acordat în condiţiile alin.1, tatăl beneficiază de o indemnizaţie egală cu </w:t>
      </w:r>
    </w:p>
    <w:p w14:paraId="4EA1DA3D" w14:textId="1C91243B" w:rsidR="008A21DD" w:rsidRPr="00810E80" w:rsidRDefault="008A21DD" w:rsidP="00810E80">
      <w:pPr>
        <w:spacing w:line="276" w:lineRule="auto"/>
        <w:jc w:val="both"/>
        <w:rPr>
          <w:rFonts w:ascii="Times New Roman" w:hAnsi="Times New Roman"/>
          <w:bCs/>
          <w:lang w:val="it-IT"/>
        </w:rPr>
      </w:pPr>
      <w:r w:rsidRPr="00810E80">
        <w:rPr>
          <w:rFonts w:ascii="Times New Roman" w:hAnsi="Times New Roman"/>
          <w:bCs/>
          <w:lang w:val="it-IT"/>
        </w:rPr>
        <w:t xml:space="preserve">ajutorul pentru sarcină şi lehuzie cuvenit mamei sau de o indemnizaţie calculată după salariul său de bază, la alegere, în conformitate cu prevederile legale.    </w:t>
      </w:r>
    </w:p>
    <w:p w14:paraId="323E45BB" w14:textId="24088439"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rPr>
        <w:t>Art.</w:t>
      </w:r>
      <w:r w:rsidR="00DF37B5">
        <w:rPr>
          <w:rFonts w:ascii="Times New Roman" w:hAnsi="Times New Roman"/>
          <w:b/>
        </w:rPr>
        <w:t>89</w:t>
      </w:r>
      <w:r w:rsidRPr="008A21DD">
        <w:rPr>
          <w:rFonts w:ascii="Times New Roman" w:hAnsi="Times New Roman"/>
          <w:b/>
        </w:rPr>
        <w:t xml:space="preserve">  (1) Angajatorul are obligația acordării concediului de îngrijitor salariatului în vederea oferirii de către acesta de îngrijire sau sprijin personal unei rude sau unei persoane care locuieste în aceeași gospodarie cu salariatul și care are nevoie de îngrijire sau sprijin ca urmare a unei probleme medicale grave, cu o durata de 5 zile lucratoare într-un an calendaristic, la solicitarea scrisă a salariatului.</w:t>
      </w:r>
      <w:r w:rsidRPr="008A21DD">
        <w:rPr>
          <w:rFonts w:ascii="Times New Roman" w:hAnsi="Times New Roman"/>
          <w:b/>
        </w:rPr>
        <w:br/>
      </w:r>
      <w:r w:rsidR="00D21B8B">
        <w:rPr>
          <w:rFonts w:ascii="Times New Roman" w:hAnsi="Times New Roman"/>
          <w:b/>
        </w:rPr>
        <w:t xml:space="preserve">             </w:t>
      </w:r>
      <w:r w:rsidRPr="008A21DD">
        <w:rPr>
          <w:rFonts w:ascii="Times New Roman" w:hAnsi="Times New Roman"/>
          <w:b/>
        </w:rPr>
        <w:t>(2) Prin legi speciale sau prin C</w:t>
      </w:r>
      <w:r w:rsidR="00DF37B5">
        <w:rPr>
          <w:rFonts w:ascii="Times New Roman" w:hAnsi="Times New Roman"/>
          <w:b/>
        </w:rPr>
        <w:t>.</w:t>
      </w:r>
      <w:r w:rsidRPr="008A21DD">
        <w:rPr>
          <w:rFonts w:ascii="Times New Roman" w:hAnsi="Times New Roman"/>
          <w:b/>
        </w:rPr>
        <w:t>C</w:t>
      </w:r>
      <w:r w:rsidR="00DF37B5">
        <w:rPr>
          <w:rFonts w:ascii="Times New Roman" w:hAnsi="Times New Roman"/>
          <w:b/>
        </w:rPr>
        <w:t>.</w:t>
      </w:r>
      <w:r w:rsidRPr="008A21DD">
        <w:rPr>
          <w:rFonts w:ascii="Times New Roman" w:hAnsi="Times New Roman"/>
          <w:b/>
        </w:rPr>
        <w:t>M</w:t>
      </w:r>
      <w:r w:rsidR="00DF37B5">
        <w:rPr>
          <w:rFonts w:ascii="Times New Roman" w:hAnsi="Times New Roman"/>
          <w:b/>
        </w:rPr>
        <w:t>.</w:t>
      </w:r>
      <w:r w:rsidRPr="008A21DD">
        <w:rPr>
          <w:rFonts w:ascii="Times New Roman" w:hAnsi="Times New Roman"/>
          <w:b/>
        </w:rPr>
        <w:t xml:space="preserve"> aplicabil se poate stabili pentru concediul de îngrijitor o durata mai mare decât cea prevazuta la alin.(1).</w:t>
      </w:r>
      <w:r w:rsidRPr="008A21DD">
        <w:rPr>
          <w:rFonts w:ascii="Times New Roman" w:hAnsi="Times New Roman"/>
          <w:b/>
        </w:rPr>
        <w:br/>
      </w:r>
      <w:r w:rsidR="00D21B8B">
        <w:rPr>
          <w:rFonts w:ascii="Times New Roman" w:hAnsi="Times New Roman"/>
          <w:b/>
        </w:rPr>
        <w:t xml:space="preserve">          </w:t>
      </w:r>
      <w:r w:rsidR="00810E80">
        <w:rPr>
          <w:rFonts w:ascii="Times New Roman" w:hAnsi="Times New Roman"/>
          <w:b/>
        </w:rPr>
        <w:t xml:space="preserve"> </w:t>
      </w:r>
      <w:r w:rsidR="00D21B8B">
        <w:rPr>
          <w:rFonts w:ascii="Times New Roman" w:hAnsi="Times New Roman"/>
          <w:b/>
        </w:rPr>
        <w:t xml:space="preserve"> </w:t>
      </w:r>
      <w:r w:rsidRPr="008A21DD">
        <w:rPr>
          <w:rFonts w:ascii="Times New Roman" w:hAnsi="Times New Roman"/>
          <w:b/>
        </w:rPr>
        <w:t>(3) Perioada prevăzută la alin.(1) nu se include în durata concediului de odihna anual și constituie vechime în munca și în specialitate.</w:t>
      </w:r>
      <w:r w:rsidRPr="008A21DD">
        <w:rPr>
          <w:rFonts w:ascii="Times New Roman" w:hAnsi="Times New Roman"/>
          <w:b/>
        </w:rPr>
        <w:br/>
      </w:r>
      <w:r w:rsidR="00D21B8B">
        <w:rPr>
          <w:rFonts w:ascii="Times New Roman" w:hAnsi="Times New Roman"/>
          <w:b/>
        </w:rPr>
        <w:t xml:space="preserve">         </w:t>
      </w:r>
      <w:r w:rsidR="00810E80">
        <w:rPr>
          <w:rFonts w:ascii="Times New Roman" w:hAnsi="Times New Roman"/>
          <w:b/>
        </w:rPr>
        <w:t xml:space="preserve">  </w:t>
      </w:r>
      <w:r w:rsidR="00C579D9">
        <w:rPr>
          <w:rFonts w:ascii="Times New Roman" w:hAnsi="Times New Roman"/>
          <w:b/>
        </w:rPr>
        <w:t xml:space="preserve"> </w:t>
      </w:r>
      <w:r w:rsidRPr="008A21DD">
        <w:rPr>
          <w:rFonts w:ascii="Times New Roman" w:hAnsi="Times New Roman"/>
          <w:b/>
        </w:rPr>
        <w:t xml:space="preserve">(4) Prin derogare de la prevederile art. 224 alin.(2) din Legea </w:t>
      </w:r>
      <w:hyperlink r:id="rId11" w:history="1">
        <w:r w:rsidRPr="00810E80">
          <w:rPr>
            <w:rStyle w:val="Hyperlink"/>
            <w:rFonts w:ascii="Times New Roman" w:hAnsi="Times New Roman"/>
            <w:b/>
            <w:bCs/>
            <w:color w:val="auto"/>
          </w:rPr>
          <w:t>nr.95/2006</w:t>
        </w:r>
      </w:hyperlink>
      <w:r w:rsidRPr="008A21DD">
        <w:rPr>
          <w:rFonts w:ascii="Times New Roman" w:hAnsi="Times New Roman"/>
          <w:b/>
        </w:rPr>
        <w:t> privind reforma în domeniul sănătății, republicată, cu modificarile și completarile ulterioare, salariatii care beneficiaza de concediul de îngrijitor sunt asigurati, pe aceasta perioadă, în sistemul asigurarilor sociale de sanatate fara plata contributiei. Perioada concediului de îngrijitor constituie stagiu de cotizare pentru stabilirea dreptului la indemnizatie de somaj și indemnizatie pentru incapacitate temporara de munca acordate în conformitate cu legislatia în vigoare.</w:t>
      </w:r>
    </w:p>
    <w:p w14:paraId="1A05DC2C" w14:textId="24A9D790" w:rsidR="008A21DD" w:rsidRPr="008A21DD" w:rsidRDefault="00810E80" w:rsidP="00810E80">
      <w:pPr>
        <w:pStyle w:val="NoSpacing"/>
        <w:spacing w:line="276" w:lineRule="auto"/>
        <w:jc w:val="both"/>
        <w:rPr>
          <w:rFonts w:ascii="Times New Roman" w:hAnsi="Times New Roman"/>
          <w:b/>
        </w:rPr>
      </w:pPr>
      <w:r>
        <w:rPr>
          <w:rFonts w:ascii="Times New Roman" w:hAnsi="Times New Roman"/>
          <w:b/>
        </w:rPr>
        <w:t xml:space="preserve">           (5)</w:t>
      </w:r>
      <w:r w:rsidR="008A21DD" w:rsidRPr="008A21DD">
        <w:rPr>
          <w:rFonts w:ascii="Times New Roman" w:hAnsi="Times New Roman"/>
          <w:b/>
        </w:rPr>
        <w:t>Problemele medicale grave, precum și conditiile pentru acordarea concediului de îngrijitor se stabilesc prin ordin comun al ministrului muncii sș solidaritatii sociale si al ministrului sanatatii.</w:t>
      </w:r>
    </w:p>
    <w:p w14:paraId="6DDC312A" w14:textId="50CC062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
          <w:bCs/>
        </w:rPr>
      </w:pPr>
      <w:r w:rsidRPr="008A21DD">
        <w:rPr>
          <w:rFonts w:ascii="Times New Roman" w:hAnsi="Times New Roman"/>
          <w:b/>
          <w:bCs/>
        </w:rPr>
        <w:t> </w:t>
      </w:r>
      <w:r w:rsidRPr="008A21DD">
        <w:rPr>
          <w:rStyle w:val="Strong"/>
          <w:rFonts w:ascii="Times New Roman" w:hAnsi="Times New Roman"/>
        </w:rPr>
        <w:t>Art.9</w:t>
      </w:r>
      <w:r w:rsidR="00DF37B5">
        <w:rPr>
          <w:rStyle w:val="Strong"/>
          <w:rFonts w:ascii="Times New Roman" w:hAnsi="Times New Roman"/>
        </w:rPr>
        <w:t>0</w:t>
      </w:r>
      <w:r w:rsidRPr="008A21DD">
        <w:rPr>
          <w:rFonts w:ascii="Times New Roman" w:hAnsi="Times New Roman"/>
          <w:b/>
          <w:bCs/>
        </w:rPr>
        <w:t xml:space="preserve">  Salariatul are dreptul de a absenta de la locul de munca în situatii neprevăzute, determinate de o situatie de urgenta familiala cauzata de boala sau de accident, care fac indispensabila prezenta imediata a salariatului, în conditiile informarii prealabile a angajatorului si cu recuperarea perioadei absentate până la acoperirea integrala a duratei normale a programului de lucru a salariatului. Absentarea de la locul de muncă prevăzută nu poate avea o durata mai mare de 10 zile lucratoare într-un an calendaristic. Angajatorul și salariatul stabilesc de comun acord modalitatea de recuperare a perioadei de absență, în limita numărului de zile prevăzute.</w:t>
      </w:r>
    </w:p>
    <w:p w14:paraId="54F438D2" w14:textId="5ECAAE16" w:rsidR="008A21DD" w:rsidRPr="008A21DD" w:rsidRDefault="008A21DD" w:rsidP="009B3638">
      <w:pPr>
        <w:pStyle w:val="NoSpacing"/>
        <w:spacing w:line="276" w:lineRule="auto"/>
        <w:jc w:val="both"/>
        <w:rPr>
          <w:rFonts w:ascii="Times New Roman" w:hAnsi="Times New Roman"/>
          <w:b/>
        </w:rPr>
      </w:pPr>
      <w:r w:rsidRPr="008A21DD">
        <w:rPr>
          <w:rFonts w:ascii="Times New Roman" w:hAnsi="Times New Roman"/>
          <w:b/>
        </w:rPr>
        <w:t>Art.9</w:t>
      </w:r>
      <w:r w:rsidR="00DF37B5">
        <w:rPr>
          <w:rFonts w:ascii="Times New Roman" w:hAnsi="Times New Roman"/>
          <w:b/>
        </w:rPr>
        <w:t>1</w:t>
      </w:r>
      <w:r w:rsidRPr="008A21DD">
        <w:rPr>
          <w:rFonts w:ascii="Times New Roman" w:hAnsi="Times New Roman"/>
          <w:b/>
        </w:rPr>
        <w:t xml:space="preserve"> Concediul paternal este concediul acordat tatălui copilului nou-nascut în condițiile prevăzute de Legea concediului paternal </w:t>
      </w:r>
      <w:hyperlink r:id="rId12" w:history="1">
        <w:r w:rsidRPr="008A21DD">
          <w:rPr>
            <w:rStyle w:val="Hyperlink"/>
            <w:rFonts w:ascii="Times New Roman" w:hAnsi="Times New Roman"/>
            <w:bCs/>
            <w:color w:val="auto"/>
          </w:rPr>
          <w:t>nr.</w:t>
        </w:r>
        <w:r w:rsidR="00DF37B5">
          <w:rPr>
            <w:rStyle w:val="Hyperlink"/>
            <w:rFonts w:ascii="Times New Roman" w:hAnsi="Times New Roman"/>
            <w:bCs/>
            <w:color w:val="auto"/>
          </w:rPr>
          <w:t xml:space="preserve"> </w:t>
        </w:r>
        <w:r w:rsidRPr="008A21DD">
          <w:rPr>
            <w:rStyle w:val="Hyperlink"/>
            <w:rFonts w:ascii="Times New Roman" w:hAnsi="Times New Roman"/>
            <w:bCs/>
            <w:color w:val="auto"/>
          </w:rPr>
          <w:t>210/1999</w:t>
        </w:r>
      </w:hyperlink>
      <w:r w:rsidRPr="008A21DD">
        <w:rPr>
          <w:rFonts w:ascii="Times New Roman" w:hAnsi="Times New Roman"/>
          <w:b/>
        </w:rPr>
        <w:t>, cu modificările și completările ulterioare.</w:t>
      </w:r>
      <w:r w:rsidRPr="008A21DD">
        <w:rPr>
          <w:rFonts w:ascii="Times New Roman" w:hAnsi="Times New Roman"/>
          <w:b/>
        </w:rPr>
        <w:br/>
        <w:t>Concediul de îngrijitor este concediul acordat salariaților în vederea oferirii de îngrijire sau sprijin personal unei rude sau unei persoane care locuieste în aceeași gospodarie cu salariatul și care are nevoie de îngrijire sau sprijin ca urmare a unei probleme medicale grave. Îngrijitor este salariatul care ofera îngrijire sau sprijin personal unei rude sau unei persoane care locuieste în aceeasi gospodarie cu salariatul si care are nevoie de îngrijire sau sprijin ca urmare a unei probleme medicale grave. Prin rudă se înțelege fiul, fiica, mama, tatăl sau soțul/soția unui salariat.</w:t>
      </w:r>
      <w:r w:rsidRPr="008A21DD">
        <w:rPr>
          <w:rFonts w:ascii="Times New Roman" w:hAnsi="Times New Roman"/>
          <w:b/>
        </w:rPr>
        <w:br/>
      </w:r>
      <w:r w:rsidRPr="008A21DD">
        <w:rPr>
          <w:rStyle w:val="Strong"/>
          <w:rFonts w:ascii="Times New Roman" w:hAnsi="Times New Roman"/>
        </w:rPr>
        <w:t>Art.9</w:t>
      </w:r>
      <w:r w:rsidR="00DF37B5">
        <w:rPr>
          <w:rStyle w:val="Strong"/>
          <w:rFonts w:ascii="Times New Roman" w:hAnsi="Times New Roman"/>
        </w:rPr>
        <w:t>2</w:t>
      </w:r>
      <w:r w:rsidRPr="008A21DD">
        <w:rPr>
          <w:rFonts w:ascii="Times New Roman" w:hAnsi="Times New Roman"/>
          <w:b/>
        </w:rPr>
        <w:t xml:space="preserve"> Angajatorul are obligația acordarii concediului paternal la solicitarea scrisă a salariatului, cu respectarea dispozitiilor Legii nr.210/1999, cu modificarile și completarile ulterioare. Acordarea concediului paternal nu este condiționată de perioada de activitate prestată sau de vechimea în muncă a salariatului.</w:t>
      </w:r>
    </w:p>
    <w:p w14:paraId="3834A183" w14:textId="37B64554"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rPr>
        <w:t>Art.9</w:t>
      </w:r>
      <w:r w:rsidR="00DF37B5">
        <w:rPr>
          <w:rFonts w:ascii="Times New Roman" w:hAnsi="Times New Roman"/>
          <w:b/>
        </w:rPr>
        <w:t>3</w:t>
      </w:r>
      <w:r w:rsidRPr="008A21DD">
        <w:rPr>
          <w:rFonts w:ascii="Times New Roman" w:hAnsi="Times New Roman"/>
        </w:rPr>
        <w:t xml:space="preserve"> Recuperări</w:t>
      </w:r>
    </w:p>
    <w:p w14:paraId="5624F488" w14:textId="75C541D7" w:rsidR="008A21DD" w:rsidRDefault="008A21DD">
      <w:pPr>
        <w:pStyle w:val="NoSpacing"/>
        <w:numPr>
          <w:ilvl w:val="0"/>
          <w:numId w:val="19"/>
        </w:numPr>
        <w:spacing w:line="276" w:lineRule="auto"/>
        <w:jc w:val="both"/>
        <w:rPr>
          <w:rFonts w:ascii="Times New Roman" w:hAnsi="Times New Roman"/>
        </w:rPr>
      </w:pPr>
      <w:r w:rsidRPr="008A21DD">
        <w:rPr>
          <w:rFonts w:ascii="Times New Roman" w:hAnsi="Times New Roman"/>
        </w:rPr>
        <w:t>Cererea de recuperări pentru zilele în care s-au prestat activități în afara orelor de program, se va aproba de directorul executiv și se vor efectua în următoarele 90 de zile calendaristice după efectuarea acesteia, conform art.122, alin.(1) din Legea nr.53/2003-Codul Muncii, republicată.</w:t>
      </w:r>
    </w:p>
    <w:p w14:paraId="2B7BCBB8" w14:textId="77777777" w:rsidR="00C579D9" w:rsidRPr="008A21DD" w:rsidRDefault="00C579D9" w:rsidP="00C579D9">
      <w:pPr>
        <w:pStyle w:val="NoSpacing"/>
        <w:spacing w:line="276" w:lineRule="auto"/>
        <w:jc w:val="both"/>
        <w:rPr>
          <w:rFonts w:ascii="Times New Roman" w:hAnsi="Times New Roman"/>
        </w:rPr>
      </w:pPr>
    </w:p>
    <w:p w14:paraId="62C5EC5B" w14:textId="77777777" w:rsidR="008A21DD" w:rsidRPr="008A21DD" w:rsidRDefault="008A21DD">
      <w:pPr>
        <w:pStyle w:val="NoSpacing"/>
        <w:numPr>
          <w:ilvl w:val="0"/>
          <w:numId w:val="19"/>
        </w:numPr>
        <w:spacing w:line="276" w:lineRule="auto"/>
        <w:jc w:val="both"/>
        <w:rPr>
          <w:rFonts w:ascii="Times New Roman" w:hAnsi="Times New Roman"/>
        </w:rPr>
      </w:pPr>
      <w:r w:rsidRPr="008A21DD">
        <w:rPr>
          <w:rFonts w:ascii="Times New Roman" w:hAnsi="Times New Roman"/>
        </w:rPr>
        <w:lastRenderedPageBreak/>
        <w:t>Durata maximă legală a timpului de muncă nu poate depăși 48 ore pe săptămână, inclusiv orele suplimentare. Prin excepție, durata timpului de muncă, ce include și orele suplimetare, poate fi prelungită peste 48 ore pe săptămână, cu condiția ca media orelor de muncă calculate pe o perioadă de referință de 4 luni calendaristice, să nu depășească 48 ore pe săptămână, conform art.114, alin.(1) și (2) din Legea nr.53/2003-Codul Muncii, republicată.</w:t>
      </w:r>
    </w:p>
    <w:p w14:paraId="1CCDFC56" w14:textId="482FBEF3" w:rsidR="00DF37B5" w:rsidRPr="00D21B8B" w:rsidRDefault="008A21DD">
      <w:pPr>
        <w:pStyle w:val="NoSpacing"/>
        <w:numPr>
          <w:ilvl w:val="0"/>
          <w:numId w:val="19"/>
        </w:numPr>
        <w:spacing w:line="276" w:lineRule="auto"/>
        <w:jc w:val="both"/>
        <w:rPr>
          <w:rFonts w:ascii="Times New Roman" w:hAnsi="Times New Roman"/>
        </w:rPr>
      </w:pPr>
      <w:r w:rsidRPr="008A21DD">
        <w:rPr>
          <w:rFonts w:ascii="Times New Roman" w:hAnsi="Times New Roman"/>
        </w:rPr>
        <w:t>Directorul instituției împreună cu responsabilii stabiliți prin fișa postului organizează prezența personalului instituției prin condica de prezență, precum și cea a orelor efectuate peste program, conform caietului de plecări (ieșiri) și a actelor doveditoare cu privire la acțiunile (competițiile) fiecărui compartiment.</w:t>
      </w:r>
    </w:p>
    <w:p w14:paraId="749FCD07" w14:textId="77777777" w:rsidR="00DF37B5" w:rsidRPr="008A21DD" w:rsidRDefault="00DF37B5" w:rsidP="009B3638">
      <w:pPr>
        <w:widowControl w:val="0"/>
        <w:suppressAutoHyphens/>
        <w:autoSpaceDE w:val="0"/>
        <w:autoSpaceDN w:val="0"/>
        <w:adjustRightInd w:val="0"/>
        <w:spacing w:line="276" w:lineRule="auto"/>
        <w:jc w:val="both"/>
        <w:rPr>
          <w:rFonts w:ascii="Times New Roman" w:hAnsi="Times New Roman"/>
          <w:b/>
          <w:bCs/>
          <w:u w:val="single"/>
        </w:rPr>
      </w:pPr>
    </w:p>
    <w:p w14:paraId="108BA351" w14:textId="7F4AA9E0" w:rsidR="008A21DD" w:rsidRPr="008A21DD" w:rsidRDefault="008A21DD" w:rsidP="00DF37B5">
      <w:pPr>
        <w:pStyle w:val="NoSpacing"/>
        <w:spacing w:line="276" w:lineRule="auto"/>
        <w:jc w:val="center"/>
        <w:rPr>
          <w:rFonts w:ascii="Times New Roman" w:hAnsi="Times New Roman"/>
          <w:b/>
          <w:u w:val="single"/>
        </w:rPr>
      </w:pPr>
      <w:r w:rsidRPr="008A21DD">
        <w:rPr>
          <w:rFonts w:ascii="Times New Roman" w:hAnsi="Times New Roman"/>
          <w:b/>
          <w:u w:val="single"/>
        </w:rPr>
        <w:t xml:space="preserve">CAPITOLUL </w:t>
      </w:r>
      <w:r w:rsidR="00DF37B5">
        <w:rPr>
          <w:rFonts w:ascii="Times New Roman" w:hAnsi="Times New Roman"/>
          <w:b/>
          <w:u w:val="single"/>
        </w:rPr>
        <w:t>VIII</w:t>
      </w:r>
    </w:p>
    <w:p w14:paraId="580523B4" w14:textId="77777777" w:rsidR="008A21DD" w:rsidRPr="008A21DD" w:rsidRDefault="008A21DD" w:rsidP="00DF37B5">
      <w:pPr>
        <w:pStyle w:val="NoSpacing"/>
        <w:spacing w:line="276" w:lineRule="auto"/>
        <w:jc w:val="center"/>
        <w:rPr>
          <w:rFonts w:ascii="Times New Roman" w:hAnsi="Times New Roman"/>
          <w:b/>
        </w:rPr>
      </w:pPr>
      <w:r w:rsidRPr="008A21DD">
        <w:rPr>
          <w:rFonts w:ascii="Times New Roman" w:hAnsi="Times New Roman"/>
          <w:b/>
        </w:rPr>
        <w:t>Formarea profesională a angajaților</w:t>
      </w:r>
    </w:p>
    <w:p w14:paraId="5837A2F4" w14:textId="77777777" w:rsidR="008A21DD" w:rsidRPr="008A21DD" w:rsidRDefault="008A21DD" w:rsidP="009B3638">
      <w:pPr>
        <w:widowControl w:val="0"/>
        <w:suppressAutoHyphens/>
        <w:autoSpaceDE w:val="0"/>
        <w:autoSpaceDN w:val="0"/>
        <w:adjustRightInd w:val="0"/>
        <w:jc w:val="both"/>
        <w:rPr>
          <w:rFonts w:ascii="Times New Roman" w:hAnsi="Times New Roman"/>
          <w:b/>
          <w:bCs/>
          <w:u w:val="single"/>
        </w:rPr>
      </w:pPr>
    </w:p>
    <w:p w14:paraId="6973606D" w14:textId="12709BF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 xml:space="preserve">   </w:t>
      </w:r>
      <w:r w:rsidRPr="008A21DD">
        <w:rPr>
          <w:rFonts w:ascii="Times New Roman" w:hAnsi="Times New Roman"/>
          <w:b/>
          <w:bCs/>
        </w:rPr>
        <w:t>Art.9</w:t>
      </w:r>
      <w:r w:rsidR="00DF37B5">
        <w:rPr>
          <w:rFonts w:ascii="Times New Roman" w:hAnsi="Times New Roman"/>
          <w:b/>
          <w:bCs/>
        </w:rPr>
        <w:t xml:space="preserve">4 </w:t>
      </w:r>
      <w:r w:rsidRPr="003E27AF">
        <w:rPr>
          <w:rFonts w:ascii="Times New Roman" w:hAnsi="Times New Roman"/>
          <w:b/>
          <w:bCs/>
        </w:rPr>
        <w:t>(1)</w:t>
      </w:r>
      <w:r w:rsidRPr="008A21DD">
        <w:rPr>
          <w:rFonts w:ascii="Times New Roman" w:hAnsi="Times New Roman"/>
        </w:rPr>
        <w:t xml:space="preserve"> Formarea profesionala a salariaților are următoarele obiective principale: </w:t>
      </w:r>
    </w:p>
    <w:p w14:paraId="0A47241F" w14:textId="77777777" w:rsidR="008A21DD" w:rsidRPr="008A21DD" w:rsidRDefault="008A21DD">
      <w:pPr>
        <w:pStyle w:val="NoSpacing"/>
        <w:numPr>
          <w:ilvl w:val="0"/>
          <w:numId w:val="20"/>
        </w:numPr>
        <w:spacing w:line="276" w:lineRule="auto"/>
        <w:jc w:val="both"/>
        <w:rPr>
          <w:rFonts w:ascii="Times New Roman" w:hAnsi="Times New Roman"/>
        </w:rPr>
      </w:pPr>
      <w:r w:rsidRPr="008A21DD">
        <w:rPr>
          <w:rFonts w:ascii="Times New Roman" w:hAnsi="Times New Roman"/>
        </w:rPr>
        <w:t>adaptarea salariatului la cerintele postului sau ale locului de muncă;</w:t>
      </w:r>
    </w:p>
    <w:p w14:paraId="664169AA" w14:textId="77777777" w:rsidR="008A21DD" w:rsidRPr="008A21DD" w:rsidRDefault="008A21DD">
      <w:pPr>
        <w:pStyle w:val="NoSpacing"/>
        <w:numPr>
          <w:ilvl w:val="0"/>
          <w:numId w:val="20"/>
        </w:numPr>
        <w:spacing w:line="276" w:lineRule="auto"/>
        <w:jc w:val="both"/>
        <w:rPr>
          <w:rFonts w:ascii="Times New Roman" w:hAnsi="Times New Roman"/>
        </w:rPr>
      </w:pPr>
      <w:r w:rsidRPr="008A21DD">
        <w:rPr>
          <w:rFonts w:ascii="Times New Roman" w:hAnsi="Times New Roman"/>
        </w:rPr>
        <w:t>obținerea unei calificari profesionale</w:t>
      </w:r>
    </w:p>
    <w:p w14:paraId="767F85A2" w14:textId="77777777" w:rsidR="008A21DD" w:rsidRPr="008A21DD" w:rsidRDefault="008A21DD">
      <w:pPr>
        <w:pStyle w:val="NoSpacing"/>
        <w:numPr>
          <w:ilvl w:val="0"/>
          <w:numId w:val="20"/>
        </w:numPr>
        <w:spacing w:line="276" w:lineRule="auto"/>
        <w:jc w:val="both"/>
        <w:rPr>
          <w:rFonts w:ascii="Times New Roman" w:hAnsi="Times New Roman"/>
        </w:rPr>
      </w:pPr>
      <w:r w:rsidRPr="008A21DD">
        <w:rPr>
          <w:rFonts w:ascii="Times New Roman" w:hAnsi="Times New Roman"/>
        </w:rPr>
        <w:t>actualizarea cunostintelor și deprinderilor specifice postului și locului de munca și perfectionarea pregatirii profesionale pentru ocupația de bază</w:t>
      </w:r>
    </w:p>
    <w:p w14:paraId="153680C1" w14:textId="77777777" w:rsidR="008A21DD" w:rsidRPr="008A21DD" w:rsidRDefault="008A21DD">
      <w:pPr>
        <w:pStyle w:val="NoSpacing"/>
        <w:numPr>
          <w:ilvl w:val="0"/>
          <w:numId w:val="20"/>
        </w:numPr>
        <w:spacing w:line="276" w:lineRule="auto"/>
        <w:jc w:val="both"/>
        <w:rPr>
          <w:rFonts w:ascii="Times New Roman" w:hAnsi="Times New Roman"/>
        </w:rPr>
      </w:pPr>
      <w:r w:rsidRPr="008A21DD">
        <w:rPr>
          <w:rFonts w:ascii="Times New Roman" w:hAnsi="Times New Roman"/>
        </w:rPr>
        <w:t>reconversia profesionala determinata de restructurari socioeconomice;</w:t>
      </w:r>
    </w:p>
    <w:p w14:paraId="66F62AFA" w14:textId="77777777" w:rsidR="008A21DD" w:rsidRPr="008A21DD" w:rsidRDefault="008A21DD">
      <w:pPr>
        <w:pStyle w:val="NoSpacing"/>
        <w:numPr>
          <w:ilvl w:val="0"/>
          <w:numId w:val="20"/>
        </w:numPr>
        <w:spacing w:line="276" w:lineRule="auto"/>
        <w:jc w:val="both"/>
        <w:rPr>
          <w:rFonts w:ascii="Times New Roman" w:hAnsi="Times New Roman"/>
        </w:rPr>
      </w:pPr>
      <w:r w:rsidRPr="008A21DD">
        <w:rPr>
          <w:rFonts w:ascii="Times New Roman" w:hAnsi="Times New Roman"/>
        </w:rPr>
        <w:t>dobandirea unor cunostinte avansate, a unor metode și procedee moderne, necesare pentru realizarea activitatilor profesionale;</w:t>
      </w:r>
    </w:p>
    <w:p w14:paraId="0CDBA1E0" w14:textId="77777777" w:rsidR="008A21DD" w:rsidRPr="008A21DD" w:rsidRDefault="008A21DD">
      <w:pPr>
        <w:pStyle w:val="NoSpacing"/>
        <w:numPr>
          <w:ilvl w:val="0"/>
          <w:numId w:val="20"/>
        </w:numPr>
        <w:spacing w:line="276" w:lineRule="auto"/>
        <w:jc w:val="both"/>
        <w:rPr>
          <w:rFonts w:ascii="Times New Roman" w:hAnsi="Times New Roman"/>
        </w:rPr>
      </w:pPr>
      <w:r w:rsidRPr="008A21DD">
        <w:rPr>
          <w:rFonts w:ascii="Times New Roman" w:hAnsi="Times New Roman"/>
        </w:rPr>
        <w:t>prevenirea riscului somajului;</w:t>
      </w:r>
    </w:p>
    <w:p w14:paraId="60DDB4D0" w14:textId="77777777" w:rsidR="008A21DD" w:rsidRPr="008A21DD" w:rsidRDefault="008A21DD">
      <w:pPr>
        <w:pStyle w:val="NoSpacing"/>
        <w:numPr>
          <w:ilvl w:val="0"/>
          <w:numId w:val="20"/>
        </w:numPr>
        <w:spacing w:line="276" w:lineRule="auto"/>
        <w:jc w:val="both"/>
        <w:rPr>
          <w:rFonts w:ascii="Times New Roman" w:hAnsi="Times New Roman"/>
        </w:rPr>
      </w:pPr>
      <w:r w:rsidRPr="008A21DD">
        <w:rPr>
          <w:rFonts w:ascii="Times New Roman" w:hAnsi="Times New Roman"/>
        </w:rPr>
        <w:t>promovarea în munca și dezvoltarea carierei profesionale</w:t>
      </w:r>
    </w:p>
    <w:p w14:paraId="346E705F" w14:textId="6DDAB65B" w:rsidR="008A21DD" w:rsidRPr="008A21DD" w:rsidRDefault="008A21DD">
      <w:pPr>
        <w:pStyle w:val="NoSpacing"/>
        <w:numPr>
          <w:ilvl w:val="0"/>
          <w:numId w:val="34"/>
        </w:numPr>
        <w:spacing w:line="276" w:lineRule="auto"/>
        <w:jc w:val="both"/>
        <w:rPr>
          <w:rFonts w:ascii="Times New Roman" w:hAnsi="Times New Roman"/>
        </w:rPr>
      </w:pPr>
      <w:r w:rsidRPr="008A21DD">
        <w:rPr>
          <w:rFonts w:ascii="Times New Roman" w:hAnsi="Times New Roman"/>
        </w:rPr>
        <w:t>Formarea profesionala și evaluarea cunostintelor se fac pe baza standardelor ocupaționale.</w:t>
      </w:r>
    </w:p>
    <w:p w14:paraId="0BD9BA11" w14:textId="492DC7FF" w:rsidR="008A21DD" w:rsidRPr="008A21DD" w:rsidRDefault="008A21DD" w:rsidP="00DF37B5">
      <w:pPr>
        <w:pStyle w:val="NoSpacing"/>
        <w:spacing w:line="276" w:lineRule="auto"/>
        <w:rPr>
          <w:rFonts w:ascii="Times New Roman" w:hAnsi="Times New Roman"/>
        </w:rPr>
      </w:pPr>
      <w:r w:rsidRPr="008A21DD">
        <w:rPr>
          <w:rStyle w:val="Strong"/>
          <w:rFonts w:ascii="Times New Roman" w:hAnsi="Times New Roman"/>
        </w:rPr>
        <w:t>  </w:t>
      </w:r>
      <w:r w:rsidRPr="008A21DD">
        <w:rPr>
          <w:rFonts w:ascii="Times New Roman" w:hAnsi="Times New Roman"/>
          <w:b/>
          <w:bCs/>
        </w:rPr>
        <w:t>Art.9</w:t>
      </w:r>
      <w:r w:rsidR="00DF37B5">
        <w:rPr>
          <w:rFonts w:ascii="Times New Roman" w:hAnsi="Times New Roman"/>
          <w:b/>
          <w:bCs/>
        </w:rPr>
        <w:t>5</w:t>
      </w:r>
      <w:r w:rsidRPr="008A21DD">
        <w:rPr>
          <w:rFonts w:ascii="Times New Roman" w:hAnsi="Times New Roman"/>
        </w:rPr>
        <w:t xml:space="preserve"> </w:t>
      </w:r>
      <w:r w:rsidR="003E27AF" w:rsidRPr="003E27AF">
        <w:rPr>
          <w:rFonts w:ascii="Times New Roman" w:hAnsi="Times New Roman"/>
          <w:b/>
          <w:bCs/>
        </w:rPr>
        <w:t>(1)</w:t>
      </w:r>
      <w:r w:rsidR="003E27AF">
        <w:rPr>
          <w:rFonts w:ascii="Times New Roman" w:hAnsi="Times New Roman"/>
        </w:rPr>
        <w:t xml:space="preserve"> </w:t>
      </w:r>
      <w:r w:rsidRPr="008A21DD">
        <w:rPr>
          <w:rFonts w:ascii="Times New Roman" w:hAnsi="Times New Roman"/>
        </w:rPr>
        <w:t>Formarea profesionala a salariatilor se poate realiza prin următoarele forme:</w:t>
      </w:r>
      <w:r w:rsidRPr="008A21DD">
        <w:rPr>
          <w:rFonts w:ascii="Times New Roman" w:hAnsi="Times New Roman"/>
        </w:rPr>
        <w:br/>
        <w:t xml:space="preserve">   a) participarea la cursuri organizate de către angajator sau de către furnizorii de servicii de formare </w:t>
      </w:r>
    </w:p>
    <w:p w14:paraId="05307442" w14:textId="3E14EF71" w:rsidR="00D21B8B" w:rsidRPr="008A21DD" w:rsidRDefault="008A21DD" w:rsidP="00DF37B5">
      <w:pPr>
        <w:pStyle w:val="NoSpacing"/>
        <w:spacing w:line="276" w:lineRule="auto"/>
        <w:rPr>
          <w:rFonts w:ascii="Times New Roman" w:hAnsi="Times New Roman"/>
        </w:rPr>
      </w:pPr>
      <w:r w:rsidRPr="008A21DD">
        <w:rPr>
          <w:rFonts w:ascii="Times New Roman" w:hAnsi="Times New Roman"/>
        </w:rPr>
        <w:t>profesionala din țară ori din străinătate;</w:t>
      </w:r>
      <w:r w:rsidRPr="008A21DD">
        <w:rPr>
          <w:rFonts w:ascii="Times New Roman" w:hAnsi="Times New Roman"/>
        </w:rPr>
        <w:br/>
        <w:t>  b) stagii de adaptare profesionala la cerintele postului și ale locului de muncă;</w:t>
      </w:r>
      <w:r w:rsidRPr="008A21DD">
        <w:rPr>
          <w:rFonts w:ascii="Times New Roman" w:hAnsi="Times New Roman"/>
        </w:rPr>
        <w:br/>
        <w:t>   c) stagii de practica și specializare în țară și în străinătate;</w:t>
      </w:r>
      <w:r w:rsidRPr="008A21DD">
        <w:rPr>
          <w:rFonts w:ascii="Times New Roman" w:hAnsi="Times New Roman"/>
        </w:rPr>
        <w:br/>
        <w:t>   d) ucenicie organizata la locul de muncă;</w:t>
      </w:r>
      <w:r w:rsidRPr="008A21DD">
        <w:rPr>
          <w:rFonts w:ascii="Times New Roman" w:hAnsi="Times New Roman"/>
        </w:rPr>
        <w:br/>
        <w:t>   e) formare individualizată;</w:t>
      </w:r>
      <w:r w:rsidRPr="008A21DD">
        <w:rPr>
          <w:rFonts w:ascii="Times New Roman" w:hAnsi="Times New Roman"/>
        </w:rPr>
        <w:br/>
        <w:t>   f) alte forme de pregatire convenite între angajator și salariat.</w:t>
      </w:r>
    </w:p>
    <w:p w14:paraId="7F3F32F3" w14:textId="77777777" w:rsidR="00EC3099" w:rsidRPr="00EC3099" w:rsidRDefault="008A21DD">
      <w:pPr>
        <w:pStyle w:val="NoSpacing"/>
        <w:numPr>
          <w:ilvl w:val="0"/>
          <w:numId w:val="30"/>
        </w:numPr>
        <w:spacing w:line="276" w:lineRule="auto"/>
        <w:jc w:val="both"/>
        <w:rPr>
          <w:rFonts w:ascii="Times New Roman" w:hAnsi="Times New Roman"/>
        </w:rPr>
      </w:pPr>
      <w:r w:rsidRPr="008A21DD">
        <w:rPr>
          <w:rFonts w:ascii="Times New Roman" w:hAnsi="Times New Roman"/>
          <w:b/>
          <w:bCs/>
        </w:rPr>
        <w:t xml:space="preserve">Pentru salariatul care are raporturi de muncă stabilite anterior datei de intrare în vigoare a  </w:t>
      </w:r>
      <w:r w:rsidR="00DF37B5">
        <w:rPr>
          <w:rFonts w:ascii="Times New Roman" w:hAnsi="Times New Roman"/>
          <w:b/>
          <w:bCs/>
        </w:rPr>
        <w:t>L</w:t>
      </w:r>
      <w:r w:rsidRPr="008A21DD">
        <w:rPr>
          <w:rFonts w:ascii="Times New Roman" w:hAnsi="Times New Roman"/>
          <w:b/>
          <w:bCs/>
        </w:rPr>
        <w:t>egi</w:t>
      </w:r>
      <w:r w:rsidR="00DF37B5">
        <w:rPr>
          <w:rFonts w:ascii="Times New Roman" w:hAnsi="Times New Roman"/>
          <w:b/>
          <w:bCs/>
        </w:rPr>
        <w:t xml:space="preserve">i nr. </w:t>
      </w:r>
    </w:p>
    <w:p w14:paraId="15237BA9" w14:textId="2AEDC8DB" w:rsidR="008A21DD" w:rsidRPr="008A21DD" w:rsidRDefault="00DF37B5" w:rsidP="00EC3099">
      <w:pPr>
        <w:pStyle w:val="NoSpacing"/>
        <w:spacing w:line="276" w:lineRule="auto"/>
        <w:jc w:val="both"/>
        <w:rPr>
          <w:rFonts w:ascii="Times New Roman" w:hAnsi="Times New Roman"/>
        </w:rPr>
      </w:pPr>
      <w:r>
        <w:rPr>
          <w:rFonts w:ascii="Times New Roman" w:hAnsi="Times New Roman"/>
          <w:b/>
          <w:bCs/>
        </w:rPr>
        <w:t>283/2022</w:t>
      </w:r>
      <w:r w:rsidR="008A21DD" w:rsidRPr="008A21DD">
        <w:rPr>
          <w:rFonts w:ascii="Times New Roman" w:hAnsi="Times New Roman"/>
          <w:b/>
          <w:bCs/>
        </w:rPr>
        <w:t>, informațiile suplimentare privind conditiile aplicabile raportului de muncă se comunică de către angajator, la cerere, în maximum 30 de zile lucratoare de la data primirii solicitarii scrise a salariatului. Lipsa unei astfel de solicitari nu exclude aplicarea drepturilor minime stabilite la art.35 alin.(1), art.39 alin.(1), art.40 alin.(2) lit. j), art.194 si art.278</w:t>
      </w:r>
      <w:r w:rsidR="008A21DD" w:rsidRPr="008A21DD">
        <w:rPr>
          <w:rStyle w:val="Strong"/>
          <w:rFonts w:ascii="Times New Roman" w:hAnsi="Times New Roman"/>
          <w:vertAlign w:val="superscript"/>
        </w:rPr>
        <w:t>2</w:t>
      </w:r>
      <w:r w:rsidR="008A21DD" w:rsidRPr="008A21DD">
        <w:rPr>
          <w:rFonts w:ascii="Times New Roman" w:hAnsi="Times New Roman"/>
          <w:b/>
          <w:bCs/>
        </w:rPr>
        <w:t xml:space="preserve"> din Legea </w:t>
      </w:r>
      <w:hyperlink r:id="rId13" w:history="1">
        <w:r w:rsidR="008A21DD" w:rsidRPr="008A21DD">
          <w:rPr>
            <w:rStyle w:val="Hyperlink"/>
            <w:rFonts w:ascii="Times New Roman" w:hAnsi="Times New Roman"/>
            <w:bCs/>
            <w:color w:val="auto"/>
          </w:rPr>
          <w:t>nr. 53/2003</w:t>
        </w:r>
      </w:hyperlink>
      <w:r w:rsidR="008A21DD" w:rsidRPr="008A21DD">
        <w:rPr>
          <w:rFonts w:ascii="Times New Roman" w:hAnsi="Times New Roman"/>
          <w:b/>
          <w:bCs/>
        </w:rPr>
        <w:t> </w:t>
      </w:r>
      <w:r w:rsidR="00D56940">
        <w:rPr>
          <w:rFonts w:ascii="Times New Roman" w:hAnsi="Times New Roman"/>
          <w:b/>
          <w:bCs/>
        </w:rPr>
        <w:t>–</w:t>
      </w:r>
      <w:r w:rsidR="008A21DD" w:rsidRPr="008A21DD">
        <w:rPr>
          <w:rFonts w:ascii="Times New Roman" w:hAnsi="Times New Roman"/>
          <w:b/>
          <w:bCs/>
        </w:rPr>
        <w:t xml:space="preserve"> Codul muncii, republicată, cu modificările și completările ulterioare.</w:t>
      </w:r>
    </w:p>
    <w:p w14:paraId="0D4BD1AC" w14:textId="3CE35764"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w:t>
      </w:r>
      <w:r w:rsidR="00DF37B5">
        <w:rPr>
          <w:rFonts w:ascii="Times New Roman" w:hAnsi="Times New Roman"/>
          <w:b/>
          <w:bCs/>
        </w:rPr>
        <w:t>96</w:t>
      </w:r>
      <w:r w:rsidRPr="008A21DD">
        <w:rPr>
          <w:rFonts w:ascii="Times New Roman" w:hAnsi="Times New Roman"/>
        </w:rPr>
        <w:t xml:space="preserve">  </w:t>
      </w:r>
      <w:r w:rsidRPr="00DF37B5">
        <w:rPr>
          <w:rFonts w:ascii="Times New Roman" w:hAnsi="Times New Roman"/>
          <w:b/>
          <w:bCs/>
        </w:rPr>
        <w:t>(1)</w:t>
      </w:r>
      <w:r w:rsidRPr="008A21DD">
        <w:rPr>
          <w:rFonts w:ascii="Times New Roman" w:hAnsi="Times New Roman"/>
        </w:rPr>
        <w:t xml:space="preserve"> Angajatorii au obligatia de a asigura participarea la programe de formare profesionala pentru toti salariatii, dupa cum urmează:</w:t>
      </w:r>
    </w:p>
    <w:p w14:paraId="014AE1B3" w14:textId="13C07951" w:rsidR="00EC3099" w:rsidRDefault="008A21DD" w:rsidP="00DF37B5">
      <w:pPr>
        <w:pStyle w:val="NoSpacing"/>
        <w:spacing w:line="276" w:lineRule="auto"/>
        <w:rPr>
          <w:rFonts w:ascii="Times New Roman" w:hAnsi="Times New Roman"/>
        </w:rPr>
      </w:pPr>
      <w:r w:rsidRPr="008A21DD">
        <w:rPr>
          <w:rFonts w:ascii="Times New Roman" w:hAnsi="Times New Roman"/>
        </w:rPr>
        <w:t>   a) cel puțin o dată la 2 ani, dacă au cel putin 21 de salariati;</w:t>
      </w:r>
      <w:r w:rsidRPr="008A21DD">
        <w:rPr>
          <w:rFonts w:ascii="Times New Roman" w:hAnsi="Times New Roman"/>
        </w:rPr>
        <w:br/>
        <w:t>   b) cel puțin o dată la 3 ani, dacă au sub 21 de salariati.</w:t>
      </w:r>
      <w:r w:rsidRPr="008A21DD">
        <w:rPr>
          <w:rFonts w:ascii="Times New Roman" w:hAnsi="Times New Roman"/>
        </w:rPr>
        <w:br/>
      </w:r>
      <w:r w:rsidRPr="00DF37B5">
        <w:rPr>
          <w:rFonts w:ascii="Times New Roman" w:hAnsi="Times New Roman"/>
          <w:b/>
          <w:bCs/>
        </w:rPr>
        <w:t> </w:t>
      </w:r>
      <w:r w:rsidR="00D21B8B">
        <w:rPr>
          <w:rFonts w:ascii="Times New Roman" w:hAnsi="Times New Roman"/>
          <w:b/>
          <w:bCs/>
        </w:rPr>
        <w:t xml:space="preserve">     </w:t>
      </w:r>
      <w:r w:rsidRPr="00DF37B5">
        <w:rPr>
          <w:rFonts w:ascii="Times New Roman" w:hAnsi="Times New Roman"/>
          <w:b/>
          <w:bCs/>
        </w:rPr>
        <w:t>  (2)</w:t>
      </w:r>
      <w:r w:rsidRPr="008A21DD">
        <w:rPr>
          <w:rFonts w:ascii="Times New Roman" w:hAnsi="Times New Roman"/>
        </w:rPr>
        <w:t xml:space="preserve"> Cheltuielile cu participarea la programele de formare profesionala, asigurata în condițiile alin.(1), se suportă de către angajatori.</w:t>
      </w:r>
      <w:r w:rsidRPr="008A21DD">
        <w:rPr>
          <w:rFonts w:ascii="Times New Roman" w:hAnsi="Times New Roman"/>
        </w:rPr>
        <w:br/>
      </w:r>
      <w:r w:rsidRPr="008A21DD">
        <w:rPr>
          <w:rFonts w:ascii="Times New Roman" w:hAnsi="Times New Roman"/>
          <w:b/>
          <w:bCs/>
        </w:rPr>
        <w:t>Art.</w:t>
      </w:r>
      <w:r w:rsidR="00DF37B5">
        <w:rPr>
          <w:rFonts w:ascii="Times New Roman" w:hAnsi="Times New Roman"/>
          <w:b/>
          <w:bCs/>
        </w:rPr>
        <w:t>97</w:t>
      </w:r>
      <w:r w:rsidRPr="008A21DD">
        <w:rPr>
          <w:rFonts w:ascii="Times New Roman" w:hAnsi="Times New Roman"/>
        </w:rPr>
        <w:t xml:space="preserve"> </w:t>
      </w:r>
      <w:r w:rsidRPr="00DF37B5">
        <w:rPr>
          <w:rFonts w:ascii="Times New Roman" w:hAnsi="Times New Roman"/>
          <w:b/>
          <w:bCs/>
        </w:rPr>
        <w:t>(1)</w:t>
      </w:r>
      <w:r w:rsidRPr="008A21DD">
        <w:rPr>
          <w:rFonts w:ascii="Times New Roman" w:hAnsi="Times New Roman"/>
        </w:rPr>
        <w:t xml:space="preserve"> Participarea la formarea profesionala poate avea loc la initiativa angajatorului sau la initiativa salariatului. Modalitatea concreta de formare profesionala, drepturile si obligatiile partilor, durata formarii profesionale, precum si orice alte aspecte legate de formarea profesionala, inclusiv obligatiile contractuale ale salariatului in raport cu angajatorul care a suportat cheltuielile ocazionate de formarea profesionala, se stabilesc prin acordul partilor si fac obiectul unor acte aditionale la contractele individuale de munca.</w:t>
      </w:r>
      <w:r w:rsidRPr="008A21DD">
        <w:rPr>
          <w:rFonts w:ascii="Times New Roman" w:hAnsi="Times New Roman"/>
        </w:rPr>
        <w:br/>
        <w:t xml:space="preserve"> </w:t>
      </w:r>
      <w:r w:rsidR="00D21B8B">
        <w:rPr>
          <w:rFonts w:ascii="Times New Roman" w:hAnsi="Times New Roman"/>
        </w:rPr>
        <w:t xml:space="preserve">         </w:t>
      </w:r>
      <w:r w:rsidRPr="00DF37B5">
        <w:rPr>
          <w:rFonts w:ascii="Times New Roman" w:hAnsi="Times New Roman"/>
          <w:b/>
          <w:bCs/>
        </w:rPr>
        <w:t>(2)</w:t>
      </w:r>
      <w:r w:rsidRPr="008A21DD">
        <w:rPr>
          <w:rFonts w:ascii="Times New Roman" w:hAnsi="Times New Roman"/>
        </w:rPr>
        <w:t xml:space="preserve"> În cazul în care participarea la cursurile sau stagiile de formare profesionala este initiata de angajator, toate cheltuielile ocazionate de aceasta participare sunt suportate de catre acesta.</w:t>
      </w:r>
      <w:r w:rsidRPr="008A21DD">
        <w:rPr>
          <w:rFonts w:ascii="Times New Roman" w:hAnsi="Times New Roman"/>
        </w:rPr>
        <w:br/>
      </w:r>
      <w:r w:rsidRPr="00DF37B5">
        <w:rPr>
          <w:rFonts w:ascii="Times New Roman" w:hAnsi="Times New Roman"/>
          <w:b/>
          <w:bCs/>
        </w:rPr>
        <w:t> </w:t>
      </w:r>
      <w:r w:rsidR="00D21B8B">
        <w:rPr>
          <w:rFonts w:ascii="Times New Roman" w:hAnsi="Times New Roman"/>
          <w:b/>
          <w:bCs/>
        </w:rPr>
        <w:t xml:space="preserve">         </w:t>
      </w:r>
      <w:r w:rsidRPr="00DF37B5">
        <w:rPr>
          <w:rFonts w:ascii="Times New Roman" w:hAnsi="Times New Roman"/>
          <w:b/>
          <w:bCs/>
        </w:rPr>
        <w:t>(3)</w:t>
      </w:r>
      <w:r w:rsidRPr="008A21DD">
        <w:rPr>
          <w:rFonts w:ascii="Times New Roman" w:hAnsi="Times New Roman"/>
        </w:rPr>
        <w:t xml:space="preserve"> Pe perioada participarii la cursurile sau stagiile de formare profesionala conform alin.(2), salariatul va beneficia, pe toata durata formarii profesionale, de toate drepturile salariale detinute.</w:t>
      </w:r>
    </w:p>
    <w:p w14:paraId="30B76DB4" w14:textId="72D99EE8" w:rsidR="008A21DD" w:rsidRPr="008A21DD" w:rsidRDefault="00D21B8B" w:rsidP="00DF37B5">
      <w:pPr>
        <w:pStyle w:val="NoSpacing"/>
        <w:spacing w:line="276" w:lineRule="auto"/>
        <w:rPr>
          <w:rFonts w:ascii="Times New Roman" w:hAnsi="Times New Roman"/>
        </w:rPr>
      </w:pPr>
      <w:r>
        <w:rPr>
          <w:rFonts w:ascii="Times New Roman" w:hAnsi="Times New Roman"/>
        </w:rPr>
        <w:lastRenderedPageBreak/>
        <w:t xml:space="preserve">  </w:t>
      </w:r>
      <w:r w:rsidR="00EC3099">
        <w:rPr>
          <w:rFonts w:ascii="Times New Roman" w:hAnsi="Times New Roman"/>
        </w:rPr>
        <w:t xml:space="preserve">     </w:t>
      </w:r>
      <w:r w:rsidR="008A21DD" w:rsidRPr="00DF37B5">
        <w:rPr>
          <w:rFonts w:ascii="Times New Roman" w:hAnsi="Times New Roman"/>
          <w:b/>
          <w:bCs/>
        </w:rPr>
        <w:t>(</w:t>
      </w:r>
      <w:r w:rsidR="00DF37B5">
        <w:rPr>
          <w:rFonts w:ascii="Times New Roman" w:hAnsi="Times New Roman"/>
          <w:b/>
          <w:bCs/>
        </w:rPr>
        <w:t xml:space="preserve">4) </w:t>
      </w:r>
      <w:r w:rsidR="008A21DD" w:rsidRPr="008A21DD">
        <w:rPr>
          <w:rFonts w:ascii="Times New Roman" w:hAnsi="Times New Roman"/>
        </w:rPr>
        <w:t>Pe perioada participarii la cursurile sau stagiile de formare profesionala conform alin.(2), salariatul beneficiaza de vechime la acel loc de muncă, aceasta perioada fiind considerata stagiu de cotizare în sistemul asigurarilor sociale de stat.</w:t>
      </w:r>
      <w:r w:rsidR="008A21DD" w:rsidRPr="008A21DD">
        <w:rPr>
          <w:rFonts w:ascii="Times New Roman" w:hAnsi="Times New Roman"/>
        </w:rPr>
        <w:br/>
      </w:r>
      <w:r w:rsidR="008A21DD" w:rsidRPr="008A21DD">
        <w:rPr>
          <w:rFonts w:ascii="Times New Roman" w:hAnsi="Times New Roman"/>
          <w:b/>
          <w:bCs/>
        </w:rPr>
        <w:t>Art.</w:t>
      </w:r>
      <w:r w:rsidR="00DF37B5">
        <w:rPr>
          <w:rFonts w:ascii="Times New Roman" w:hAnsi="Times New Roman"/>
          <w:b/>
          <w:bCs/>
        </w:rPr>
        <w:t>98</w:t>
      </w:r>
      <w:r w:rsidR="008A21DD" w:rsidRPr="008A21DD">
        <w:rPr>
          <w:rFonts w:ascii="Times New Roman" w:hAnsi="Times New Roman"/>
        </w:rPr>
        <w:t xml:space="preserve"> </w:t>
      </w:r>
      <w:r w:rsidR="008A21DD" w:rsidRPr="00DF37B5">
        <w:rPr>
          <w:rFonts w:ascii="Times New Roman" w:hAnsi="Times New Roman"/>
          <w:b/>
          <w:bCs/>
        </w:rPr>
        <w:t>(1)</w:t>
      </w:r>
      <w:r w:rsidR="008A21DD" w:rsidRPr="008A21DD">
        <w:rPr>
          <w:rFonts w:ascii="Times New Roman" w:hAnsi="Times New Roman"/>
        </w:rPr>
        <w:t xml:space="preserve"> Salariatii care au beneficiat de un curs sau un stagiu de formare profesionala, în conditiile art. 88 alin.(2), nu pot avea initiativa încetării C</w:t>
      </w:r>
      <w:r w:rsidR="00DF37B5">
        <w:rPr>
          <w:rFonts w:ascii="Times New Roman" w:hAnsi="Times New Roman"/>
        </w:rPr>
        <w:t>.</w:t>
      </w:r>
      <w:r w:rsidR="008A21DD" w:rsidRPr="008A21DD">
        <w:rPr>
          <w:rFonts w:ascii="Times New Roman" w:hAnsi="Times New Roman"/>
        </w:rPr>
        <w:t>I</w:t>
      </w:r>
      <w:r w:rsidR="00DF37B5">
        <w:rPr>
          <w:rFonts w:ascii="Times New Roman" w:hAnsi="Times New Roman"/>
        </w:rPr>
        <w:t>.</w:t>
      </w:r>
      <w:r w:rsidR="008A21DD" w:rsidRPr="008A21DD">
        <w:rPr>
          <w:rFonts w:ascii="Times New Roman" w:hAnsi="Times New Roman"/>
        </w:rPr>
        <w:t>M</w:t>
      </w:r>
      <w:r w:rsidR="00DF37B5">
        <w:rPr>
          <w:rFonts w:ascii="Times New Roman" w:hAnsi="Times New Roman"/>
        </w:rPr>
        <w:t>.</w:t>
      </w:r>
      <w:r w:rsidR="008A21DD" w:rsidRPr="008A21DD">
        <w:rPr>
          <w:rFonts w:ascii="Times New Roman" w:hAnsi="Times New Roman"/>
        </w:rPr>
        <w:t xml:space="preserve"> pentru o perioada stabilita prin act adițional.</w:t>
      </w:r>
    </w:p>
    <w:p w14:paraId="07F87167" w14:textId="4D4022B5" w:rsidR="008A21DD" w:rsidRPr="008A21DD" w:rsidRDefault="00D21B8B"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DF37B5">
        <w:rPr>
          <w:rFonts w:ascii="Times New Roman" w:hAnsi="Times New Roman"/>
          <w:b/>
          <w:bCs/>
        </w:rPr>
        <w:t>(2)</w:t>
      </w:r>
      <w:r w:rsidR="008A21DD" w:rsidRPr="008A21DD">
        <w:rPr>
          <w:rFonts w:ascii="Times New Roman" w:hAnsi="Times New Roman"/>
        </w:rPr>
        <w:t xml:space="preserve"> Durata obligatiei salariatului de a presta munca in favoarea angajatorului care a suportat cheltuielile ocazionate de formarea profesionala, precum si orice alte aspecte in legatura cu obligatiile salariatului, ulterioare formarii profesionale, se stabilesc prin act aditional la contractul individual de munca. </w:t>
      </w:r>
    </w:p>
    <w:p w14:paraId="61233C2E" w14:textId="7AF88358" w:rsidR="008A21DD" w:rsidRPr="008A21DD" w:rsidRDefault="00D21B8B"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DF37B5">
        <w:rPr>
          <w:rFonts w:ascii="Times New Roman" w:hAnsi="Times New Roman"/>
          <w:b/>
          <w:bCs/>
        </w:rPr>
        <w:t>(3)</w:t>
      </w:r>
      <w:r w:rsidR="008A21DD" w:rsidRPr="008A21DD">
        <w:rPr>
          <w:rFonts w:ascii="Times New Roman" w:hAnsi="Times New Roman"/>
        </w:rPr>
        <w:t xml:space="preserve"> Nerespectarea de catre salariat a dispozitiei prevazute la alin.(1) determina obligarea acestuia la suportarea tuturor cheltuielilor ocazionate de pregatirea sa profesionala, proportional cu perioada nelucrata din perioada stabilita conform actului aditional la contractul individual de munca.</w:t>
      </w:r>
      <w:r w:rsidR="008A21DD" w:rsidRPr="008A21DD">
        <w:rPr>
          <w:rFonts w:ascii="Times New Roman" w:hAnsi="Times New Roman"/>
        </w:rPr>
        <w:br/>
      </w:r>
      <w:r>
        <w:rPr>
          <w:rFonts w:ascii="Times New Roman" w:hAnsi="Times New Roman"/>
          <w:b/>
          <w:bCs/>
        </w:rPr>
        <w:t xml:space="preserve">          </w:t>
      </w:r>
      <w:r w:rsidR="008A21DD" w:rsidRPr="00DF37B5">
        <w:rPr>
          <w:rFonts w:ascii="Times New Roman" w:hAnsi="Times New Roman"/>
          <w:b/>
          <w:bCs/>
        </w:rPr>
        <w:t>(4)</w:t>
      </w:r>
      <w:r w:rsidR="008A21DD" w:rsidRPr="008A21DD">
        <w:rPr>
          <w:rFonts w:ascii="Times New Roman" w:hAnsi="Times New Roman"/>
        </w:rPr>
        <w:t xml:space="preserve"> Obligația prevăzută la alin.(3) revine și salariatilor care au fost concediați în perioadă stabilită prin actul adițional, pentru motive disciplinare, sau al caror contract individual de munca a încetat ca urmare a arestarii preventive pentru o perioada mai mare de 60 de zile, a condamnarii printr-o hotarare judecatoreasca definitiva pentru o infractiune in legatura cu munca lor, precum si in cazul in care instanta </w:t>
      </w:r>
    </w:p>
    <w:p w14:paraId="0BEA7454" w14:textId="062A63AA" w:rsidR="008A21DD" w:rsidRPr="00DF37B5" w:rsidRDefault="008A21DD" w:rsidP="00DF37B5">
      <w:pPr>
        <w:pStyle w:val="NoSpacing"/>
        <w:spacing w:line="276" w:lineRule="auto"/>
        <w:rPr>
          <w:rFonts w:ascii="Times New Roman" w:hAnsi="Times New Roman"/>
        </w:rPr>
      </w:pPr>
      <w:r w:rsidRPr="008A21DD">
        <w:rPr>
          <w:rFonts w:ascii="Times New Roman" w:hAnsi="Times New Roman"/>
        </w:rPr>
        <w:t>penala a pronunțat interdicția de exercitare a profesiei, temporar sau definitiv.</w:t>
      </w:r>
      <w:r w:rsidRPr="008A21DD">
        <w:rPr>
          <w:rFonts w:ascii="Times New Roman" w:hAnsi="Times New Roman"/>
        </w:rPr>
        <w:br/>
      </w:r>
      <w:r w:rsidRPr="008A21DD">
        <w:rPr>
          <w:rFonts w:ascii="Times New Roman" w:hAnsi="Times New Roman"/>
          <w:b/>
          <w:bCs/>
        </w:rPr>
        <w:t>Art.</w:t>
      </w:r>
      <w:r w:rsidR="00DF37B5">
        <w:rPr>
          <w:rFonts w:ascii="Times New Roman" w:hAnsi="Times New Roman"/>
          <w:b/>
          <w:bCs/>
        </w:rPr>
        <w:t>99</w:t>
      </w:r>
      <w:r w:rsidRPr="008A21DD">
        <w:rPr>
          <w:rFonts w:ascii="Times New Roman" w:hAnsi="Times New Roman"/>
        </w:rPr>
        <w:t xml:space="preserve"> </w:t>
      </w:r>
      <w:r w:rsidRPr="00DF37B5">
        <w:rPr>
          <w:rFonts w:ascii="Times New Roman" w:hAnsi="Times New Roman"/>
          <w:b/>
          <w:bCs/>
        </w:rPr>
        <w:t>(1)</w:t>
      </w:r>
      <w:r w:rsidRPr="008A21DD">
        <w:rPr>
          <w:rFonts w:ascii="Times New Roman" w:hAnsi="Times New Roman"/>
        </w:rPr>
        <w:t xml:space="preserve"> În cazul în care salariatul este cel care are inițiativă participarii la o formă de pregătire profesională cu scoatere din activitate, angajatorul va analiza solicitarea salariatului împreună cu sindicatul sau, după caz, cu reprezentanții salariaților.</w:t>
      </w:r>
      <w:r w:rsidRPr="008A21DD">
        <w:rPr>
          <w:rFonts w:ascii="Times New Roman" w:hAnsi="Times New Roman"/>
        </w:rPr>
        <w:br/>
        <w:t> </w:t>
      </w:r>
      <w:r w:rsidR="00D21B8B">
        <w:rPr>
          <w:rFonts w:ascii="Times New Roman" w:hAnsi="Times New Roman"/>
        </w:rPr>
        <w:t xml:space="preserve">      </w:t>
      </w:r>
      <w:r w:rsidRPr="008A21DD">
        <w:rPr>
          <w:rFonts w:ascii="Times New Roman" w:hAnsi="Times New Roman"/>
        </w:rPr>
        <w:t xml:space="preserve">  </w:t>
      </w:r>
      <w:r w:rsidRPr="00DF37B5">
        <w:rPr>
          <w:rFonts w:ascii="Times New Roman" w:hAnsi="Times New Roman"/>
          <w:b/>
          <w:bCs/>
        </w:rPr>
        <w:t>(2)</w:t>
      </w:r>
      <w:r w:rsidRPr="008A21DD">
        <w:rPr>
          <w:rFonts w:ascii="Times New Roman" w:hAnsi="Times New Roman"/>
        </w:rPr>
        <w:t xml:space="preserve"> Angajatorul va decide cu privire la cererea formulată de salariat potrivit alin.(1), în termen de 15 zile de la primirea solicitarii. Totodata angajatorul va decide cu privire la conditiile în care va permite salariatului participarea la forma de pregatire profesională, inclusiv dacă va suporta în totalitate sau în parte costul ocazionat de aceasta.</w:t>
      </w:r>
      <w:r w:rsidRPr="008A21DD">
        <w:rPr>
          <w:rFonts w:ascii="Times New Roman" w:hAnsi="Times New Roman"/>
        </w:rPr>
        <w:br/>
      </w:r>
    </w:p>
    <w:p w14:paraId="3C7D842C" w14:textId="2E168D55" w:rsidR="008A21DD" w:rsidRPr="008A21DD" w:rsidRDefault="008A21DD" w:rsidP="00DF37B5">
      <w:pPr>
        <w:pStyle w:val="NoSpacing"/>
        <w:spacing w:line="276" w:lineRule="auto"/>
        <w:jc w:val="center"/>
        <w:rPr>
          <w:rFonts w:ascii="Times New Roman" w:hAnsi="Times New Roman"/>
          <w:b/>
          <w:u w:val="single"/>
        </w:rPr>
      </w:pPr>
      <w:r w:rsidRPr="008A21DD">
        <w:rPr>
          <w:rFonts w:ascii="Times New Roman" w:hAnsi="Times New Roman"/>
          <w:b/>
          <w:u w:val="single"/>
        </w:rPr>
        <w:t xml:space="preserve">CAPITOLUL </w:t>
      </w:r>
      <w:r w:rsidR="00DF37B5">
        <w:rPr>
          <w:rFonts w:ascii="Times New Roman" w:hAnsi="Times New Roman"/>
          <w:b/>
          <w:u w:val="single"/>
        </w:rPr>
        <w:t>I</w:t>
      </w:r>
      <w:r w:rsidRPr="008A21DD">
        <w:rPr>
          <w:rFonts w:ascii="Times New Roman" w:hAnsi="Times New Roman"/>
          <w:b/>
          <w:u w:val="single"/>
        </w:rPr>
        <w:t>X</w:t>
      </w:r>
    </w:p>
    <w:p w14:paraId="364454AA" w14:textId="77777777" w:rsidR="008A21DD" w:rsidRPr="008A21DD" w:rsidRDefault="008A21DD" w:rsidP="00DF37B5">
      <w:pPr>
        <w:pStyle w:val="NoSpacing"/>
        <w:spacing w:line="276" w:lineRule="auto"/>
        <w:jc w:val="center"/>
        <w:rPr>
          <w:rFonts w:ascii="Times New Roman" w:hAnsi="Times New Roman"/>
          <w:b/>
        </w:rPr>
      </w:pPr>
      <w:r w:rsidRPr="008A21DD">
        <w:rPr>
          <w:rFonts w:ascii="Times New Roman" w:hAnsi="Times New Roman"/>
          <w:b/>
        </w:rPr>
        <w:t>Reguli privind disciplina muncii. Principii fundamentale în cadrul relațiilor de muncă</w:t>
      </w:r>
    </w:p>
    <w:p w14:paraId="7670DEF0" w14:textId="77777777" w:rsidR="008A21DD" w:rsidRPr="008A21DD" w:rsidRDefault="008A21DD" w:rsidP="00DF37B5">
      <w:pPr>
        <w:pStyle w:val="NoSpacing"/>
        <w:spacing w:line="276" w:lineRule="auto"/>
        <w:jc w:val="center"/>
        <w:rPr>
          <w:rFonts w:ascii="Times New Roman" w:hAnsi="Times New Roman"/>
          <w:b/>
        </w:rPr>
      </w:pPr>
      <w:r w:rsidRPr="008A21DD">
        <w:rPr>
          <w:rFonts w:ascii="Times New Roman" w:hAnsi="Times New Roman"/>
          <w:b/>
        </w:rPr>
        <w:t>Reguli privind procedura disciplinară, abaterile disciplinare și sancțiunile</w:t>
      </w:r>
    </w:p>
    <w:p w14:paraId="63258D94" w14:textId="77777777" w:rsidR="008A21DD" w:rsidRPr="008A21DD" w:rsidRDefault="008A21DD" w:rsidP="00DF37B5">
      <w:pPr>
        <w:pStyle w:val="NoSpacing"/>
        <w:spacing w:line="276" w:lineRule="auto"/>
        <w:jc w:val="center"/>
        <w:rPr>
          <w:rFonts w:ascii="Times New Roman" w:hAnsi="Times New Roman"/>
          <w:b/>
        </w:rPr>
      </w:pPr>
      <w:r w:rsidRPr="008A21DD">
        <w:rPr>
          <w:rFonts w:ascii="Times New Roman" w:hAnsi="Times New Roman"/>
          <w:b/>
        </w:rPr>
        <w:t>aplicabile funcționarilor publici și personalului contractual</w:t>
      </w:r>
    </w:p>
    <w:p w14:paraId="32B5524A" w14:textId="77777777" w:rsidR="008A21DD" w:rsidRPr="008A21DD" w:rsidRDefault="008A21DD" w:rsidP="00DF37B5">
      <w:pPr>
        <w:pStyle w:val="NoSpacing"/>
        <w:spacing w:line="276" w:lineRule="auto"/>
        <w:jc w:val="center"/>
        <w:rPr>
          <w:rFonts w:ascii="Times New Roman" w:hAnsi="Times New Roman"/>
          <w:b/>
          <w:bCs/>
          <w:u w:val="single"/>
        </w:rPr>
      </w:pPr>
    </w:p>
    <w:p w14:paraId="7122AD75" w14:textId="5F6580F6" w:rsidR="008A21DD" w:rsidRPr="008A21DD" w:rsidRDefault="008A21DD" w:rsidP="00DF37B5">
      <w:pPr>
        <w:pStyle w:val="NoSpacing"/>
        <w:spacing w:line="276" w:lineRule="auto"/>
        <w:rPr>
          <w:rFonts w:ascii="Times New Roman" w:hAnsi="Times New Roman"/>
        </w:rPr>
      </w:pPr>
      <w:r w:rsidRPr="008A21DD">
        <w:rPr>
          <w:rStyle w:val="Strong"/>
          <w:rFonts w:ascii="Times New Roman" w:hAnsi="Times New Roman"/>
        </w:rPr>
        <w:t>Art.10</w:t>
      </w:r>
      <w:r w:rsidR="00DF37B5">
        <w:rPr>
          <w:rStyle w:val="Strong"/>
          <w:rFonts w:ascii="Times New Roman" w:hAnsi="Times New Roman"/>
        </w:rPr>
        <w:t>0</w:t>
      </w:r>
      <w:r w:rsidRPr="008A21DD">
        <w:rPr>
          <w:rStyle w:val="Strong"/>
          <w:rFonts w:ascii="Times New Roman" w:hAnsi="Times New Roman"/>
        </w:rPr>
        <w:t xml:space="preserve"> </w:t>
      </w:r>
      <w:r w:rsidRPr="00DF37B5">
        <w:rPr>
          <w:rFonts w:ascii="Times New Roman" w:hAnsi="Times New Roman"/>
          <w:b/>
          <w:bCs/>
        </w:rPr>
        <w:t>(1)</w:t>
      </w:r>
      <w:r w:rsidRPr="008A21DD">
        <w:rPr>
          <w:rFonts w:ascii="Times New Roman" w:hAnsi="Times New Roman"/>
        </w:rPr>
        <w:t xml:space="preserve"> Libertatea muncii este garantată prin Constituție. Dreptul la muncă nu poate fi îngrădit.</w:t>
      </w:r>
      <w:r w:rsidRPr="008A21DD">
        <w:rPr>
          <w:rFonts w:ascii="Times New Roman" w:hAnsi="Times New Roman"/>
        </w:rPr>
        <w:br/>
      </w:r>
      <w:r w:rsidR="00D21B8B">
        <w:rPr>
          <w:rFonts w:ascii="Times New Roman" w:hAnsi="Times New Roman"/>
          <w:b/>
          <w:bCs/>
        </w:rPr>
        <w:t xml:space="preserve">              </w:t>
      </w:r>
      <w:r w:rsidRPr="00DF37B5">
        <w:rPr>
          <w:rFonts w:ascii="Times New Roman" w:hAnsi="Times New Roman"/>
          <w:b/>
          <w:bCs/>
        </w:rPr>
        <w:t>(2)</w:t>
      </w:r>
      <w:r w:rsidRPr="008A21DD">
        <w:rPr>
          <w:rFonts w:ascii="Times New Roman" w:hAnsi="Times New Roman"/>
        </w:rPr>
        <w:t xml:space="preserve"> Orice persoana este liberă în alegerea locului de munca și a profesiei, meseriei sau activității pe care urmează să o presteze.</w:t>
      </w:r>
      <w:r w:rsidRPr="008A21DD">
        <w:rPr>
          <w:rFonts w:ascii="Times New Roman" w:hAnsi="Times New Roman"/>
        </w:rPr>
        <w:br/>
      </w:r>
      <w:r w:rsidRPr="00DF37B5">
        <w:rPr>
          <w:rFonts w:ascii="Times New Roman" w:hAnsi="Times New Roman"/>
          <w:b/>
          <w:bCs/>
        </w:rPr>
        <w:t> </w:t>
      </w:r>
      <w:r w:rsidR="00D21B8B">
        <w:rPr>
          <w:rFonts w:ascii="Times New Roman" w:hAnsi="Times New Roman"/>
          <w:b/>
          <w:bCs/>
        </w:rPr>
        <w:t xml:space="preserve">        </w:t>
      </w:r>
      <w:r w:rsidR="00EC3099">
        <w:rPr>
          <w:rFonts w:ascii="Times New Roman" w:hAnsi="Times New Roman"/>
          <w:b/>
          <w:bCs/>
        </w:rPr>
        <w:t xml:space="preserve">    </w:t>
      </w:r>
      <w:r w:rsidR="00D21B8B">
        <w:rPr>
          <w:rFonts w:ascii="Times New Roman" w:hAnsi="Times New Roman"/>
          <w:b/>
          <w:bCs/>
        </w:rPr>
        <w:t xml:space="preserve"> </w:t>
      </w:r>
      <w:r w:rsidRPr="00DF37B5">
        <w:rPr>
          <w:rFonts w:ascii="Times New Roman" w:hAnsi="Times New Roman"/>
          <w:b/>
          <w:bCs/>
        </w:rPr>
        <w:t>(3)</w:t>
      </w:r>
      <w:r w:rsidRPr="008A21DD">
        <w:rPr>
          <w:rFonts w:ascii="Times New Roman" w:hAnsi="Times New Roman"/>
        </w:rPr>
        <w:t xml:space="preserve"> Nimeni nu poate fi obligat să muncească sau să nu munceasca într-un anumit loc de munca ori într-o anumită profesie, oricare ar fi acestea.</w:t>
      </w:r>
      <w:r w:rsidRPr="008A21DD">
        <w:rPr>
          <w:rFonts w:ascii="Times New Roman" w:hAnsi="Times New Roman"/>
        </w:rPr>
        <w:br/>
      </w:r>
      <w:r w:rsidR="00D21B8B">
        <w:rPr>
          <w:rFonts w:ascii="Times New Roman" w:hAnsi="Times New Roman"/>
          <w:b/>
          <w:bCs/>
        </w:rPr>
        <w:t xml:space="preserve">         </w:t>
      </w:r>
      <w:r w:rsidR="00EC3099">
        <w:rPr>
          <w:rFonts w:ascii="Times New Roman" w:hAnsi="Times New Roman"/>
          <w:b/>
          <w:bCs/>
        </w:rPr>
        <w:t xml:space="preserve">  </w:t>
      </w:r>
      <w:r w:rsidRPr="00DF37B5">
        <w:rPr>
          <w:rFonts w:ascii="Times New Roman" w:hAnsi="Times New Roman"/>
          <w:b/>
          <w:bCs/>
        </w:rPr>
        <w:t> (4)</w:t>
      </w:r>
      <w:r w:rsidRPr="008A21DD">
        <w:rPr>
          <w:rFonts w:ascii="Times New Roman" w:hAnsi="Times New Roman"/>
        </w:rPr>
        <w:t xml:space="preserve"> Orice contract de muncă încheiat cu nerespectarea dispozițiilor alin.(1)-(3) este nul de drept.</w:t>
      </w:r>
      <w:r w:rsidRPr="008A21DD">
        <w:rPr>
          <w:rFonts w:ascii="Times New Roman" w:hAnsi="Times New Roman"/>
        </w:rPr>
        <w:br/>
      </w:r>
      <w:r w:rsidRPr="008A21DD">
        <w:rPr>
          <w:rStyle w:val="Strong"/>
          <w:rFonts w:ascii="Times New Roman" w:hAnsi="Times New Roman"/>
        </w:rPr>
        <w:t>Art.10</w:t>
      </w:r>
      <w:r w:rsidR="00DF37B5">
        <w:rPr>
          <w:rStyle w:val="Strong"/>
          <w:rFonts w:ascii="Times New Roman" w:hAnsi="Times New Roman"/>
        </w:rPr>
        <w:t>1</w:t>
      </w:r>
      <w:r w:rsidRPr="008A21DD">
        <w:rPr>
          <w:rStyle w:val="Strong"/>
          <w:rFonts w:ascii="Times New Roman" w:hAnsi="Times New Roman"/>
        </w:rPr>
        <w:t xml:space="preserve"> </w:t>
      </w:r>
      <w:r w:rsidRPr="00DF37B5">
        <w:rPr>
          <w:rFonts w:ascii="Times New Roman" w:hAnsi="Times New Roman"/>
          <w:b/>
          <w:bCs/>
        </w:rPr>
        <w:t>(1)</w:t>
      </w:r>
      <w:r w:rsidRPr="008A21DD">
        <w:rPr>
          <w:rFonts w:ascii="Times New Roman" w:hAnsi="Times New Roman"/>
        </w:rPr>
        <w:t xml:space="preserve"> Munca forțată este interzisă.</w:t>
      </w:r>
      <w:r w:rsidRPr="008A21DD">
        <w:rPr>
          <w:rFonts w:ascii="Times New Roman" w:hAnsi="Times New Roman"/>
        </w:rPr>
        <w:br/>
      </w:r>
      <w:r w:rsidR="00D21B8B">
        <w:rPr>
          <w:rFonts w:ascii="Times New Roman" w:hAnsi="Times New Roman"/>
          <w:b/>
          <w:bCs/>
        </w:rPr>
        <w:t xml:space="preserve">              </w:t>
      </w:r>
      <w:r w:rsidRPr="00DF37B5">
        <w:rPr>
          <w:rFonts w:ascii="Times New Roman" w:hAnsi="Times New Roman"/>
          <w:b/>
          <w:bCs/>
        </w:rPr>
        <w:t>(2)</w:t>
      </w:r>
      <w:r w:rsidRPr="008A21DD">
        <w:rPr>
          <w:rFonts w:ascii="Times New Roman" w:hAnsi="Times New Roman"/>
        </w:rPr>
        <w:t xml:space="preserve"> Termenul muncă forțată desemnează orice muncă sau serviciu impus unei persoane sub amenintare ori pentru care persoana nu și-a exprimat consimțământul în mod liber.</w:t>
      </w:r>
      <w:r w:rsidRPr="008A21DD">
        <w:rPr>
          <w:rFonts w:ascii="Times New Roman" w:hAnsi="Times New Roman"/>
        </w:rPr>
        <w:br/>
      </w:r>
      <w:r w:rsidR="00D21B8B">
        <w:rPr>
          <w:rFonts w:ascii="Times New Roman" w:hAnsi="Times New Roman"/>
          <w:b/>
          <w:bCs/>
        </w:rPr>
        <w:t xml:space="preserve">              </w:t>
      </w:r>
      <w:r w:rsidRPr="00DF37B5">
        <w:rPr>
          <w:rFonts w:ascii="Times New Roman" w:hAnsi="Times New Roman"/>
          <w:b/>
          <w:bCs/>
        </w:rPr>
        <w:t>(3)</w:t>
      </w:r>
      <w:r w:rsidRPr="008A21DD">
        <w:rPr>
          <w:rFonts w:ascii="Times New Roman" w:hAnsi="Times New Roman"/>
        </w:rPr>
        <w:t xml:space="preserve"> Nu constituie munca forțată munca sau activitatea impusa de autoritățile publice:</w:t>
      </w:r>
    </w:p>
    <w:p w14:paraId="5A6553C5" w14:textId="77777777" w:rsidR="008A21DD" w:rsidRPr="008A21DD" w:rsidRDefault="008A21DD">
      <w:pPr>
        <w:pStyle w:val="NoSpacing"/>
        <w:numPr>
          <w:ilvl w:val="0"/>
          <w:numId w:val="21"/>
        </w:numPr>
        <w:spacing w:line="276" w:lineRule="auto"/>
        <w:jc w:val="both"/>
        <w:rPr>
          <w:rFonts w:ascii="Times New Roman" w:hAnsi="Times New Roman"/>
        </w:rPr>
      </w:pPr>
      <w:r w:rsidRPr="008A21DD">
        <w:rPr>
          <w:rFonts w:ascii="Times New Roman" w:hAnsi="Times New Roman"/>
        </w:rPr>
        <w:t>în temeiul legii privind serviciul militar obligatoriu**</w:t>
      </w:r>
    </w:p>
    <w:p w14:paraId="7C4B868D" w14:textId="77777777" w:rsidR="008A21DD" w:rsidRPr="008A21DD" w:rsidRDefault="008A21DD">
      <w:pPr>
        <w:pStyle w:val="NoSpacing"/>
        <w:numPr>
          <w:ilvl w:val="0"/>
          <w:numId w:val="21"/>
        </w:numPr>
        <w:spacing w:line="276" w:lineRule="auto"/>
        <w:jc w:val="both"/>
        <w:rPr>
          <w:rFonts w:ascii="Times New Roman" w:hAnsi="Times New Roman"/>
        </w:rPr>
      </w:pPr>
      <w:r w:rsidRPr="008A21DD">
        <w:rPr>
          <w:rFonts w:ascii="Times New Roman" w:hAnsi="Times New Roman"/>
        </w:rPr>
        <w:t>pentru îndeplinirea obligatiilor civice stabilite prin lege;</w:t>
      </w:r>
    </w:p>
    <w:p w14:paraId="7875D531" w14:textId="77777777" w:rsidR="008A21DD" w:rsidRPr="008A21DD" w:rsidRDefault="008A21DD">
      <w:pPr>
        <w:pStyle w:val="NoSpacing"/>
        <w:numPr>
          <w:ilvl w:val="0"/>
          <w:numId w:val="21"/>
        </w:numPr>
        <w:spacing w:line="276" w:lineRule="auto"/>
        <w:jc w:val="both"/>
        <w:rPr>
          <w:rFonts w:ascii="Times New Roman" w:hAnsi="Times New Roman"/>
        </w:rPr>
      </w:pPr>
      <w:r w:rsidRPr="008A21DD">
        <w:rPr>
          <w:rFonts w:ascii="Times New Roman" w:hAnsi="Times New Roman"/>
        </w:rPr>
        <w:t>în baza unei hotărâri judecătorețti de condamnare, rămasa definitiva, în condițiile legii;</w:t>
      </w:r>
    </w:p>
    <w:p w14:paraId="5B80B04F" w14:textId="77777777" w:rsidR="008A21DD" w:rsidRPr="008A21DD" w:rsidRDefault="008A21DD">
      <w:pPr>
        <w:pStyle w:val="NoSpacing"/>
        <w:numPr>
          <w:ilvl w:val="0"/>
          <w:numId w:val="21"/>
        </w:numPr>
        <w:spacing w:line="276" w:lineRule="auto"/>
        <w:jc w:val="both"/>
        <w:rPr>
          <w:rFonts w:ascii="Times New Roman" w:hAnsi="Times New Roman"/>
        </w:rPr>
      </w:pPr>
      <w:r w:rsidRPr="008A21DD">
        <w:rPr>
          <w:rFonts w:ascii="Times New Roman" w:hAnsi="Times New Roman"/>
        </w:rPr>
        <w:t>în caz de forta majora, respectiv în caz de război, catastrofe sau pericol de catastrofe precum: incendii, inundatii, cutremure, epidemii sau epizootii violente, invazii de animale sau insecte și, în general, în toate circumstantele care pun în pericol viata sau conditiile normale de existenta ale ansamblului populatiei ori ale unei părți a acesteia.</w:t>
      </w:r>
    </w:p>
    <w:p w14:paraId="72F8BC1C" w14:textId="287905CF"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Art.10</w:t>
      </w:r>
      <w:r w:rsidR="00DF37B5">
        <w:rPr>
          <w:rFonts w:ascii="Times New Roman" w:hAnsi="Times New Roman"/>
          <w:b/>
          <w:bCs/>
        </w:rPr>
        <w:t>2</w:t>
      </w:r>
      <w:r w:rsidRPr="008A21DD">
        <w:rPr>
          <w:rFonts w:ascii="Times New Roman" w:hAnsi="Times New Roman"/>
          <w:b/>
          <w:bCs/>
        </w:rPr>
        <w:t xml:space="preserve"> </w:t>
      </w:r>
      <w:r w:rsidRPr="00DF37B5">
        <w:rPr>
          <w:rFonts w:ascii="Times New Roman" w:hAnsi="Times New Roman"/>
          <w:b/>
          <w:bCs/>
        </w:rPr>
        <w:t>(1)</w:t>
      </w:r>
      <w:r w:rsidRPr="008A21DD">
        <w:rPr>
          <w:rFonts w:ascii="Times New Roman" w:hAnsi="Times New Roman"/>
        </w:rPr>
        <w:t xml:space="preserve"> În cadrul relațiilor de muncă functționeaza principiul egalității de tratament față de toți salariații și angajatorii.</w:t>
      </w:r>
    </w:p>
    <w:p w14:paraId="27BEB324" w14:textId="7E086B08" w:rsidR="008A21DD" w:rsidRPr="00DF37B5" w:rsidRDefault="008A21DD" w:rsidP="009B3638">
      <w:pPr>
        <w:pStyle w:val="NoSpacing"/>
        <w:spacing w:line="276" w:lineRule="auto"/>
        <w:jc w:val="both"/>
        <w:rPr>
          <w:rFonts w:ascii="Times New Roman" w:hAnsi="Times New Roman"/>
        </w:rPr>
      </w:pPr>
      <w:r w:rsidRPr="00DF37B5">
        <w:rPr>
          <w:rStyle w:val="lex-taiat"/>
          <w:rFonts w:ascii="Times New Roman" w:hAnsi="Times New Roman"/>
          <w:b/>
          <w:bCs/>
        </w:rPr>
        <w:t>  </w:t>
      </w:r>
      <w:r w:rsidR="00DF37B5">
        <w:rPr>
          <w:rStyle w:val="lex-taiat"/>
          <w:rFonts w:ascii="Times New Roman" w:hAnsi="Times New Roman"/>
          <w:b/>
          <w:bCs/>
        </w:rPr>
        <w:t xml:space="preserve">       </w:t>
      </w:r>
      <w:r w:rsidRPr="00DF37B5">
        <w:rPr>
          <w:rStyle w:val="lex-taiat"/>
          <w:rFonts w:ascii="Times New Roman" w:hAnsi="Times New Roman"/>
          <w:b/>
          <w:bCs/>
        </w:rPr>
        <w:t xml:space="preserve"> (2)</w:t>
      </w:r>
      <w:r w:rsidRPr="00DF37B5">
        <w:rPr>
          <w:rStyle w:val="lex-taiat"/>
          <w:rFonts w:ascii="Times New Roman" w:hAnsi="Times New Roman"/>
        </w:rPr>
        <w:t xml:space="preserve"> Orice discriminare directa sau indirecta fata de un salariat, bazata pe criterii de sex, orientare sexuala, caracteristici genetice, varsta, apartenenta nationala, rasa, culoare, etnie, religie, optiune politica, origine sociala, handicap, situatie sau responsabilitate familiala, apartenenta ori activitate sindicala, este interzisa.</w:t>
      </w:r>
      <w:r w:rsidRPr="00DF37B5">
        <w:rPr>
          <w:rFonts w:ascii="Times New Roman" w:hAnsi="Times New Roman"/>
        </w:rPr>
        <w:br/>
      </w:r>
      <w:r w:rsidRPr="00DF37B5">
        <w:rPr>
          <w:rStyle w:val="lex-taiat"/>
          <w:rFonts w:ascii="Times New Roman" w:hAnsi="Times New Roman"/>
        </w:rPr>
        <w:t> </w:t>
      </w:r>
      <w:r w:rsidR="00DF37B5">
        <w:rPr>
          <w:rStyle w:val="lex-taiat"/>
          <w:rFonts w:ascii="Times New Roman" w:hAnsi="Times New Roman"/>
        </w:rPr>
        <w:t xml:space="preserve">          </w:t>
      </w:r>
      <w:r w:rsidRPr="00DF37B5">
        <w:rPr>
          <w:rStyle w:val="lex-taiat"/>
          <w:rFonts w:ascii="Times New Roman" w:hAnsi="Times New Roman"/>
        </w:rPr>
        <w:t xml:space="preserve">  </w:t>
      </w:r>
      <w:r w:rsidRPr="00DF37B5">
        <w:rPr>
          <w:rStyle w:val="lex-taiat"/>
          <w:rFonts w:ascii="Times New Roman" w:hAnsi="Times New Roman"/>
          <w:b/>
          <w:bCs/>
        </w:rPr>
        <w:t>(3)</w:t>
      </w:r>
      <w:r w:rsidRPr="00DF37B5">
        <w:rPr>
          <w:rStyle w:val="lex-taiat"/>
          <w:rFonts w:ascii="Times New Roman" w:hAnsi="Times New Roman"/>
        </w:rPr>
        <w:t xml:space="preserve"> Constituie discriminare directa actele si faptele de excludere, deosebire, restrictie sau preferinta, intemeiate pe unul sau mai multe dintre criteriile prevazute la alin. (2), care au ca scop sau ca efect neacordarea, restrangerea ori inlaturarea recunoasterii, folosintei sau exercitarii drepturilor prevazute în legislatia muncii.</w:t>
      </w:r>
    </w:p>
    <w:p w14:paraId="59EB38A7" w14:textId="0504DF3B" w:rsidR="008A21DD" w:rsidRPr="00DF37B5" w:rsidRDefault="00DF37B5" w:rsidP="009B3638">
      <w:pPr>
        <w:pStyle w:val="NoSpacing"/>
        <w:spacing w:line="276" w:lineRule="auto"/>
        <w:jc w:val="both"/>
        <w:rPr>
          <w:rFonts w:ascii="Times New Roman" w:hAnsi="Times New Roman"/>
        </w:rPr>
      </w:pPr>
      <w:r>
        <w:rPr>
          <w:rStyle w:val="lex-taiat"/>
          <w:rFonts w:ascii="Times New Roman" w:hAnsi="Times New Roman"/>
          <w:b/>
          <w:bCs/>
        </w:rPr>
        <w:lastRenderedPageBreak/>
        <w:t xml:space="preserve">           </w:t>
      </w:r>
      <w:r w:rsidR="008A21DD" w:rsidRPr="00DF37B5">
        <w:rPr>
          <w:rStyle w:val="lex-taiat"/>
          <w:rFonts w:ascii="Times New Roman" w:hAnsi="Times New Roman"/>
          <w:b/>
          <w:bCs/>
        </w:rPr>
        <w:t>(4</w:t>
      </w:r>
      <w:r w:rsidR="008A21DD" w:rsidRPr="00DF37B5">
        <w:rPr>
          <w:rStyle w:val="lex-taiat"/>
          <w:rFonts w:ascii="Times New Roman" w:hAnsi="Times New Roman"/>
        </w:rPr>
        <w:t xml:space="preserve">) Constituie discriminare indirecta actele si faptele intemeiate in mod aparent pe alte criterii decat cele prevazute la </w:t>
      </w:r>
      <w:r>
        <w:rPr>
          <w:rStyle w:val="lex-taiat"/>
          <w:rFonts w:ascii="Times New Roman" w:hAnsi="Times New Roman"/>
        </w:rPr>
        <w:t xml:space="preserve">  </w:t>
      </w:r>
      <w:r w:rsidR="008A21DD" w:rsidRPr="00DF37B5">
        <w:rPr>
          <w:rStyle w:val="lex-taiat"/>
          <w:rFonts w:ascii="Times New Roman" w:hAnsi="Times New Roman"/>
        </w:rPr>
        <w:t>alin. (2), dar care produc efectele unei discriminari directe.</w:t>
      </w:r>
    </w:p>
    <w:p w14:paraId="5835083D" w14:textId="5411357B" w:rsidR="008A21DD" w:rsidRPr="002631BB" w:rsidRDefault="00DF37B5" w:rsidP="009B3638">
      <w:pPr>
        <w:pStyle w:val="NoSpacing"/>
        <w:spacing w:line="276" w:lineRule="auto"/>
        <w:jc w:val="both"/>
        <w:rPr>
          <w:rFonts w:ascii="Times New Roman" w:hAnsi="Times New Roman"/>
          <w:bCs/>
        </w:rPr>
      </w:pPr>
      <w:r>
        <w:rPr>
          <w:rStyle w:val="Strong"/>
          <w:rFonts w:ascii="Times New Roman" w:hAnsi="Times New Roman"/>
          <w:bCs w:val="0"/>
        </w:rPr>
        <w:t xml:space="preserve">           </w:t>
      </w:r>
      <w:r w:rsidR="008A21DD" w:rsidRPr="00DF37B5">
        <w:rPr>
          <w:rStyle w:val="Strong"/>
          <w:rFonts w:ascii="Times New Roman" w:hAnsi="Times New Roman"/>
          <w:bCs w:val="0"/>
        </w:rPr>
        <w:t>(</w:t>
      </w:r>
      <w:r w:rsidRPr="00DF37B5">
        <w:rPr>
          <w:rStyle w:val="Strong"/>
          <w:rFonts w:ascii="Times New Roman" w:hAnsi="Times New Roman"/>
          <w:bCs w:val="0"/>
        </w:rPr>
        <w:t>5</w:t>
      </w:r>
      <w:r w:rsidR="008A21DD" w:rsidRPr="00DF37B5">
        <w:rPr>
          <w:rStyle w:val="Strong"/>
          <w:rFonts w:ascii="Times New Roman" w:hAnsi="Times New Roman"/>
          <w:bCs w:val="0"/>
        </w:rPr>
        <w:t>)</w:t>
      </w:r>
      <w:r w:rsidR="008A21DD" w:rsidRPr="008A21DD">
        <w:rPr>
          <w:rStyle w:val="Strong"/>
          <w:rFonts w:ascii="Times New Roman" w:hAnsi="Times New Roman"/>
          <w:b w:val="0"/>
        </w:rPr>
        <w:t xml:space="preserve"> Orice discriminare directa sau indirecta fata de un salariat, discriminare prin asociere, hartuire sau fapta de victimizare, bazata pe criteriul de rasa, cetatenie, etnie, culoare, limba, religie, origine sociala, trasaturi genetice, sex, orientare sexuala, varsta, handicap, boala cronica necontagioasa, infectare cu HIV, optiune politica, situatie sau responsabilitate familiala, apartenenta ori activitate sindicala, apartenenta la o categorie defavorizata, este interzisa.</w:t>
      </w:r>
      <w:r w:rsidR="008A21DD" w:rsidRPr="008A21DD">
        <w:rPr>
          <w:rFonts w:ascii="Times New Roman" w:hAnsi="Times New Roman"/>
          <w:b/>
          <w:bCs/>
        </w:rPr>
        <w:br/>
      </w:r>
      <w:r>
        <w:rPr>
          <w:rStyle w:val="Strong"/>
          <w:rFonts w:ascii="Times New Roman" w:hAnsi="Times New Roman"/>
          <w:b w:val="0"/>
        </w:rPr>
        <w:t xml:space="preserve">       </w:t>
      </w:r>
      <w:r w:rsidR="00D21B8B">
        <w:rPr>
          <w:rStyle w:val="Strong"/>
          <w:rFonts w:ascii="Times New Roman" w:hAnsi="Times New Roman"/>
          <w:b w:val="0"/>
        </w:rPr>
        <w:t xml:space="preserve">  </w:t>
      </w:r>
      <w:r>
        <w:rPr>
          <w:rStyle w:val="Strong"/>
          <w:rFonts w:ascii="Times New Roman" w:hAnsi="Times New Roman"/>
          <w:b w:val="0"/>
        </w:rPr>
        <w:t xml:space="preserve"> </w:t>
      </w:r>
      <w:r w:rsidR="008A21DD" w:rsidRPr="00DF37B5">
        <w:rPr>
          <w:rStyle w:val="Strong"/>
          <w:rFonts w:ascii="Times New Roman" w:hAnsi="Times New Roman"/>
          <w:bCs w:val="0"/>
        </w:rPr>
        <w:t>(</w:t>
      </w:r>
      <w:r w:rsidRPr="00DF37B5">
        <w:rPr>
          <w:rStyle w:val="Strong"/>
          <w:rFonts w:ascii="Times New Roman" w:hAnsi="Times New Roman"/>
          <w:bCs w:val="0"/>
        </w:rPr>
        <w:t>6</w:t>
      </w:r>
      <w:r w:rsidR="008A21DD" w:rsidRPr="00DF37B5">
        <w:rPr>
          <w:rStyle w:val="Strong"/>
          <w:rFonts w:ascii="Times New Roman" w:hAnsi="Times New Roman"/>
          <w:bCs w:val="0"/>
        </w:rPr>
        <w:t>)</w:t>
      </w:r>
      <w:r w:rsidR="008A21DD" w:rsidRPr="008A21DD">
        <w:rPr>
          <w:rStyle w:val="Strong"/>
          <w:rFonts w:ascii="Times New Roman" w:hAnsi="Times New Roman"/>
          <w:b w:val="0"/>
        </w:rPr>
        <w:t xml:space="preserve"> Constituie discriminare directa orice act sau fapta de deosebire, excludere, restrictie sau preferinta, intemeiat(a) pe unul sau mai multe dintre criteriile prevazute la alin.(2), care au ca scop sau ca efect neacordarea, restrangerea ori inlaturarea recunoasterii, folosintei sau exercitarii drepturilor prevazute in legislatia muncii.</w:t>
      </w:r>
      <w:r w:rsidR="008A21DD" w:rsidRPr="008A21DD">
        <w:rPr>
          <w:rFonts w:ascii="Times New Roman" w:hAnsi="Times New Roman"/>
          <w:b/>
          <w:bCs/>
        </w:rPr>
        <w:br/>
      </w:r>
      <w:r>
        <w:rPr>
          <w:rStyle w:val="Strong"/>
          <w:rFonts w:ascii="Times New Roman" w:hAnsi="Times New Roman"/>
          <w:bCs w:val="0"/>
        </w:rPr>
        <w:t xml:space="preserve">       </w:t>
      </w:r>
      <w:r w:rsidR="00EC3099">
        <w:rPr>
          <w:rStyle w:val="Strong"/>
          <w:rFonts w:ascii="Times New Roman" w:hAnsi="Times New Roman"/>
          <w:bCs w:val="0"/>
        </w:rPr>
        <w:t xml:space="preserve"> </w:t>
      </w:r>
      <w:r w:rsidR="00D21B8B">
        <w:rPr>
          <w:rStyle w:val="Strong"/>
          <w:rFonts w:ascii="Times New Roman" w:hAnsi="Times New Roman"/>
          <w:bCs w:val="0"/>
        </w:rPr>
        <w:t xml:space="preserve"> </w:t>
      </w:r>
      <w:r w:rsidR="008A21DD" w:rsidRPr="00DF37B5">
        <w:rPr>
          <w:rStyle w:val="Strong"/>
          <w:rFonts w:ascii="Times New Roman" w:hAnsi="Times New Roman"/>
          <w:bCs w:val="0"/>
        </w:rPr>
        <w:t>(</w:t>
      </w:r>
      <w:r>
        <w:rPr>
          <w:rStyle w:val="Strong"/>
          <w:rFonts w:ascii="Times New Roman" w:hAnsi="Times New Roman"/>
          <w:bCs w:val="0"/>
        </w:rPr>
        <w:t>7</w:t>
      </w:r>
      <w:r w:rsidR="008A21DD" w:rsidRPr="00DF37B5">
        <w:rPr>
          <w:rStyle w:val="Strong"/>
          <w:rFonts w:ascii="Times New Roman" w:hAnsi="Times New Roman"/>
          <w:bCs w:val="0"/>
        </w:rPr>
        <w:t>)</w:t>
      </w:r>
      <w:r w:rsidR="008A21DD" w:rsidRPr="008A21DD">
        <w:rPr>
          <w:rStyle w:val="Strong"/>
          <w:rFonts w:ascii="Times New Roman" w:hAnsi="Times New Roman"/>
          <w:b w:val="0"/>
        </w:rPr>
        <w:t xml:space="preserve"> Constituie discriminare indirecta orice prevedere, actiune, criteriu sau practica aparent neutra care are ca efect dezavantajarea unei persoane fata de o alta persoana in baza unuia dintre criteriile prevazute la alin.(2), in afara de cazul in care acea prevedere, actiune, criteriu sau practica se justifica in mod obiectiv, printr-un scop legitim, si daca mijloacele de atingere a acelui scop sunt proportionale, adecvate si necesare.</w:t>
      </w:r>
      <w:r w:rsidR="00D56940">
        <w:rPr>
          <w:rStyle w:val="Strong"/>
          <w:rFonts w:ascii="Times New Roman" w:hAnsi="Times New Roman"/>
          <w:b w:val="0"/>
        </w:rPr>
        <w:t>”</w:t>
      </w:r>
    </w:p>
    <w:p w14:paraId="058A0121" w14:textId="1E7882F9" w:rsidR="008A21DD" w:rsidRPr="008A21DD" w:rsidRDefault="00DF37B5" w:rsidP="009B3638">
      <w:pPr>
        <w:pStyle w:val="NoSpacing"/>
        <w:spacing w:line="276" w:lineRule="auto"/>
        <w:jc w:val="both"/>
        <w:rPr>
          <w:rStyle w:val="lex-taiat"/>
          <w:rFonts w:ascii="Times New Roman" w:hAnsi="Times New Roman"/>
          <w:b/>
          <w:i/>
          <w:iCs/>
        </w:rPr>
      </w:pPr>
      <w:r w:rsidRPr="00DF37B5">
        <w:rPr>
          <w:rStyle w:val="Strong"/>
          <w:rFonts w:ascii="Times New Roman" w:hAnsi="Times New Roman"/>
          <w:bCs w:val="0"/>
        </w:rPr>
        <w:t xml:space="preserve">      </w:t>
      </w:r>
      <w:r w:rsidR="00EC3099">
        <w:rPr>
          <w:rStyle w:val="Strong"/>
          <w:rFonts w:ascii="Times New Roman" w:hAnsi="Times New Roman"/>
          <w:bCs w:val="0"/>
        </w:rPr>
        <w:t xml:space="preserve"> </w:t>
      </w:r>
      <w:r w:rsidRPr="00DF37B5">
        <w:rPr>
          <w:rStyle w:val="Strong"/>
          <w:rFonts w:ascii="Times New Roman" w:hAnsi="Times New Roman"/>
          <w:bCs w:val="0"/>
        </w:rPr>
        <w:t xml:space="preserve"> </w:t>
      </w:r>
      <w:r w:rsidR="00D21B8B">
        <w:rPr>
          <w:rStyle w:val="Strong"/>
          <w:rFonts w:ascii="Times New Roman" w:hAnsi="Times New Roman"/>
          <w:bCs w:val="0"/>
        </w:rPr>
        <w:t xml:space="preserve"> </w:t>
      </w:r>
      <w:r w:rsidR="008A21DD" w:rsidRPr="00DF37B5">
        <w:rPr>
          <w:rStyle w:val="Strong"/>
          <w:rFonts w:ascii="Times New Roman" w:hAnsi="Times New Roman"/>
          <w:bCs w:val="0"/>
        </w:rPr>
        <w:t>(</w:t>
      </w:r>
      <w:r>
        <w:rPr>
          <w:rStyle w:val="Strong"/>
          <w:rFonts w:ascii="Times New Roman" w:hAnsi="Times New Roman"/>
          <w:bCs w:val="0"/>
        </w:rPr>
        <w:t>8</w:t>
      </w:r>
      <w:r w:rsidR="008A21DD" w:rsidRPr="00DF37B5">
        <w:rPr>
          <w:rStyle w:val="Strong"/>
          <w:rFonts w:ascii="Times New Roman" w:hAnsi="Times New Roman"/>
          <w:bCs w:val="0"/>
        </w:rPr>
        <w:t>)</w:t>
      </w:r>
      <w:r w:rsidR="008A21DD" w:rsidRPr="008A21DD">
        <w:rPr>
          <w:rStyle w:val="Strong"/>
          <w:rFonts w:ascii="Times New Roman" w:hAnsi="Times New Roman"/>
          <w:b w:val="0"/>
        </w:rPr>
        <w:t xml:space="preserve"> Hărțuirea consta în orice tip de comportament care are la bază unul dintre criteriile prevăzute la alin.(2) care are ca scop sau ca efect lezarea demnitatii unei persoane si duce la crearea unui mediu intimidant, ostil, degradant, umilitor sau ofensator.</w:t>
      </w:r>
      <w:r w:rsidR="008A21DD" w:rsidRPr="008A21DD">
        <w:rPr>
          <w:rFonts w:ascii="Times New Roman" w:hAnsi="Times New Roman"/>
          <w:b/>
          <w:bCs/>
        </w:rPr>
        <w:br/>
      </w:r>
      <w:r w:rsidRPr="00DF37B5">
        <w:rPr>
          <w:rStyle w:val="Strong"/>
          <w:rFonts w:ascii="Times New Roman" w:hAnsi="Times New Roman"/>
          <w:bCs w:val="0"/>
        </w:rPr>
        <w:t xml:space="preserve">       </w:t>
      </w:r>
      <w:r w:rsidR="00EC3099">
        <w:rPr>
          <w:rStyle w:val="Strong"/>
          <w:rFonts w:ascii="Times New Roman" w:hAnsi="Times New Roman"/>
          <w:bCs w:val="0"/>
        </w:rPr>
        <w:t xml:space="preserve">  </w:t>
      </w:r>
      <w:r w:rsidR="008A21DD" w:rsidRPr="00DF37B5">
        <w:rPr>
          <w:rStyle w:val="Strong"/>
          <w:rFonts w:ascii="Times New Roman" w:hAnsi="Times New Roman"/>
          <w:bCs w:val="0"/>
        </w:rPr>
        <w:t>(</w:t>
      </w:r>
      <w:r>
        <w:rPr>
          <w:rStyle w:val="Strong"/>
          <w:rFonts w:ascii="Times New Roman" w:hAnsi="Times New Roman"/>
          <w:bCs w:val="0"/>
        </w:rPr>
        <w:t>9</w:t>
      </w:r>
      <w:r w:rsidR="008A21DD" w:rsidRPr="00DF37B5">
        <w:rPr>
          <w:rStyle w:val="Strong"/>
          <w:rFonts w:ascii="Times New Roman" w:hAnsi="Times New Roman"/>
          <w:bCs w:val="0"/>
        </w:rPr>
        <w:t>)</w:t>
      </w:r>
      <w:r w:rsidR="008A21DD" w:rsidRPr="008A21DD">
        <w:rPr>
          <w:rStyle w:val="Strong"/>
          <w:rFonts w:ascii="Times New Roman" w:hAnsi="Times New Roman"/>
          <w:b w:val="0"/>
        </w:rPr>
        <w:t xml:space="preserve"> Discriminarea prin asociere consta din orice act sau fapta de discriminare săvărșit(a) împotriva unei persoane care, deși nu face parte dintr-o categorie de persoane identificata potrivit criteriilor prevazute la alin.(2), este asociata sau prezumata a fi asociata cu una sau mai multe persoane apartinand unei astfel de categorii de persoane.</w:t>
      </w:r>
    </w:p>
    <w:p w14:paraId="1A59F0DC" w14:textId="024FACDA" w:rsidR="008A21DD" w:rsidRPr="008A21DD" w:rsidRDefault="00DF37B5" w:rsidP="009B3638">
      <w:pPr>
        <w:pStyle w:val="NoSpacing"/>
        <w:spacing w:line="276" w:lineRule="auto"/>
        <w:jc w:val="both"/>
        <w:rPr>
          <w:rFonts w:ascii="Times New Roman" w:hAnsi="Times New Roman"/>
          <w:b/>
        </w:rPr>
      </w:pPr>
      <w:r>
        <w:rPr>
          <w:rFonts w:ascii="Times New Roman" w:hAnsi="Times New Roman"/>
          <w:b/>
          <w:bCs/>
        </w:rPr>
        <w:t xml:space="preserve">      </w:t>
      </w:r>
      <w:r w:rsidR="008A21DD" w:rsidRPr="008A21DD">
        <w:rPr>
          <w:rFonts w:ascii="Times New Roman" w:hAnsi="Times New Roman"/>
          <w:b/>
          <w:bCs/>
        </w:rPr>
        <w:t> (</w:t>
      </w:r>
      <w:r>
        <w:rPr>
          <w:rFonts w:ascii="Times New Roman" w:hAnsi="Times New Roman"/>
          <w:b/>
          <w:bCs/>
        </w:rPr>
        <w:t>10</w:t>
      </w:r>
      <w:r w:rsidR="008A21DD" w:rsidRPr="008A21DD">
        <w:rPr>
          <w:rFonts w:ascii="Times New Roman" w:hAnsi="Times New Roman"/>
          <w:b/>
          <w:bCs/>
        </w:rPr>
        <w:t>) Constituie victimizare orice tratament advers, venit ca reacție la o plângere sau sesizare a organelor competente, respectiv la o acțiune în justiție cu privire la încălcarea drepturilor legale sau a principiului tratamentului egal și al nediscriminării</w:t>
      </w:r>
      <w:r w:rsidR="008A21DD" w:rsidRPr="008A21DD">
        <w:rPr>
          <w:rFonts w:ascii="Times New Roman" w:hAnsi="Times New Roman"/>
        </w:rPr>
        <w:t>.</w:t>
      </w:r>
      <w:r w:rsidR="008A21DD" w:rsidRPr="008A21DD">
        <w:rPr>
          <w:rFonts w:ascii="Times New Roman" w:hAnsi="Times New Roman"/>
          <w:b/>
          <w:bCs/>
        </w:rPr>
        <w:br/>
      </w:r>
      <w:r>
        <w:rPr>
          <w:rStyle w:val="Strong"/>
          <w:rFonts w:ascii="Times New Roman" w:hAnsi="Times New Roman"/>
          <w:bCs w:val="0"/>
        </w:rPr>
        <w:t xml:space="preserve">        </w:t>
      </w:r>
      <w:r w:rsidR="008A21DD" w:rsidRPr="00DF37B5">
        <w:rPr>
          <w:rStyle w:val="Strong"/>
          <w:rFonts w:ascii="Times New Roman" w:hAnsi="Times New Roman"/>
          <w:bCs w:val="0"/>
        </w:rPr>
        <w:t>(</w:t>
      </w:r>
      <w:r>
        <w:rPr>
          <w:rStyle w:val="Strong"/>
          <w:rFonts w:ascii="Times New Roman" w:hAnsi="Times New Roman"/>
          <w:bCs w:val="0"/>
        </w:rPr>
        <w:t>11</w:t>
      </w:r>
      <w:r w:rsidR="008A21DD" w:rsidRPr="00DF37B5">
        <w:rPr>
          <w:rStyle w:val="Strong"/>
          <w:rFonts w:ascii="Times New Roman" w:hAnsi="Times New Roman"/>
          <w:bCs w:val="0"/>
        </w:rPr>
        <w:t>)</w:t>
      </w:r>
      <w:r w:rsidR="008A21DD" w:rsidRPr="008A21DD">
        <w:rPr>
          <w:rStyle w:val="Strong"/>
          <w:rFonts w:ascii="Times New Roman" w:hAnsi="Times New Roman"/>
          <w:b w:val="0"/>
        </w:rPr>
        <w:t xml:space="preserve"> Orice comportament care consta in a dispune, scris sau verbal, unei persoane sa utilizeze o forma de discriminare, care are la baza unul dintre criteriile prevazute la alin. (2), impotriva uneia sau mai multor persoane este considerat discriminare.</w:t>
      </w:r>
    </w:p>
    <w:p w14:paraId="0779DF4C" w14:textId="60219D94" w:rsidR="008A21DD" w:rsidRPr="008A21DD" w:rsidRDefault="00DF37B5" w:rsidP="009B3638">
      <w:pPr>
        <w:pStyle w:val="NoSpacing"/>
        <w:spacing w:line="276" w:lineRule="auto"/>
        <w:jc w:val="both"/>
        <w:rPr>
          <w:rFonts w:ascii="Times New Roman" w:hAnsi="Times New Roman"/>
          <w:b/>
          <w:bCs/>
        </w:rPr>
      </w:pPr>
      <w:r>
        <w:rPr>
          <w:rStyle w:val="Strong"/>
          <w:rFonts w:ascii="Times New Roman" w:hAnsi="Times New Roman"/>
          <w:b w:val="0"/>
        </w:rPr>
        <w:t xml:space="preserve">       </w:t>
      </w:r>
      <w:r w:rsidR="008A21DD" w:rsidRPr="00DF37B5">
        <w:rPr>
          <w:rStyle w:val="Strong"/>
          <w:rFonts w:ascii="Times New Roman" w:hAnsi="Times New Roman"/>
          <w:bCs w:val="0"/>
        </w:rPr>
        <w:t>(</w:t>
      </w:r>
      <w:r w:rsidRPr="00DF37B5">
        <w:rPr>
          <w:rStyle w:val="Strong"/>
          <w:rFonts w:ascii="Times New Roman" w:hAnsi="Times New Roman"/>
          <w:bCs w:val="0"/>
        </w:rPr>
        <w:t>12</w:t>
      </w:r>
      <w:r w:rsidR="008A21DD" w:rsidRPr="00DF37B5">
        <w:rPr>
          <w:rStyle w:val="Strong"/>
          <w:rFonts w:ascii="Times New Roman" w:hAnsi="Times New Roman"/>
          <w:bCs w:val="0"/>
        </w:rPr>
        <w:t>)</w:t>
      </w:r>
      <w:r w:rsidR="008A21DD" w:rsidRPr="008A21DD">
        <w:rPr>
          <w:rStyle w:val="Strong"/>
          <w:rFonts w:ascii="Times New Roman" w:hAnsi="Times New Roman"/>
          <w:b w:val="0"/>
        </w:rPr>
        <w:t xml:space="preserve"> Nu constituie discriminare excluderea, deosebirea, restrictia sau preferinta in privinta unui anumit loc de munca in cazul in care, prin natura specifica a activitatii in cauza sau a conditiilor in care activitatea respectiva este realizata, exista anumite cerinte profesionale esentiale si determinante, cu conditia ca scopul sa fie legitim si cerintele proportionale.</w:t>
      </w:r>
      <w:r w:rsidR="008A21DD" w:rsidRPr="008A21DD">
        <w:rPr>
          <w:rFonts w:ascii="Times New Roman" w:hAnsi="Times New Roman"/>
          <w:b/>
        </w:rPr>
        <w:t xml:space="preserve"> </w:t>
      </w:r>
    </w:p>
    <w:p w14:paraId="69782300" w14:textId="53A58905" w:rsidR="008A21DD" w:rsidRPr="008A21DD" w:rsidRDefault="00DF37B5"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8A21DD">
        <w:rPr>
          <w:rFonts w:ascii="Times New Roman" w:hAnsi="Times New Roman"/>
          <w:b/>
          <w:bCs/>
        </w:rPr>
        <w:t> (1</w:t>
      </w:r>
      <w:r>
        <w:rPr>
          <w:rFonts w:ascii="Times New Roman" w:hAnsi="Times New Roman"/>
          <w:b/>
          <w:bCs/>
        </w:rPr>
        <w:t>3</w:t>
      </w:r>
      <w:r w:rsidR="008A21DD" w:rsidRPr="008A21DD">
        <w:rPr>
          <w:rFonts w:ascii="Times New Roman" w:hAnsi="Times New Roman"/>
          <w:b/>
          <w:bCs/>
        </w:rPr>
        <w:t>) Orice tratament nefavorabil salariatilor și reprezentanților salariaților aplicat ca urmare a solicitării sau exercitării unuia dintre drepturile prevăzute la art.13 alin.(1) este interzis.</w:t>
      </w:r>
    </w:p>
    <w:p w14:paraId="40E3A046" w14:textId="620AFAFC"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 </w:t>
      </w:r>
      <w:r w:rsidRPr="008A21DD">
        <w:rPr>
          <w:rFonts w:ascii="Times New Roman" w:hAnsi="Times New Roman"/>
          <w:b/>
          <w:bCs/>
        </w:rPr>
        <w:t>Art.10</w:t>
      </w:r>
      <w:r w:rsidR="002631BB">
        <w:rPr>
          <w:rFonts w:ascii="Times New Roman" w:hAnsi="Times New Roman"/>
          <w:b/>
          <w:bCs/>
        </w:rPr>
        <w:t>3</w:t>
      </w:r>
      <w:r w:rsidRPr="008A21DD">
        <w:rPr>
          <w:rFonts w:ascii="Times New Roman" w:hAnsi="Times New Roman"/>
        </w:rPr>
        <w:t xml:space="preserve"> </w:t>
      </w:r>
      <w:r w:rsidRPr="002631BB">
        <w:rPr>
          <w:rFonts w:ascii="Times New Roman" w:hAnsi="Times New Roman"/>
          <w:b/>
          <w:bCs/>
        </w:rPr>
        <w:t>(1)</w:t>
      </w:r>
      <w:r w:rsidRPr="008A21DD">
        <w:rPr>
          <w:rFonts w:ascii="Times New Roman" w:hAnsi="Times New Roman"/>
        </w:rPr>
        <w:t xml:space="preserve"> Orice salariat care prestează o muncă beneficiază de condiții de muncă adecvate activitatii desfasurate, de protectie sociala, de securitate si sanatate in munca, precum si de respectarea demnitatii si a constiintei sale, fara nicio discriminare.</w:t>
      </w:r>
    </w:p>
    <w:p w14:paraId="77887F22" w14:textId="556543DF" w:rsidR="008A21DD" w:rsidRPr="008A21DD" w:rsidRDefault="00C579D9"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2631BB">
        <w:rPr>
          <w:rFonts w:ascii="Times New Roman" w:hAnsi="Times New Roman"/>
          <w:b/>
          <w:bCs/>
        </w:rPr>
        <w:t>(2)</w:t>
      </w:r>
      <w:r w:rsidR="008A21DD" w:rsidRPr="008A21DD">
        <w:rPr>
          <w:rFonts w:ascii="Times New Roman" w:hAnsi="Times New Roman"/>
        </w:rPr>
        <w:t xml:space="preserve"> Tuturor salariatilor care presteaza o munca le sunt recunoscute dreptul la negocieri colective, dreptul la protectia datelor cu caracter personal, precum si dreptul la protectie impotriva concedierilor nelegale.</w:t>
      </w:r>
    </w:p>
    <w:p w14:paraId="4A823629" w14:textId="3564EE04" w:rsidR="008A21DD" w:rsidRPr="008A21DD" w:rsidRDefault="00C579D9"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2631BB">
        <w:rPr>
          <w:rFonts w:ascii="Times New Roman" w:hAnsi="Times New Roman"/>
          <w:b/>
          <w:bCs/>
        </w:rPr>
        <w:t>(3)</w:t>
      </w:r>
      <w:r w:rsidR="008A21DD" w:rsidRPr="008A21DD">
        <w:rPr>
          <w:rFonts w:ascii="Times New Roman" w:hAnsi="Times New Roman"/>
        </w:rPr>
        <w:t xml:space="preserve"> Pentru munca egala sau de valoare egala este interzisa orice discriminare bazata pe criteriul de sex cu privire la toate elementele si conditiile de remunerare.</w:t>
      </w:r>
    </w:p>
    <w:p w14:paraId="096CDBA7" w14:textId="373A2C7E" w:rsidR="008A21DD" w:rsidRPr="002631BB" w:rsidRDefault="00C579D9" w:rsidP="009B3638">
      <w:pPr>
        <w:pStyle w:val="NoSpacing"/>
        <w:spacing w:line="276" w:lineRule="auto"/>
        <w:jc w:val="both"/>
        <w:rPr>
          <w:rFonts w:ascii="Times New Roman" w:hAnsi="Times New Roman"/>
          <w:b/>
          <w:bCs/>
        </w:rPr>
      </w:pPr>
      <w:r>
        <w:rPr>
          <w:rFonts w:ascii="Times New Roman" w:hAnsi="Times New Roman"/>
          <w:b/>
          <w:bCs/>
        </w:rPr>
        <w:t xml:space="preserve">           </w:t>
      </w:r>
      <w:r w:rsidR="008A21DD" w:rsidRPr="008A21DD">
        <w:rPr>
          <w:rFonts w:ascii="Times New Roman" w:hAnsi="Times New Roman"/>
          <w:b/>
          <w:bCs/>
        </w:rPr>
        <w:t>(4) În cazul în care salariații, reprezentanții salariaților sau membrii de sindicat înaintează angajatorului o plangere sau inițiază proceduri în scopul asigurării respectării drepturilor prevazute în prezenta lege, beneficiază de protecție împotriva oricărui tratament advers din partea angajatorului.</w:t>
      </w:r>
      <w:r w:rsidR="008A21DD" w:rsidRPr="008A21DD">
        <w:rPr>
          <w:rFonts w:ascii="Times New Roman" w:hAnsi="Times New Roman"/>
          <w:b/>
          <w:bCs/>
        </w:rPr>
        <w:br/>
      </w:r>
      <w:r>
        <w:rPr>
          <w:rFonts w:ascii="Times New Roman" w:hAnsi="Times New Roman"/>
          <w:b/>
          <w:bCs/>
        </w:rPr>
        <w:t xml:space="preserve">           </w:t>
      </w:r>
      <w:r w:rsidR="008A21DD" w:rsidRPr="008A21DD">
        <w:rPr>
          <w:rFonts w:ascii="Times New Roman" w:hAnsi="Times New Roman"/>
          <w:b/>
          <w:bCs/>
        </w:rPr>
        <w:t>(5) Salariatul care se considera victima unui tratament advers din partea angajatorului în sensul alin.(4) se poate adresa instantei de judecata competente cu o cerere pentru acordarea de despagubiri si restabilirea situatiei anterioare sau anularea situatiei create ca urmare a tratamentului advers, cu prezentarea faptelor în baza cărora poate fi prezumată existența respectivului tratament.</w:t>
      </w:r>
    </w:p>
    <w:p w14:paraId="4FACFA39" w14:textId="2609610F" w:rsidR="00EC3099" w:rsidRDefault="008A21DD" w:rsidP="009B3638">
      <w:pPr>
        <w:pStyle w:val="NoSpacing"/>
        <w:spacing w:line="276" w:lineRule="auto"/>
        <w:jc w:val="both"/>
        <w:rPr>
          <w:rFonts w:ascii="Times New Roman" w:hAnsi="Times New Roman"/>
          <w:b/>
          <w:bCs/>
        </w:rPr>
      </w:pPr>
      <w:r w:rsidRPr="008A21DD">
        <w:rPr>
          <w:rFonts w:ascii="Times New Roman" w:hAnsi="Times New Roman"/>
          <w:b/>
          <w:bCs/>
        </w:rPr>
        <w:t> Art.10</w:t>
      </w:r>
      <w:r w:rsidR="002631BB">
        <w:rPr>
          <w:rFonts w:ascii="Times New Roman" w:hAnsi="Times New Roman"/>
          <w:b/>
          <w:bCs/>
        </w:rPr>
        <w:t>4</w:t>
      </w:r>
      <w:r w:rsidRPr="008A21DD">
        <w:rPr>
          <w:rFonts w:ascii="Times New Roman" w:hAnsi="Times New Roman"/>
        </w:rPr>
        <w:t xml:space="preserve"> Salariatii si angajatorii se pot asocia liber pentru apararea drepturilor si promovarea intereselor lor profesionale, economice si sociale.</w:t>
      </w:r>
      <w:r w:rsidRPr="008A21DD">
        <w:rPr>
          <w:rFonts w:ascii="Times New Roman" w:hAnsi="Times New Roman"/>
        </w:rPr>
        <w:br/>
        <w:t> </w:t>
      </w:r>
      <w:r w:rsidRPr="008A21DD">
        <w:rPr>
          <w:rFonts w:ascii="Times New Roman" w:hAnsi="Times New Roman"/>
          <w:b/>
          <w:bCs/>
        </w:rPr>
        <w:t>Art.10</w:t>
      </w:r>
      <w:r w:rsidR="002631BB">
        <w:rPr>
          <w:rFonts w:ascii="Times New Roman" w:hAnsi="Times New Roman"/>
          <w:b/>
          <w:bCs/>
        </w:rPr>
        <w:t>5</w:t>
      </w:r>
      <w:r w:rsidR="00C579D9">
        <w:rPr>
          <w:rFonts w:ascii="Times New Roman" w:hAnsi="Times New Roman"/>
        </w:rPr>
        <w:t xml:space="preserve"> </w:t>
      </w:r>
      <w:r w:rsidRPr="002631BB">
        <w:rPr>
          <w:rFonts w:ascii="Times New Roman" w:hAnsi="Times New Roman"/>
          <w:b/>
          <w:bCs/>
        </w:rPr>
        <w:t>(1)</w:t>
      </w:r>
      <w:r w:rsidRPr="008A21DD">
        <w:rPr>
          <w:rFonts w:ascii="Times New Roman" w:hAnsi="Times New Roman"/>
        </w:rPr>
        <w:t xml:space="preserve"> Relatiile de munca se bazeaza pe principiul consensualitatii si al bunei-credinte.</w:t>
      </w:r>
      <w:r w:rsidRPr="008A21DD">
        <w:rPr>
          <w:rFonts w:ascii="Times New Roman" w:hAnsi="Times New Roman"/>
        </w:rPr>
        <w:br/>
      </w:r>
      <w:r w:rsidR="00C579D9">
        <w:rPr>
          <w:rFonts w:ascii="Times New Roman" w:hAnsi="Times New Roman"/>
          <w:b/>
          <w:bCs/>
        </w:rPr>
        <w:t xml:space="preserve">              </w:t>
      </w:r>
      <w:r w:rsidRPr="002631BB">
        <w:rPr>
          <w:rFonts w:ascii="Times New Roman" w:hAnsi="Times New Roman"/>
          <w:b/>
          <w:bCs/>
        </w:rPr>
        <w:t> (2)</w:t>
      </w:r>
      <w:r w:rsidRPr="008A21DD">
        <w:rPr>
          <w:rFonts w:ascii="Times New Roman" w:hAnsi="Times New Roman"/>
        </w:rPr>
        <w:t xml:space="preserve"> Pentru buna desfasurare a relatiilor de munca, participantii la raporturile de munca se vor informa si se vor consulta reciproc, în conditiile legii si ale contractelor colective de munca.</w:t>
      </w:r>
      <w:r w:rsidRPr="008A21DD">
        <w:rPr>
          <w:rFonts w:ascii="Times New Roman" w:hAnsi="Times New Roman"/>
        </w:rPr>
        <w:br/>
      </w:r>
    </w:p>
    <w:p w14:paraId="687A8685" w14:textId="77777777" w:rsidR="00EC3099" w:rsidRDefault="00EC3099" w:rsidP="009B3638">
      <w:pPr>
        <w:pStyle w:val="NoSpacing"/>
        <w:spacing w:line="276" w:lineRule="auto"/>
        <w:jc w:val="both"/>
        <w:rPr>
          <w:rFonts w:ascii="Times New Roman" w:hAnsi="Times New Roman"/>
          <w:b/>
          <w:bCs/>
        </w:rPr>
      </w:pPr>
    </w:p>
    <w:p w14:paraId="30334CBE" w14:textId="3A0838DF" w:rsidR="008A21DD" w:rsidRPr="008A21DD" w:rsidRDefault="008A21DD" w:rsidP="009B3638">
      <w:pPr>
        <w:pStyle w:val="NoSpacing"/>
        <w:spacing w:line="276" w:lineRule="auto"/>
        <w:jc w:val="both"/>
        <w:rPr>
          <w:rStyle w:val="Strong"/>
          <w:rFonts w:ascii="Times New Roman" w:hAnsi="Times New Roman"/>
          <w:b w:val="0"/>
          <w:bCs w:val="0"/>
        </w:rPr>
      </w:pPr>
      <w:r w:rsidRPr="008A21DD">
        <w:rPr>
          <w:rFonts w:ascii="Times New Roman" w:hAnsi="Times New Roman"/>
          <w:b/>
          <w:bCs/>
        </w:rPr>
        <w:lastRenderedPageBreak/>
        <w:t>Art.1</w:t>
      </w:r>
      <w:r w:rsidR="002631BB">
        <w:rPr>
          <w:rFonts w:ascii="Times New Roman" w:hAnsi="Times New Roman"/>
          <w:b/>
          <w:bCs/>
        </w:rPr>
        <w:t>06</w:t>
      </w:r>
      <w:r w:rsidRPr="008A21DD">
        <w:rPr>
          <w:rFonts w:ascii="Times New Roman" w:hAnsi="Times New Roman"/>
          <w:b/>
          <w:bCs/>
        </w:rPr>
        <w:t xml:space="preserve"> </w:t>
      </w:r>
      <w:r w:rsidRPr="008A21DD">
        <w:rPr>
          <w:rFonts w:ascii="Times New Roman" w:hAnsi="Times New Roman"/>
        </w:rPr>
        <w:t>Cetățenii români sunt liberi să se încadreze în muncă în statele membre ale Uniunii Europene, precum și în oricare alt stat, cu respectarea normelor dreptului internațional al muncii și a tratatelor bilaterale la care România este parte.</w:t>
      </w:r>
    </w:p>
    <w:p w14:paraId="6D327D55" w14:textId="77777777" w:rsidR="00E36C35" w:rsidRDefault="00E36C35" w:rsidP="0087492B">
      <w:pPr>
        <w:pStyle w:val="Default"/>
        <w:rPr>
          <w:b/>
          <w:bCs/>
          <w:sz w:val="23"/>
          <w:szCs w:val="23"/>
        </w:rPr>
      </w:pPr>
    </w:p>
    <w:p w14:paraId="7E870297" w14:textId="3F4FA324" w:rsidR="0087492B" w:rsidRPr="0087492B" w:rsidRDefault="0087492B" w:rsidP="0087492B">
      <w:pPr>
        <w:pStyle w:val="Default"/>
        <w:rPr>
          <w:rStyle w:val="Strong"/>
          <w:b w:val="0"/>
          <w:bCs w:val="0"/>
          <w:sz w:val="23"/>
          <w:szCs w:val="23"/>
        </w:rPr>
      </w:pPr>
      <w:r>
        <w:rPr>
          <w:b/>
          <w:bCs/>
          <w:sz w:val="23"/>
          <w:szCs w:val="23"/>
        </w:rPr>
        <w:t xml:space="preserve">I. </w:t>
      </w:r>
      <w:proofErr w:type="spellStart"/>
      <w:r>
        <w:rPr>
          <w:b/>
          <w:bCs/>
          <w:sz w:val="23"/>
          <w:szCs w:val="23"/>
        </w:rPr>
        <w:t>Abateri</w:t>
      </w:r>
      <w:proofErr w:type="spellEnd"/>
      <w:r>
        <w:rPr>
          <w:b/>
          <w:bCs/>
          <w:sz w:val="23"/>
          <w:szCs w:val="23"/>
        </w:rPr>
        <w:t xml:space="preserve"> </w:t>
      </w:r>
      <w:proofErr w:type="spellStart"/>
      <w:r>
        <w:rPr>
          <w:b/>
          <w:bCs/>
          <w:sz w:val="23"/>
          <w:szCs w:val="23"/>
        </w:rPr>
        <w:t>şi</w:t>
      </w:r>
      <w:proofErr w:type="spellEnd"/>
      <w:r>
        <w:rPr>
          <w:b/>
          <w:bCs/>
          <w:sz w:val="23"/>
          <w:szCs w:val="23"/>
        </w:rPr>
        <w:t xml:space="preserve"> </w:t>
      </w:r>
      <w:proofErr w:type="spellStart"/>
      <w:r>
        <w:rPr>
          <w:b/>
          <w:bCs/>
          <w:sz w:val="23"/>
          <w:szCs w:val="23"/>
        </w:rPr>
        <w:t>sancţiuni</w:t>
      </w:r>
      <w:proofErr w:type="spellEnd"/>
      <w:r>
        <w:rPr>
          <w:b/>
          <w:bCs/>
          <w:sz w:val="23"/>
          <w:szCs w:val="23"/>
        </w:rPr>
        <w:t xml:space="preserve"> </w:t>
      </w:r>
      <w:proofErr w:type="spellStart"/>
      <w:r>
        <w:rPr>
          <w:b/>
          <w:bCs/>
          <w:sz w:val="23"/>
          <w:szCs w:val="23"/>
        </w:rPr>
        <w:t>disciplinare</w:t>
      </w:r>
      <w:proofErr w:type="spellEnd"/>
      <w:r>
        <w:rPr>
          <w:b/>
          <w:bCs/>
          <w:sz w:val="23"/>
          <w:szCs w:val="23"/>
        </w:rPr>
        <w:t xml:space="preserve"> </w:t>
      </w:r>
      <w:proofErr w:type="spellStart"/>
      <w:r>
        <w:rPr>
          <w:b/>
          <w:bCs/>
          <w:sz w:val="23"/>
          <w:szCs w:val="23"/>
        </w:rPr>
        <w:t>aplicabile</w:t>
      </w:r>
      <w:proofErr w:type="spellEnd"/>
      <w:r>
        <w:rPr>
          <w:b/>
          <w:bCs/>
          <w:sz w:val="23"/>
          <w:szCs w:val="23"/>
        </w:rPr>
        <w:t xml:space="preserve"> </w:t>
      </w:r>
      <w:proofErr w:type="spellStart"/>
      <w:r>
        <w:rPr>
          <w:b/>
          <w:bCs/>
          <w:sz w:val="23"/>
          <w:szCs w:val="23"/>
        </w:rPr>
        <w:t>funcționarilor</w:t>
      </w:r>
      <w:proofErr w:type="spellEnd"/>
      <w:r>
        <w:rPr>
          <w:b/>
          <w:bCs/>
          <w:sz w:val="23"/>
          <w:szCs w:val="23"/>
        </w:rPr>
        <w:t xml:space="preserve"> </w:t>
      </w:r>
      <w:proofErr w:type="spellStart"/>
      <w:r>
        <w:rPr>
          <w:b/>
          <w:bCs/>
          <w:sz w:val="23"/>
          <w:szCs w:val="23"/>
        </w:rPr>
        <w:t>publici</w:t>
      </w:r>
      <w:proofErr w:type="spellEnd"/>
      <w:r>
        <w:rPr>
          <w:b/>
          <w:bCs/>
          <w:sz w:val="23"/>
          <w:szCs w:val="23"/>
        </w:rPr>
        <w:t xml:space="preserve"> </w:t>
      </w:r>
    </w:p>
    <w:p w14:paraId="3B13DBE8" w14:textId="246990BB" w:rsidR="008A21DD" w:rsidRPr="008A21DD" w:rsidRDefault="00E36C35" w:rsidP="009B3638">
      <w:pPr>
        <w:widowControl w:val="0"/>
        <w:suppressAutoHyphens/>
        <w:autoSpaceDE w:val="0"/>
        <w:autoSpaceDN w:val="0"/>
        <w:adjustRightInd w:val="0"/>
        <w:jc w:val="both"/>
        <w:rPr>
          <w:rStyle w:val="Strong"/>
          <w:rFonts w:ascii="Times New Roman" w:hAnsi="Times New Roman"/>
        </w:rPr>
      </w:pPr>
      <w:r>
        <w:rPr>
          <w:rStyle w:val="Strong"/>
          <w:rFonts w:ascii="Times New Roman" w:hAnsi="Times New Roman"/>
        </w:rPr>
        <w:t>A.</w:t>
      </w:r>
      <w:r w:rsidR="008A21DD" w:rsidRPr="008A21DD">
        <w:rPr>
          <w:rStyle w:val="Strong"/>
          <w:rFonts w:ascii="Times New Roman" w:hAnsi="Times New Roman"/>
        </w:rPr>
        <w:t>Tipuri de răspundere</w:t>
      </w:r>
    </w:p>
    <w:p w14:paraId="03E826AE" w14:textId="039E2060" w:rsidR="008A21DD" w:rsidRPr="008A21DD" w:rsidRDefault="00D21B8B" w:rsidP="009B3638">
      <w:pPr>
        <w:pStyle w:val="NoSpacing"/>
        <w:spacing w:line="276" w:lineRule="auto"/>
        <w:jc w:val="both"/>
        <w:rPr>
          <w:rFonts w:ascii="Times New Roman" w:hAnsi="Times New Roman"/>
        </w:rPr>
      </w:pPr>
      <w:r>
        <w:rPr>
          <w:rFonts w:ascii="Times New Roman" w:hAnsi="Times New Roman"/>
          <w:b/>
          <w:bCs/>
        </w:rPr>
        <w:t xml:space="preserve"> </w:t>
      </w:r>
      <w:r w:rsidR="00E36C35">
        <w:rPr>
          <w:rFonts w:ascii="Times New Roman" w:hAnsi="Times New Roman"/>
          <w:b/>
          <w:bCs/>
        </w:rPr>
        <w:t>Art.107</w:t>
      </w:r>
      <w:r>
        <w:rPr>
          <w:rFonts w:ascii="Times New Roman" w:hAnsi="Times New Roman"/>
          <w:b/>
          <w:bCs/>
        </w:rPr>
        <w:t xml:space="preserve"> </w:t>
      </w:r>
      <w:r w:rsidR="008A21DD" w:rsidRPr="002631BB">
        <w:rPr>
          <w:rFonts w:ascii="Times New Roman" w:hAnsi="Times New Roman"/>
          <w:b/>
          <w:bCs/>
        </w:rPr>
        <w:t>(1)</w:t>
      </w:r>
      <w:r w:rsidR="008A21DD" w:rsidRPr="008A21DD">
        <w:rPr>
          <w:rFonts w:ascii="Times New Roman" w:hAnsi="Times New Roman"/>
        </w:rPr>
        <w:t xml:space="preserve"> Încălcarea de către angajații instituției cu vinovație, a îndatoririlor de serviciu atrage răspunderea disciplinară, contravențională, administrativă, civilă sau penală, după caz.</w:t>
      </w:r>
    </w:p>
    <w:p w14:paraId="7C209B0D" w14:textId="1CC1A84B" w:rsidR="008A21DD" w:rsidRPr="008A21DD" w:rsidRDefault="00D21B8B"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2631BB">
        <w:rPr>
          <w:rFonts w:ascii="Times New Roman" w:hAnsi="Times New Roman"/>
          <w:b/>
          <w:bCs/>
        </w:rPr>
        <w:t>(2)</w:t>
      </w:r>
      <w:r w:rsidR="008A21DD" w:rsidRPr="008A21DD">
        <w:rPr>
          <w:rFonts w:ascii="Times New Roman" w:hAnsi="Times New Roman"/>
        </w:rPr>
        <w:t xml:space="preserve"> Semnarea, contrasemnarea sau avizarea de către functionarii publici a proiectelor de acte administrative si a documentelor de fundamentare a acestora, cu incalcarea prevederilor legale, atrage raspunderea acestora în conditiile legii.</w:t>
      </w:r>
      <w:r w:rsidR="008A21DD" w:rsidRPr="008A21DD">
        <w:rPr>
          <w:rFonts w:ascii="Times New Roman" w:hAnsi="Times New Roman"/>
        </w:rPr>
        <w:br/>
      </w:r>
      <w:r>
        <w:rPr>
          <w:rFonts w:ascii="Times New Roman" w:hAnsi="Times New Roman"/>
          <w:b/>
          <w:bCs/>
        </w:rPr>
        <w:t xml:space="preserve">           </w:t>
      </w:r>
      <w:r w:rsidR="008A21DD" w:rsidRPr="002631BB">
        <w:rPr>
          <w:rFonts w:ascii="Times New Roman" w:hAnsi="Times New Roman"/>
          <w:b/>
          <w:bCs/>
        </w:rPr>
        <w:t>(3)</w:t>
      </w:r>
      <w:r w:rsidR="008A21DD" w:rsidRPr="008A21DD">
        <w:rPr>
          <w:rFonts w:ascii="Times New Roman" w:hAnsi="Times New Roman"/>
        </w:rPr>
        <w:t xml:space="preserve"> Functionarul public are dreptul de a refuza semnarea, respectiv contrasemnarea ori avizarea actelor si documentelor prevazute la alin.(2), daca le considera ilegale, cu respectarea prevederilor art.437 alin.(3) din Codul Adminitrativ.</w:t>
      </w:r>
      <w:r w:rsidR="008A21DD" w:rsidRPr="008A21DD">
        <w:rPr>
          <w:rFonts w:ascii="Times New Roman" w:hAnsi="Times New Roman"/>
        </w:rPr>
        <w:br/>
      </w:r>
      <w:r>
        <w:rPr>
          <w:rFonts w:ascii="Times New Roman" w:hAnsi="Times New Roman"/>
          <w:b/>
          <w:bCs/>
        </w:rPr>
        <w:t xml:space="preserve">           </w:t>
      </w:r>
      <w:r w:rsidR="008A21DD" w:rsidRPr="002631BB">
        <w:rPr>
          <w:rFonts w:ascii="Times New Roman" w:hAnsi="Times New Roman"/>
          <w:b/>
          <w:bCs/>
        </w:rPr>
        <w:t>(4)</w:t>
      </w:r>
      <w:r w:rsidR="008A21DD" w:rsidRPr="008A21DD">
        <w:rPr>
          <w:rFonts w:ascii="Times New Roman" w:hAnsi="Times New Roman"/>
        </w:rPr>
        <w:t xml:space="preserve"> Refuzul functionarului public de a semna, respectiv de a contrasemna ori aviza actele si documentele prevazute la alin.(2) se face în scris si motivat în termen de 5 zile lucratoare de la data primirii actelor, cu exceptia situatiilor în care prin acte normative cu caracter special sunt prevazute alte termene, si se înregistreaza într-un registru special destinat acestui scop.</w:t>
      </w:r>
    </w:p>
    <w:p w14:paraId="09E94A9F" w14:textId="7C8F7BCB" w:rsidR="008A21DD" w:rsidRDefault="00D21B8B"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2631BB">
        <w:rPr>
          <w:rFonts w:ascii="Times New Roman" w:hAnsi="Times New Roman"/>
          <w:b/>
          <w:bCs/>
        </w:rPr>
        <w:t>(5)</w:t>
      </w:r>
      <w:r w:rsidR="008A21DD" w:rsidRPr="008A21DD">
        <w:rPr>
          <w:rFonts w:ascii="Times New Roman" w:hAnsi="Times New Roman"/>
        </w:rPr>
        <w:t xml:space="preserve"> Functionarii publici care refuza sa semneze, respectiv sa contrasemneze ori avizeze sau care prezinta obiectii cu privire la legalitate asupra actelor si documentelor prevazute la alin.(2), fara a indica temeiuri juridice, în scris, cu respectarea termenului prevazut la alin.(4), raspund în conditiile legii</w:t>
      </w:r>
      <w:r w:rsidR="00E36C35">
        <w:rPr>
          <w:rFonts w:ascii="Times New Roman" w:hAnsi="Times New Roman"/>
        </w:rPr>
        <w:t>.</w:t>
      </w:r>
    </w:p>
    <w:p w14:paraId="274C99D1" w14:textId="0C87B8C3" w:rsidR="00E36C35" w:rsidRPr="008A21DD" w:rsidRDefault="00E36C35" w:rsidP="00E36C35">
      <w:pPr>
        <w:pStyle w:val="NormalWeb"/>
        <w:spacing w:line="276" w:lineRule="auto"/>
        <w:jc w:val="both"/>
        <w:rPr>
          <w:rStyle w:val="Strong"/>
          <w:sz w:val="22"/>
          <w:szCs w:val="22"/>
        </w:rPr>
      </w:pPr>
      <w:r w:rsidRPr="00E36C35">
        <w:rPr>
          <w:b/>
          <w:bCs/>
        </w:rPr>
        <w:t>B</w:t>
      </w:r>
      <w:r>
        <w:t>.</w:t>
      </w:r>
      <w:r w:rsidRPr="00E36C35">
        <w:rPr>
          <w:b/>
          <w:sz w:val="22"/>
          <w:szCs w:val="22"/>
        </w:rPr>
        <w:t xml:space="preserve"> </w:t>
      </w:r>
      <w:r>
        <w:rPr>
          <w:b/>
          <w:sz w:val="22"/>
          <w:szCs w:val="22"/>
        </w:rPr>
        <w:t xml:space="preserve"> </w:t>
      </w:r>
      <w:r w:rsidRPr="008A21DD">
        <w:rPr>
          <w:sz w:val="22"/>
          <w:szCs w:val="22"/>
        </w:rPr>
        <w:t> </w:t>
      </w:r>
      <w:bookmarkStart w:id="3" w:name="A4222"/>
      <w:bookmarkEnd w:id="3"/>
      <w:proofErr w:type="spellStart"/>
      <w:r w:rsidRPr="008A21DD">
        <w:rPr>
          <w:rStyle w:val="Strong"/>
          <w:sz w:val="22"/>
          <w:szCs w:val="22"/>
        </w:rPr>
        <w:t>Răspunderea</w:t>
      </w:r>
      <w:proofErr w:type="spellEnd"/>
      <w:r w:rsidRPr="008A21DD">
        <w:rPr>
          <w:rStyle w:val="Strong"/>
          <w:sz w:val="22"/>
          <w:szCs w:val="22"/>
        </w:rPr>
        <w:t xml:space="preserve"> </w:t>
      </w:r>
      <w:proofErr w:type="spellStart"/>
      <w:r w:rsidRPr="008A21DD">
        <w:rPr>
          <w:rStyle w:val="Strong"/>
          <w:sz w:val="22"/>
          <w:szCs w:val="22"/>
        </w:rPr>
        <w:t>în</w:t>
      </w:r>
      <w:proofErr w:type="spellEnd"/>
      <w:r w:rsidRPr="008A21DD">
        <w:rPr>
          <w:rStyle w:val="Strong"/>
          <w:sz w:val="22"/>
          <w:szCs w:val="22"/>
        </w:rPr>
        <w:t xml:space="preserve"> </w:t>
      </w:r>
      <w:proofErr w:type="spellStart"/>
      <w:r w:rsidRPr="008A21DD">
        <w:rPr>
          <w:rStyle w:val="Strong"/>
          <w:sz w:val="22"/>
          <w:szCs w:val="22"/>
        </w:rPr>
        <w:t>solidar</w:t>
      </w:r>
      <w:proofErr w:type="spellEnd"/>
      <w:r w:rsidRPr="008A21DD">
        <w:rPr>
          <w:rStyle w:val="Strong"/>
          <w:sz w:val="22"/>
          <w:szCs w:val="22"/>
        </w:rPr>
        <w:t xml:space="preserve"> cu </w:t>
      </w:r>
      <w:proofErr w:type="spellStart"/>
      <w:r w:rsidRPr="008A21DD">
        <w:rPr>
          <w:rStyle w:val="Strong"/>
          <w:sz w:val="22"/>
          <w:szCs w:val="22"/>
        </w:rPr>
        <w:t>institutia</w:t>
      </w:r>
      <w:proofErr w:type="spellEnd"/>
      <w:r w:rsidRPr="008A21DD">
        <w:rPr>
          <w:rStyle w:val="Strong"/>
          <w:sz w:val="22"/>
          <w:szCs w:val="22"/>
        </w:rPr>
        <w:t xml:space="preserve"> </w:t>
      </w:r>
      <w:proofErr w:type="spellStart"/>
      <w:r w:rsidRPr="008A21DD">
        <w:rPr>
          <w:rStyle w:val="Strong"/>
          <w:sz w:val="22"/>
          <w:szCs w:val="22"/>
        </w:rPr>
        <w:t>publică</w:t>
      </w:r>
      <w:proofErr w:type="spellEnd"/>
    </w:p>
    <w:p w14:paraId="278D15DB" w14:textId="27178DCB" w:rsidR="00E36C35" w:rsidRPr="00E36C35" w:rsidRDefault="00E36C35" w:rsidP="00E36C35">
      <w:pPr>
        <w:pStyle w:val="NoSpacing"/>
        <w:spacing w:line="276" w:lineRule="auto"/>
        <w:jc w:val="both"/>
        <w:rPr>
          <w:rFonts w:ascii="Times New Roman" w:hAnsi="Times New Roman"/>
        </w:rPr>
      </w:pPr>
      <w:r w:rsidRPr="00E36C35">
        <w:rPr>
          <w:rFonts w:ascii="Times New Roman" w:hAnsi="Times New Roman"/>
          <w:b/>
          <w:bCs/>
        </w:rPr>
        <w:t xml:space="preserve"> Art. 108 (1)</w:t>
      </w:r>
      <w:r w:rsidRPr="00E36C35">
        <w:rPr>
          <w:rFonts w:ascii="Times New Roman" w:hAnsi="Times New Roman"/>
        </w:rPr>
        <w:t xml:space="preserve"> Orice persoana care se considera vatamata într-un drept al sau sau într-un interes legitim se poate adresa instantei judecatoresti, în conditiile legii, împotriva institutiei publice care a emis actul sau care a refuzat sa rezolve cererea referitoare la un drept subiectiv sau la un interes legitim.</w:t>
      </w:r>
      <w:r w:rsidRPr="00E36C35">
        <w:rPr>
          <w:rFonts w:ascii="Times New Roman" w:hAnsi="Times New Roman"/>
        </w:rPr>
        <w:br/>
      </w:r>
      <w:r w:rsidRPr="00E36C35">
        <w:rPr>
          <w:rFonts w:ascii="Times New Roman" w:hAnsi="Times New Roman"/>
          <w:b/>
          <w:bCs/>
        </w:rPr>
        <w:t xml:space="preserve">          (2) </w:t>
      </w:r>
      <w:r w:rsidRPr="00E36C35">
        <w:rPr>
          <w:rFonts w:ascii="Times New Roman" w:hAnsi="Times New Roman"/>
        </w:rPr>
        <w:t>În cazul în care actiunea se admite, plata daunelor se asigura din bugetul institutiei prevazute la alin. (1). Daca instanta judecatoreasca constata vinovatia functionarului public, persoana respective va fi obligata la plata daunelor, solidar cu autoritatea sau institutia publica.</w:t>
      </w:r>
      <w:r w:rsidRPr="00E36C35">
        <w:rPr>
          <w:rFonts w:ascii="Times New Roman" w:hAnsi="Times New Roman"/>
        </w:rPr>
        <w:br/>
      </w:r>
      <w:r w:rsidRPr="00E36C35">
        <w:rPr>
          <w:rFonts w:ascii="Times New Roman" w:hAnsi="Times New Roman"/>
          <w:b/>
          <w:bCs/>
        </w:rPr>
        <w:t xml:space="preserve">          (3)</w:t>
      </w:r>
      <w:r w:rsidRPr="00E36C35">
        <w:rPr>
          <w:rFonts w:ascii="Times New Roman" w:hAnsi="Times New Roman"/>
        </w:rPr>
        <w:t xml:space="preserve"> Raspunderea juridica a functionarului public nu se poate angaja daca acesta a respectat prevederile legale si procedurile administrative aplicabile autoritatii sau institutiei publice în care îsi desfasoara activitatea.</w:t>
      </w:r>
    </w:p>
    <w:p w14:paraId="7444B751" w14:textId="3606CD4D" w:rsidR="00E36C35" w:rsidRDefault="00E36C35" w:rsidP="00E36C35">
      <w:pPr>
        <w:pStyle w:val="NormalWeb"/>
        <w:spacing w:line="276" w:lineRule="auto"/>
        <w:jc w:val="both"/>
        <w:rPr>
          <w:rStyle w:val="Strong"/>
          <w:sz w:val="22"/>
          <w:szCs w:val="22"/>
        </w:rPr>
      </w:pPr>
      <w:r>
        <w:rPr>
          <w:rStyle w:val="Strong"/>
          <w:sz w:val="22"/>
          <w:szCs w:val="22"/>
        </w:rPr>
        <w:t>C.</w:t>
      </w:r>
      <w:r w:rsidRPr="008A21DD">
        <w:rPr>
          <w:rStyle w:val="Strong"/>
          <w:sz w:val="22"/>
          <w:szCs w:val="22"/>
        </w:rPr>
        <w:t xml:space="preserve">  </w:t>
      </w:r>
      <w:proofErr w:type="spellStart"/>
      <w:r w:rsidRPr="008A21DD">
        <w:rPr>
          <w:rStyle w:val="Strong"/>
          <w:sz w:val="22"/>
          <w:szCs w:val="22"/>
        </w:rPr>
        <w:t>Răspunderea</w:t>
      </w:r>
      <w:proofErr w:type="spellEnd"/>
      <w:r w:rsidRPr="008A21DD">
        <w:rPr>
          <w:rStyle w:val="Strong"/>
          <w:sz w:val="22"/>
          <w:szCs w:val="22"/>
        </w:rPr>
        <w:t xml:space="preserve"> </w:t>
      </w:r>
      <w:proofErr w:type="spellStart"/>
      <w:r>
        <w:rPr>
          <w:rStyle w:val="Strong"/>
          <w:sz w:val="22"/>
          <w:szCs w:val="22"/>
        </w:rPr>
        <w:t>administrativ</w:t>
      </w:r>
      <w:r w:rsidRPr="008A21DD">
        <w:rPr>
          <w:rStyle w:val="Strong"/>
          <w:sz w:val="22"/>
          <w:szCs w:val="22"/>
        </w:rPr>
        <w:t>-disciplinară</w:t>
      </w:r>
      <w:proofErr w:type="spellEnd"/>
    </w:p>
    <w:p w14:paraId="38236ABA" w14:textId="5EE7D9CA" w:rsidR="00E36C35" w:rsidRPr="00E36C35" w:rsidRDefault="00E36C35" w:rsidP="00E36C35">
      <w:pPr>
        <w:pStyle w:val="NormalWeb"/>
        <w:spacing w:line="276" w:lineRule="auto"/>
        <w:jc w:val="both"/>
        <w:rPr>
          <w:b/>
          <w:bCs/>
          <w:sz w:val="22"/>
          <w:szCs w:val="22"/>
        </w:rPr>
      </w:pPr>
      <w:r>
        <w:rPr>
          <w:rStyle w:val="Strong"/>
          <w:sz w:val="22"/>
          <w:szCs w:val="22"/>
        </w:rPr>
        <w:t xml:space="preserve">Art. 109 (1) </w:t>
      </w:r>
      <w:proofErr w:type="spellStart"/>
      <w:r w:rsidRPr="008A21DD">
        <w:t>Încalcarea</w:t>
      </w:r>
      <w:proofErr w:type="spellEnd"/>
      <w:r w:rsidRPr="008A21DD">
        <w:t xml:space="preserve"> cu </w:t>
      </w:r>
      <w:proofErr w:type="spellStart"/>
      <w:r w:rsidRPr="008A21DD">
        <w:t>vinovatie</w:t>
      </w:r>
      <w:proofErr w:type="spellEnd"/>
      <w:r w:rsidRPr="008A21DD">
        <w:t xml:space="preserve"> de </w:t>
      </w:r>
      <w:proofErr w:type="spellStart"/>
      <w:r w:rsidRPr="008A21DD">
        <w:t>catre</w:t>
      </w:r>
      <w:proofErr w:type="spellEnd"/>
      <w:r w:rsidRPr="008A21DD">
        <w:t xml:space="preserve"> </w:t>
      </w:r>
      <w:proofErr w:type="spellStart"/>
      <w:r w:rsidRPr="008A21DD">
        <w:t>functionarii</w:t>
      </w:r>
      <w:proofErr w:type="spellEnd"/>
      <w:r w:rsidRPr="008A21DD">
        <w:t xml:space="preserve"> </w:t>
      </w:r>
      <w:proofErr w:type="spellStart"/>
      <w:r w:rsidRPr="008A21DD">
        <w:t>publici</w:t>
      </w:r>
      <w:proofErr w:type="spellEnd"/>
      <w:r w:rsidRPr="008A21DD">
        <w:t xml:space="preserve"> a </w:t>
      </w:r>
      <w:proofErr w:type="spellStart"/>
      <w:r w:rsidRPr="008A21DD">
        <w:t>îndatoririlor</w:t>
      </w:r>
      <w:proofErr w:type="spellEnd"/>
      <w:r w:rsidRPr="008A21DD">
        <w:t xml:space="preserve"> </w:t>
      </w:r>
      <w:proofErr w:type="spellStart"/>
      <w:r w:rsidRPr="008A21DD">
        <w:t>corespunzatoare</w:t>
      </w:r>
      <w:proofErr w:type="spellEnd"/>
      <w:r w:rsidRPr="008A21DD">
        <w:t xml:space="preserve"> </w:t>
      </w:r>
      <w:proofErr w:type="spellStart"/>
      <w:r w:rsidRPr="008A21DD">
        <w:t>functiei</w:t>
      </w:r>
      <w:proofErr w:type="spellEnd"/>
      <w:r>
        <w:t xml:space="preserve"> </w:t>
      </w:r>
      <w:proofErr w:type="spellStart"/>
      <w:r w:rsidRPr="008A21DD">
        <w:t>publice</w:t>
      </w:r>
      <w:proofErr w:type="spellEnd"/>
      <w:r w:rsidRPr="008A21DD">
        <w:t xml:space="preserve"> pe care o detin </w:t>
      </w:r>
      <w:proofErr w:type="spellStart"/>
      <w:r w:rsidRPr="008A21DD">
        <w:t>si</w:t>
      </w:r>
      <w:proofErr w:type="spellEnd"/>
      <w:r w:rsidRPr="008A21DD">
        <w:t xml:space="preserve"> a </w:t>
      </w:r>
      <w:proofErr w:type="spellStart"/>
      <w:r w:rsidRPr="008A21DD">
        <w:t>normelor</w:t>
      </w:r>
      <w:proofErr w:type="spellEnd"/>
      <w:r w:rsidRPr="008A21DD">
        <w:t xml:space="preserve"> de conduit profesionala si civica prevazute de lege constituie abatere disciplinara si atrage raspunderea administrativ-disciplinara </w:t>
      </w:r>
      <w:proofErr w:type="gramStart"/>
      <w:r w:rsidRPr="008A21DD">
        <w:t>a</w:t>
      </w:r>
      <w:proofErr w:type="gramEnd"/>
      <w:r w:rsidRPr="008A21DD">
        <w:t xml:space="preserve"> acestora.</w:t>
      </w:r>
      <w:r w:rsidRPr="008A21DD">
        <w:br/>
      </w:r>
      <w:r>
        <w:rPr>
          <w:b/>
          <w:bCs/>
        </w:rPr>
        <w:t xml:space="preserve">     </w:t>
      </w:r>
      <w:proofErr w:type="gramStart"/>
      <w:r>
        <w:rPr>
          <w:b/>
          <w:bCs/>
        </w:rPr>
        <w:t xml:space="preserve">   </w:t>
      </w:r>
      <w:r w:rsidRPr="002631BB">
        <w:rPr>
          <w:b/>
          <w:bCs/>
        </w:rPr>
        <w:t>(</w:t>
      </w:r>
      <w:proofErr w:type="gramEnd"/>
      <w:r w:rsidRPr="002631BB">
        <w:rPr>
          <w:b/>
          <w:bCs/>
        </w:rPr>
        <w:t>2)</w:t>
      </w:r>
      <w:r w:rsidRPr="008A21DD">
        <w:t xml:space="preserve"> Constituie abateri disciplinare urmatoarele fapte:</w:t>
      </w:r>
    </w:p>
    <w:p w14:paraId="41C23B09" w14:textId="77777777" w:rsidR="00E36C35" w:rsidRPr="008A21DD" w:rsidRDefault="00E36C35" w:rsidP="00E36C35">
      <w:pPr>
        <w:pStyle w:val="NoSpacing"/>
        <w:rPr>
          <w:rFonts w:ascii="Times New Roman" w:hAnsi="Times New Roman"/>
        </w:rPr>
      </w:pPr>
      <w:r>
        <w:rPr>
          <w:rFonts w:ascii="Times New Roman" w:hAnsi="Times New Roman"/>
        </w:rPr>
        <w:t>a)</w:t>
      </w:r>
      <w:r w:rsidRPr="008A21DD">
        <w:rPr>
          <w:rFonts w:ascii="Times New Roman" w:hAnsi="Times New Roman"/>
        </w:rPr>
        <w:t>intarzierea sistematica în efectuarea lucrarilor;</w:t>
      </w:r>
      <w:r w:rsidRPr="008A21DD">
        <w:rPr>
          <w:rFonts w:ascii="Times New Roman" w:hAnsi="Times New Roman"/>
        </w:rPr>
        <w:br/>
        <w:t>b) neglijenta repetata în rezolvarea lucrarilor;</w:t>
      </w:r>
      <w:r w:rsidRPr="008A21DD">
        <w:rPr>
          <w:rFonts w:ascii="Times New Roman" w:hAnsi="Times New Roman"/>
        </w:rPr>
        <w:br/>
        <w:t>c) absenta nemotivata de la serviciu;</w:t>
      </w:r>
      <w:r w:rsidRPr="008A21DD">
        <w:rPr>
          <w:rFonts w:ascii="Times New Roman" w:hAnsi="Times New Roman"/>
        </w:rPr>
        <w:br/>
        <w:t>d) nerespectareaprogramului de lucru;</w:t>
      </w:r>
      <w:r w:rsidRPr="008A21DD">
        <w:rPr>
          <w:rFonts w:ascii="Times New Roman" w:hAnsi="Times New Roman"/>
        </w:rPr>
        <w:br/>
        <w:t>e) interventiile sau staruintele pentru solutionarea unor cereri în afara cadrului legal;</w:t>
      </w:r>
      <w:r w:rsidRPr="008A21DD">
        <w:rPr>
          <w:rFonts w:ascii="Times New Roman" w:hAnsi="Times New Roman"/>
        </w:rPr>
        <w:br/>
        <w:t>f) nerespectarea secretului professional sau a confidentialitatii lucrarilor cu acest caracter;</w:t>
      </w:r>
      <w:r w:rsidRPr="008A21DD">
        <w:rPr>
          <w:rFonts w:ascii="Times New Roman" w:hAnsi="Times New Roman"/>
        </w:rPr>
        <w:br/>
        <w:t>g) manifestari care aduc atingere prestigiului autoritatii sau institutiei publice în care functionarul public îsi desfasoara activitatea;</w:t>
      </w:r>
      <w:r w:rsidRPr="008A21DD">
        <w:rPr>
          <w:rFonts w:ascii="Times New Roman" w:hAnsi="Times New Roman"/>
        </w:rPr>
        <w:br/>
        <w:t>h) desfasurarea în timpul programului de lucru a unor activitati cu caracter politic;</w:t>
      </w:r>
      <w:r w:rsidRPr="008A21DD">
        <w:rPr>
          <w:rFonts w:ascii="Times New Roman" w:hAnsi="Times New Roman"/>
        </w:rPr>
        <w:br/>
        <w:t>i) refuzul nemotivat de a îndeplini atributiile de serviciu;</w:t>
      </w:r>
      <w:r w:rsidRPr="008A21DD">
        <w:rPr>
          <w:rFonts w:ascii="Times New Roman" w:hAnsi="Times New Roman"/>
        </w:rPr>
        <w:br/>
        <w:t>j) refuzul nemotivat de a se supune controlului de medicina muncii si expertizelor medicale ca urmare a recomandarilor formulate de medicul de medicina muncii, conform prevederilor legale;</w:t>
      </w:r>
    </w:p>
    <w:p w14:paraId="76672293" w14:textId="77777777" w:rsidR="00E36C35" w:rsidRDefault="00E36C35" w:rsidP="00E36C35">
      <w:pPr>
        <w:pStyle w:val="NoSpacing"/>
        <w:rPr>
          <w:rFonts w:ascii="Times New Roman" w:hAnsi="Times New Roman"/>
          <w:b/>
          <w:bCs/>
        </w:rPr>
      </w:pPr>
      <w:r w:rsidRPr="008A21DD">
        <w:rPr>
          <w:rFonts w:ascii="Times New Roman" w:hAnsi="Times New Roman"/>
        </w:rPr>
        <w:t> k) încalcarea prevederilor referitoare la îndatoriri si interdictiis tabilite prin lege pentru functionarii publici, altele decat cele referitoare la conflicte de interese si incompatibilitati;</w:t>
      </w:r>
      <w:r w:rsidRPr="008A21DD">
        <w:rPr>
          <w:rFonts w:ascii="Times New Roman" w:hAnsi="Times New Roman"/>
        </w:rPr>
        <w:br/>
        <w:t> l) încalcarea prevederilor referitoare la incompatibilitati daca functionarul public nu actioneaza pentru încetarea acestora într-un termen de 15 zile calendaristice de la data intervenirii cazului de incompatibilitate;</w:t>
      </w:r>
      <w:r w:rsidRPr="008A21DD">
        <w:rPr>
          <w:rFonts w:ascii="Times New Roman" w:hAnsi="Times New Roman"/>
        </w:rPr>
        <w:br/>
        <w:t>m) încalcarea prevederilor referitoare la conflicte de interese;</w:t>
      </w:r>
      <w:r w:rsidRPr="008A21DD">
        <w:rPr>
          <w:rFonts w:ascii="Times New Roman" w:hAnsi="Times New Roman"/>
        </w:rPr>
        <w:br/>
        <w:t>n) alte fapte prevazute ca abateri disciplinare în actele normative din domeniul functiei publice si functionarilor publici sau aplicabile acestora.</w:t>
      </w:r>
      <w:r w:rsidRPr="008A21DD">
        <w:rPr>
          <w:rFonts w:ascii="Times New Roman" w:hAnsi="Times New Roman"/>
        </w:rPr>
        <w:br/>
      </w:r>
      <w:r>
        <w:rPr>
          <w:rFonts w:ascii="Times New Roman" w:hAnsi="Times New Roman"/>
          <w:b/>
          <w:bCs/>
        </w:rPr>
        <w:t xml:space="preserve">       </w:t>
      </w:r>
    </w:p>
    <w:p w14:paraId="21ED1537" w14:textId="77777777" w:rsidR="00E36C35" w:rsidRDefault="00E36C35" w:rsidP="00E36C35">
      <w:pPr>
        <w:pStyle w:val="NoSpacing"/>
        <w:rPr>
          <w:rFonts w:ascii="Times New Roman" w:hAnsi="Times New Roman"/>
          <w:b/>
          <w:bCs/>
        </w:rPr>
      </w:pPr>
    </w:p>
    <w:p w14:paraId="535F9D76" w14:textId="77A5E8B6" w:rsidR="00E36C35" w:rsidRPr="008A21DD" w:rsidRDefault="00E36C35" w:rsidP="00E36C35">
      <w:pPr>
        <w:pStyle w:val="NoSpacing"/>
        <w:rPr>
          <w:rFonts w:ascii="Times New Roman" w:hAnsi="Times New Roman"/>
        </w:rPr>
      </w:pPr>
      <w:r>
        <w:rPr>
          <w:rFonts w:ascii="Times New Roman" w:hAnsi="Times New Roman"/>
          <w:b/>
          <w:bCs/>
        </w:rPr>
        <w:t xml:space="preserve">       </w:t>
      </w:r>
      <w:r w:rsidRPr="000D7DE1">
        <w:rPr>
          <w:rFonts w:ascii="Times New Roman" w:hAnsi="Times New Roman"/>
          <w:b/>
          <w:bCs/>
        </w:rPr>
        <w:t>(3)</w:t>
      </w:r>
      <w:r w:rsidRPr="008A21DD">
        <w:rPr>
          <w:rFonts w:ascii="Times New Roman" w:hAnsi="Times New Roman"/>
        </w:rPr>
        <w:t xml:space="preserve"> Sanctiunile disciplinare sunt:</w:t>
      </w:r>
    </w:p>
    <w:p w14:paraId="1628A5DD" w14:textId="77777777" w:rsidR="00E36C35" w:rsidRPr="008A21DD" w:rsidRDefault="00E36C35" w:rsidP="00E36C35">
      <w:pPr>
        <w:pStyle w:val="NoSpacing"/>
        <w:spacing w:line="276" w:lineRule="auto"/>
        <w:rPr>
          <w:rFonts w:ascii="Times New Roman" w:hAnsi="Times New Roman"/>
        </w:rPr>
      </w:pPr>
      <w:r w:rsidRPr="008A21DD">
        <w:rPr>
          <w:rFonts w:ascii="Times New Roman" w:hAnsi="Times New Roman"/>
        </w:rPr>
        <w:t>a) mustrarea scrisa;</w:t>
      </w:r>
      <w:r w:rsidRPr="008A21DD">
        <w:rPr>
          <w:rFonts w:ascii="Times New Roman" w:hAnsi="Times New Roman"/>
        </w:rPr>
        <w:br/>
        <w:t>b) diminuarea drepturilor salariale cu 5-20% pe o perioada de pana la 3 luni;</w:t>
      </w:r>
      <w:r w:rsidRPr="008A21DD">
        <w:rPr>
          <w:rFonts w:ascii="Times New Roman" w:hAnsi="Times New Roman"/>
        </w:rPr>
        <w:br/>
        <w:t>c) diminuarea drepturilor salariale cu 10-15% pe o perioada de pana la un an de zile;</w:t>
      </w:r>
    </w:p>
    <w:p w14:paraId="306FDBA3" w14:textId="77777777" w:rsidR="00E36C35" w:rsidRPr="008A21DD" w:rsidRDefault="00E36C35" w:rsidP="00E36C35">
      <w:pPr>
        <w:pStyle w:val="NoSpacing"/>
        <w:spacing w:line="276" w:lineRule="auto"/>
        <w:rPr>
          <w:rFonts w:ascii="Times New Roman" w:hAnsi="Times New Roman"/>
        </w:rPr>
      </w:pPr>
      <w:r w:rsidRPr="008A21DD">
        <w:rPr>
          <w:rFonts w:ascii="Times New Roman" w:hAnsi="Times New Roman"/>
        </w:rPr>
        <w:t>d) suspendarea dreptului de promovare pe o perioada de la unu la 3 ani;</w:t>
      </w:r>
      <w:r w:rsidRPr="008A21DD">
        <w:rPr>
          <w:rFonts w:ascii="Times New Roman" w:hAnsi="Times New Roman"/>
        </w:rPr>
        <w:br/>
        <w:t>e) retrogradarea intr-o functie publica de nivel inferior, pe o perioada de pana la un an, cu diminuarea corespunzatoare a salariului;</w:t>
      </w:r>
      <w:r w:rsidRPr="008A21DD">
        <w:rPr>
          <w:rFonts w:ascii="Times New Roman" w:hAnsi="Times New Roman"/>
        </w:rPr>
        <w:br/>
        <w:t>f) destituirea din functia publica.</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(4)</w:t>
      </w:r>
      <w:r w:rsidRPr="008A21DD">
        <w:rPr>
          <w:rFonts w:ascii="Times New Roman" w:hAnsi="Times New Roman"/>
        </w:rPr>
        <w:t xml:space="preserve"> Ca urmare a savarsirii abaterilor disciplinare prevazute la alin.(2), se aplica urmatoarele sanctiuni disciplinare conform art.492din </w:t>
      </w:r>
      <w:r>
        <w:rPr>
          <w:rFonts w:ascii="Times New Roman" w:hAnsi="Times New Roman"/>
        </w:rPr>
        <w:t>O.U.G.</w:t>
      </w:r>
      <w:r w:rsidRPr="008A21DD">
        <w:rPr>
          <w:rFonts w:ascii="Times New Roman" w:hAnsi="Times New Roman"/>
        </w:rPr>
        <w:t xml:space="preserve"> nr.57/2019 privind Codul Administrativ</w:t>
      </w:r>
      <w:r>
        <w:rPr>
          <w:rFonts w:ascii="Times New Roman" w:hAnsi="Times New Roman"/>
        </w:rPr>
        <w:t>, cu modificările și completările ulterioare</w:t>
      </w:r>
      <w:r w:rsidRPr="008A21DD">
        <w:rPr>
          <w:rFonts w:ascii="Times New Roman" w:hAnsi="Times New Roman"/>
        </w:rPr>
        <w:t>:</w:t>
      </w:r>
    </w:p>
    <w:p w14:paraId="4E49D993" w14:textId="77777777" w:rsidR="00E36C35" w:rsidRPr="008A21DD" w:rsidRDefault="00E36C35" w:rsidP="00E36C35">
      <w:pPr>
        <w:pStyle w:val="NoSpacing"/>
        <w:spacing w:line="276" w:lineRule="auto"/>
        <w:rPr>
          <w:rFonts w:ascii="Times New Roman" w:hAnsi="Times New Roman"/>
        </w:rPr>
      </w:pPr>
      <w:r w:rsidRPr="008A21DD">
        <w:rPr>
          <w:rFonts w:ascii="Times New Roman" w:hAnsi="Times New Roman"/>
        </w:rPr>
        <w:t>a) pentru abaterile disciplinare prevazute la alin.(2) lit.a), b) si d), se aplica una dintre sanctiunile disciplinare prevazute la alin.(3) lit. a) sau b);</w:t>
      </w:r>
      <w:r w:rsidRPr="008A21DD">
        <w:rPr>
          <w:rFonts w:ascii="Times New Roman" w:hAnsi="Times New Roman"/>
        </w:rPr>
        <w:br/>
        <w:t>b) pentru abaterile disciplinare prevazute la alin.(2) lit.c) se aplica una dintre sanctiunile disciplinare prevazute la alin.(3) lit. b)-f);</w:t>
      </w:r>
    </w:p>
    <w:p w14:paraId="022CC2AF" w14:textId="77777777" w:rsidR="00E36C35" w:rsidRPr="008A21DD" w:rsidRDefault="00E36C35" w:rsidP="00E36C35">
      <w:pPr>
        <w:pStyle w:val="NoSpacing"/>
        <w:spacing w:line="276" w:lineRule="auto"/>
        <w:rPr>
          <w:rFonts w:ascii="Times New Roman" w:hAnsi="Times New Roman"/>
        </w:rPr>
      </w:pPr>
      <w:r w:rsidRPr="008A21DD">
        <w:rPr>
          <w:rFonts w:ascii="Times New Roman" w:hAnsi="Times New Roman"/>
        </w:rPr>
        <w:t>c) pentru abaterile disciplinare prevazute la alin.(2) lit.e)-h), se aplica una dintre sanctiunile disciplinare prevazute la alin.(3) lit. c)-f);</w:t>
      </w:r>
      <w:r w:rsidRPr="008A21DD">
        <w:rPr>
          <w:rFonts w:ascii="Times New Roman" w:hAnsi="Times New Roman"/>
        </w:rPr>
        <w:br/>
        <w:t>d) pentru abaterile disciplinare prevazute la alin (2) lit. i)-k) si m), se aplica una dintre sanctiunile disciplinare prevazute la alin.(3);</w:t>
      </w:r>
      <w:r w:rsidRPr="008A21DD">
        <w:rPr>
          <w:rFonts w:ascii="Times New Roman" w:hAnsi="Times New Roman"/>
        </w:rPr>
        <w:br/>
        <w:t>e) pentru abaterile disciplinare prevazute la alin.(2) lit. l), se aplica sanctiunea disciplinara prevazuta la alin.(3) lit.f), in conditiile prevazute la art. 520 din Codul Administrativ;</w:t>
      </w:r>
      <w:r w:rsidRPr="008A21DD">
        <w:rPr>
          <w:rFonts w:ascii="Times New Roman" w:hAnsi="Times New Roman"/>
        </w:rPr>
        <w:br/>
        <w:t>f) pentru abaterile disciplinare prevazute la alin.(2) lit. n), se aplica una dintre sanctiunile disciplinare prevazute la alin.(3).</w:t>
      </w:r>
    </w:p>
    <w:p w14:paraId="0A3564BB" w14:textId="77777777" w:rsidR="00E36C35" w:rsidRPr="008A21DD" w:rsidRDefault="00E36C35" w:rsidP="00E36C35">
      <w:pPr>
        <w:pStyle w:val="NoSpacing"/>
        <w:spacing w:line="276" w:lineRule="auto"/>
        <w:rPr>
          <w:rFonts w:ascii="Times New Roman" w:hAnsi="Times New Roman"/>
        </w:rPr>
      </w:pPr>
      <w:r>
        <w:rPr>
          <w:rFonts w:ascii="Times New Roman" w:hAnsi="Times New Roman"/>
          <w:b/>
          <w:bCs/>
        </w:rPr>
        <w:t xml:space="preserve">      </w:t>
      </w:r>
      <w:r w:rsidRPr="000D7DE1">
        <w:rPr>
          <w:rFonts w:ascii="Times New Roman" w:hAnsi="Times New Roman"/>
          <w:b/>
          <w:bCs/>
        </w:rPr>
        <w:t>(5)</w:t>
      </w:r>
      <w:r w:rsidRPr="008A21DD">
        <w:rPr>
          <w:rFonts w:ascii="Times New Roman" w:hAnsi="Times New Roman"/>
        </w:rPr>
        <w:t xml:space="preserve"> Pentru functionarii publici de executie sanctiunea prevazuta la alin.(3) lit.e) se aplica prin transformarea funcției publice pe care o ocupa, pe perioada de executare a sanctiunii disciplinare. Pentru functionarii publici de conducere în situatia în care sanctiunea prevazuta la alin.(3) lit.e) nu se poate aplica pentru ca nu exista o functie publica de conducere de nivel inferior vacanta în cadrul autoritatii sau institutiei publice, se aplica sanctiunea disciplinara prevazuta la alin.(3) lit.c).</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(6)</w:t>
      </w:r>
      <w:r w:rsidRPr="008A21DD">
        <w:rPr>
          <w:rFonts w:ascii="Times New Roman" w:hAnsi="Times New Roman"/>
        </w:rPr>
        <w:t xml:space="preserve"> La individualizarea sanctiunii disciplinare, conform prevederilor alin.(4), se va tine seama de cauzele si gravitatea abaterii disciplinare, imprejurarile în care aceasta a fost savarsita, gradul de vinovatie si consecintele abaterii, comportarea generala in timpul serviciului a functionarului public, precum si de existenta în antecedentele acestuia a altor sanctiuni disciplinare care nu au fost radiate în conditiile prezentului cod.</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(7)</w:t>
      </w:r>
      <w:r w:rsidRPr="008A21DD">
        <w:rPr>
          <w:rFonts w:ascii="Times New Roman" w:hAnsi="Times New Roman"/>
        </w:rPr>
        <w:t xml:space="preserve"> În caz de concurs de abateri disciplinare, se aplica sanctiunea disciplinara aferenta abaterii disciplinare celei mai grave.</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(8)</w:t>
      </w:r>
      <w:r w:rsidRPr="008A21DD">
        <w:rPr>
          <w:rFonts w:ascii="Times New Roman" w:hAnsi="Times New Roman"/>
        </w:rPr>
        <w:t xml:space="preserve"> Sanctiunile disciplinare se aplica în termen de cel mult 6 luni de la data sesizarii comisiei de disciplina, dar nu mai tarziu de 2 ani de la data savarsirii abaterii disciplinare, cu exceptia abaterii disciplinare prevazute la alin.(2) lit. l) cu privire la incompatibilitati, pentru care sanctiunea disciplinara se aplica in conditiile prevazute la art.520 lit.b)  din Codul Administrativ.</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(9)</w:t>
      </w:r>
      <w:r w:rsidRPr="008A21DD">
        <w:rPr>
          <w:rFonts w:ascii="Times New Roman" w:hAnsi="Times New Roman"/>
        </w:rPr>
        <w:t xml:space="preserve"> În cazul în care fapta functionarului public a fost sesizata ca abatere disciplinara si ca infractiune, procedura angajarii raspunderii disciplinare se suspenda pana la dispunerea clasarii ori renuntarii la urmarirea penala sau pana la data la care instanta judecatoreasca dispune achitarea, renuntarea la aplicarea pedepsei, amanarea aplicarii</w:t>
      </w:r>
      <w:r>
        <w:rPr>
          <w:rFonts w:ascii="Times New Roman" w:hAnsi="Times New Roman"/>
        </w:rPr>
        <w:t xml:space="preserve"> </w:t>
      </w:r>
      <w:r w:rsidRPr="008A21DD">
        <w:rPr>
          <w:rFonts w:ascii="Times New Roman" w:hAnsi="Times New Roman"/>
        </w:rPr>
        <w:t>pedepsei sau incetarea procesului penal. In aceste situatii, procedura angajarii raspunderii disciplinare se reia si sanctiunea disciplinara se aplica in termen de cel mult un an de la data reluarii.</w:t>
      </w:r>
    </w:p>
    <w:p w14:paraId="3D661368" w14:textId="77777777" w:rsidR="00E36C35" w:rsidRPr="008A21DD" w:rsidRDefault="00E36C35" w:rsidP="00E36C35">
      <w:pPr>
        <w:pStyle w:val="NoSpacing"/>
        <w:spacing w:line="276" w:lineRule="auto"/>
        <w:jc w:val="both"/>
        <w:rPr>
          <w:rFonts w:ascii="Times New Roman" w:hAnsi="Times New Roman"/>
        </w:rPr>
      </w:pPr>
      <w:r>
        <w:rPr>
          <w:rFonts w:ascii="Times New Roman" w:hAnsi="Times New Roman"/>
          <w:b/>
          <w:bCs/>
        </w:rPr>
        <w:t xml:space="preserve">     </w:t>
      </w:r>
      <w:r w:rsidRPr="000D7DE1">
        <w:rPr>
          <w:rFonts w:ascii="Times New Roman" w:hAnsi="Times New Roman"/>
          <w:b/>
          <w:bCs/>
        </w:rPr>
        <w:t>(10)</w:t>
      </w:r>
      <w:r w:rsidRPr="008A21DD">
        <w:rPr>
          <w:rFonts w:ascii="Times New Roman" w:hAnsi="Times New Roman"/>
        </w:rPr>
        <w:t xml:space="preserve"> Pe perioada cercetarii administrative, în situatia în care functionarul public a carui fapta a fost sesizata ca abatere disciplinara poate influenta cercetarea administrativa, conducatorul institutiei publice are obligatia de a interzice accesul acestuia la documentele care pot influenta cercetarea sau, dupa caz, de a dispune mutarea temporara a functionarului public în cadrul institutiei publice ori în cadrul altei structuri fara personalitate juridica a autoritatii ori institutiei publice. Masura se dispune pe întreaga durata pe care functionarul public poate influenta cercetarea administrativa.</w:t>
      </w:r>
    </w:p>
    <w:p w14:paraId="10035378" w14:textId="1F539CCC" w:rsidR="00E36C35" w:rsidRDefault="00E36C35" w:rsidP="00E36C35">
      <w:pPr>
        <w:pStyle w:val="NoSpacing"/>
        <w:spacing w:line="276" w:lineRule="auto"/>
        <w:jc w:val="both"/>
        <w:rPr>
          <w:rFonts w:ascii="Times New Roman" w:hAnsi="Times New Roman"/>
        </w:rPr>
      </w:pPr>
      <w:r>
        <w:rPr>
          <w:rFonts w:ascii="Times New Roman" w:hAnsi="Times New Roman"/>
          <w:b/>
          <w:bCs/>
        </w:rPr>
        <w:t xml:space="preserve">     </w:t>
      </w:r>
      <w:r w:rsidRPr="000D7DE1">
        <w:rPr>
          <w:rFonts w:ascii="Times New Roman" w:hAnsi="Times New Roman"/>
          <w:b/>
          <w:bCs/>
        </w:rPr>
        <w:t>(11)</w:t>
      </w:r>
      <w:r w:rsidRPr="008A21DD">
        <w:rPr>
          <w:rFonts w:ascii="Times New Roman" w:hAnsi="Times New Roman"/>
        </w:rPr>
        <w:t xml:space="preserve"> În situatia în care în cazul functionarilor publici de conducere nu este posibila aplicarea prevederilor alin.(10), persoana care are competenta numirii în functia publica are obligatia sa dispuna mutarea temporara a functionarului public într-o functie publica corespunzatoare nivelului de studii, cu mentinerea drepturilor salariale avute.</w:t>
      </w:r>
    </w:p>
    <w:p w14:paraId="65B31254" w14:textId="21D300A7" w:rsidR="00E36C35" w:rsidRDefault="00E36C35" w:rsidP="00E36C35">
      <w:pPr>
        <w:pStyle w:val="NoSpacing"/>
        <w:spacing w:line="276" w:lineRule="auto"/>
        <w:jc w:val="both"/>
        <w:rPr>
          <w:rFonts w:ascii="Times New Roman" w:hAnsi="Times New Roman"/>
        </w:rPr>
      </w:pPr>
    </w:p>
    <w:p w14:paraId="6C74DEA3" w14:textId="202B0E75" w:rsidR="00E36C35" w:rsidRPr="008A21DD" w:rsidRDefault="00E36C35" w:rsidP="00E36C35">
      <w:pPr>
        <w:pStyle w:val="NoSpacing"/>
        <w:spacing w:line="276" w:lineRule="auto"/>
        <w:jc w:val="both"/>
        <w:rPr>
          <w:rFonts w:ascii="Times New Roman" w:hAnsi="Times New Roman"/>
        </w:rPr>
      </w:pPr>
      <w:r w:rsidRPr="00E36C35">
        <w:rPr>
          <w:rFonts w:ascii="Times New Roman" w:hAnsi="Times New Roman"/>
          <w:b/>
          <w:bCs/>
        </w:rPr>
        <w:lastRenderedPageBreak/>
        <w:t>Art.110</w:t>
      </w:r>
      <w:r>
        <w:rPr>
          <w:rFonts w:ascii="Times New Roman" w:hAnsi="Times New Roman"/>
          <w:b/>
          <w:bCs/>
        </w:rPr>
        <w:t xml:space="preserve"> </w:t>
      </w:r>
      <w:r w:rsidRPr="00E36C35">
        <w:rPr>
          <w:rStyle w:val="Strong"/>
          <w:rFonts w:ascii="Times New Roman" w:hAnsi="Times New Roman"/>
        </w:rPr>
        <w:t xml:space="preserve"> </w:t>
      </w:r>
      <w:r w:rsidRPr="008A21DD">
        <w:rPr>
          <w:rStyle w:val="Strong"/>
          <w:rFonts w:ascii="Times New Roman" w:hAnsi="Times New Roman"/>
        </w:rPr>
        <w:t>Aplicarea sancțiunilor disciplinare</w:t>
      </w:r>
    </w:p>
    <w:p w14:paraId="5A8E0867" w14:textId="77777777" w:rsidR="00E36C35" w:rsidRPr="008A21DD" w:rsidRDefault="00E36C35" w:rsidP="00E36C35">
      <w:pPr>
        <w:pStyle w:val="NoSpacing"/>
        <w:spacing w:line="276" w:lineRule="auto"/>
        <w:rPr>
          <w:rFonts w:ascii="Times New Roman" w:hAnsi="Times New Roman"/>
        </w:rPr>
      </w:pPr>
      <w:r>
        <w:rPr>
          <w:rFonts w:ascii="Times New Roman" w:hAnsi="Times New Roman"/>
          <w:b/>
          <w:bCs/>
        </w:rPr>
        <w:t xml:space="preserve">      </w:t>
      </w:r>
      <w:r w:rsidRPr="000D7DE1">
        <w:rPr>
          <w:rFonts w:ascii="Times New Roman" w:hAnsi="Times New Roman"/>
          <w:b/>
          <w:bCs/>
        </w:rPr>
        <w:t>(1)</w:t>
      </w:r>
      <w:r w:rsidRPr="008A21DD">
        <w:rPr>
          <w:rFonts w:ascii="Times New Roman" w:hAnsi="Times New Roman"/>
        </w:rPr>
        <w:t xml:space="preserve"> Sanctiunile disciplinare prevazute la art.492 alin.(3) lit.b)-f) nu pot fi aplicate decat dupa cercetarea prealabila a faptei savarsite si dupa audierea functionarului public. Audierea functionarului public trebuie consemnata în scris, sub sanctiunea nulitatii. Refuzul functionarului public de a se prezenta la audieri sau de a semna o declarative privitoare la abaterile disciplinare care i se imputa se consemneaza într-un proces-verbal si nu împiedica finalizarea cercetarii prealabile si aplicarea sanctiunii.</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(2)</w:t>
      </w:r>
      <w:r w:rsidRPr="008A21DD">
        <w:rPr>
          <w:rFonts w:ascii="Times New Roman" w:hAnsi="Times New Roman"/>
        </w:rPr>
        <w:t xml:space="preserve"> Sanctiunea disciplinara prevazuta la art.492 alin.(3) lit.f) se aplica si direct de catre persoana care are competentă  legala de numire în functia publica, în situatiile prevazute la art.520 lit.b).</w:t>
      </w:r>
      <w:r w:rsidRPr="008A21DD">
        <w:rPr>
          <w:rFonts w:ascii="Times New Roman" w:hAnsi="Times New Roman"/>
        </w:rPr>
        <w:br/>
      </w:r>
      <w:bookmarkStart w:id="4" w:name="A4269"/>
      <w:bookmarkEnd w:id="4"/>
      <w:r>
        <w:rPr>
          <w:rFonts w:ascii="Times New Roman" w:hAnsi="Times New Roman"/>
          <w:b/>
          <w:bCs/>
        </w:rPr>
        <w:t xml:space="preserve">     </w:t>
      </w:r>
      <w:r w:rsidRPr="000D7DE1">
        <w:rPr>
          <w:rFonts w:ascii="Times New Roman" w:hAnsi="Times New Roman"/>
          <w:b/>
          <w:bCs/>
        </w:rPr>
        <w:t>(3)</w:t>
      </w:r>
      <w:r w:rsidRPr="008A21DD">
        <w:rPr>
          <w:rFonts w:ascii="Times New Roman" w:hAnsi="Times New Roman"/>
        </w:rPr>
        <w:t xml:space="preserve"> Sanctiunea disciplinara prevazuta la art.492 alin.(3) lit.a) se poate aplica si direct de catre conducatorul institutiei publice, cu aplicarea corespunzatoare a dispozitiilor alin.(1).</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(4)</w:t>
      </w:r>
      <w:r w:rsidRPr="008A21DD">
        <w:rPr>
          <w:rFonts w:ascii="Times New Roman" w:hAnsi="Times New Roman"/>
        </w:rPr>
        <w:t xml:space="preserve"> Sanctiunile disciplinare prevazute la art.492 alin.(3) lit.b)-f) se aplica de conducatorul institutiei publice, la propunerea comisiei de disciplină.</w:t>
      </w:r>
    </w:p>
    <w:p w14:paraId="15E5348F" w14:textId="445F7CFA" w:rsidR="00E36C35" w:rsidRPr="008A21DD" w:rsidRDefault="00E36C35" w:rsidP="00E36C35">
      <w:pPr>
        <w:pStyle w:val="NoSpacing"/>
        <w:spacing w:line="276" w:lineRule="auto"/>
        <w:jc w:val="both"/>
        <w:rPr>
          <w:rFonts w:ascii="Times New Roman" w:hAnsi="Times New Roman"/>
        </w:rPr>
      </w:pPr>
      <w:r w:rsidRPr="008A21DD">
        <w:rPr>
          <w:rFonts w:ascii="Times New Roman" w:hAnsi="Times New Roman"/>
        </w:rPr>
        <w:t> </w:t>
      </w:r>
      <w:bookmarkStart w:id="5" w:name="A4272"/>
      <w:bookmarkEnd w:id="5"/>
      <w:r w:rsidRPr="008A21DD">
        <w:rPr>
          <w:rStyle w:val="Strong"/>
          <w:rFonts w:ascii="Times New Roman" w:hAnsi="Times New Roman"/>
        </w:rPr>
        <w:t>Art.1</w:t>
      </w:r>
      <w:r>
        <w:rPr>
          <w:rStyle w:val="Strong"/>
          <w:rFonts w:ascii="Times New Roman" w:hAnsi="Times New Roman"/>
        </w:rPr>
        <w:t>11</w:t>
      </w:r>
      <w:r w:rsidRPr="008A21DD">
        <w:rPr>
          <w:rStyle w:val="Strong"/>
          <w:rFonts w:ascii="Times New Roman" w:hAnsi="Times New Roman"/>
        </w:rPr>
        <w:t xml:space="preserve"> Comisia de disciplină</w:t>
      </w:r>
    </w:p>
    <w:p w14:paraId="151DFCF6" w14:textId="77777777" w:rsidR="00E36C35" w:rsidRPr="008A21DD" w:rsidRDefault="00E36C35" w:rsidP="00E36C35">
      <w:pPr>
        <w:pStyle w:val="NormalWeb"/>
        <w:spacing w:line="276" w:lineRule="auto"/>
        <w:jc w:val="both"/>
        <w:rPr>
          <w:sz w:val="22"/>
          <w:szCs w:val="22"/>
        </w:rPr>
      </w:pPr>
      <w:r>
        <w:rPr>
          <w:b/>
          <w:sz w:val="22"/>
          <w:szCs w:val="22"/>
        </w:rPr>
        <w:t xml:space="preserve">      </w:t>
      </w:r>
      <w:r w:rsidRPr="000D7DE1">
        <w:rPr>
          <w:b/>
          <w:sz w:val="22"/>
          <w:szCs w:val="22"/>
        </w:rPr>
        <w:t>(1)</w:t>
      </w:r>
      <w:r w:rsidRPr="008A21DD">
        <w:rPr>
          <w:bCs/>
          <w:sz w:val="22"/>
          <w:szCs w:val="22"/>
        </w:rPr>
        <w:t xml:space="preserve"> </w:t>
      </w:r>
      <w:proofErr w:type="spellStart"/>
      <w:r w:rsidRPr="008A21DD">
        <w:rPr>
          <w:bCs/>
          <w:sz w:val="22"/>
          <w:szCs w:val="22"/>
        </w:rPr>
        <w:t>În</w:t>
      </w:r>
      <w:proofErr w:type="spellEnd"/>
      <w:r w:rsidRPr="008A21DD">
        <w:rPr>
          <w:bCs/>
          <w:sz w:val="22"/>
          <w:szCs w:val="22"/>
        </w:rPr>
        <w:t xml:space="preserve"> </w:t>
      </w:r>
      <w:proofErr w:type="spellStart"/>
      <w:r w:rsidRPr="008A21DD">
        <w:rPr>
          <w:bCs/>
          <w:sz w:val="22"/>
          <w:szCs w:val="22"/>
        </w:rPr>
        <w:t>cadrul</w:t>
      </w:r>
      <w:proofErr w:type="spellEnd"/>
      <w:r w:rsidRPr="008A21DD">
        <w:rPr>
          <w:bCs/>
          <w:sz w:val="22"/>
          <w:szCs w:val="22"/>
        </w:rPr>
        <w:t xml:space="preserve"> </w:t>
      </w:r>
      <w:proofErr w:type="spellStart"/>
      <w:r w:rsidRPr="008A21DD">
        <w:rPr>
          <w:bCs/>
          <w:sz w:val="22"/>
          <w:szCs w:val="22"/>
        </w:rPr>
        <w:t>institutiilor</w:t>
      </w:r>
      <w:proofErr w:type="spellEnd"/>
      <w:r w:rsidRPr="008A21DD">
        <w:rPr>
          <w:bCs/>
          <w:sz w:val="22"/>
          <w:szCs w:val="22"/>
        </w:rPr>
        <w:t xml:space="preserve"> </w:t>
      </w:r>
      <w:proofErr w:type="spellStart"/>
      <w:r w:rsidRPr="008A21DD">
        <w:rPr>
          <w:bCs/>
          <w:sz w:val="22"/>
          <w:szCs w:val="22"/>
        </w:rPr>
        <w:t>publice</w:t>
      </w:r>
      <w:proofErr w:type="spellEnd"/>
      <w:r w:rsidRPr="008A21DD">
        <w:rPr>
          <w:bCs/>
          <w:sz w:val="22"/>
          <w:szCs w:val="22"/>
        </w:rPr>
        <w:t xml:space="preserve"> se </w:t>
      </w:r>
      <w:proofErr w:type="spellStart"/>
      <w:r w:rsidRPr="008A21DD">
        <w:rPr>
          <w:bCs/>
          <w:sz w:val="22"/>
          <w:szCs w:val="22"/>
        </w:rPr>
        <w:t>constituie</w:t>
      </w:r>
      <w:proofErr w:type="spellEnd"/>
      <w:r w:rsidRPr="008A21DD">
        <w:rPr>
          <w:bCs/>
          <w:sz w:val="22"/>
          <w:szCs w:val="22"/>
        </w:rPr>
        <w:t xml:space="preserve"> </w:t>
      </w:r>
      <w:proofErr w:type="spellStart"/>
      <w:r w:rsidRPr="008A21DD">
        <w:rPr>
          <w:bCs/>
          <w:sz w:val="22"/>
          <w:szCs w:val="22"/>
        </w:rPr>
        <w:t>comisii</w:t>
      </w:r>
      <w:proofErr w:type="spellEnd"/>
      <w:r w:rsidRPr="008A21DD">
        <w:rPr>
          <w:bCs/>
          <w:sz w:val="22"/>
          <w:szCs w:val="22"/>
        </w:rPr>
        <w:t xml:space="preserve"> de </w:t>
      </w:r>
      <w:proofErr w:type="spellStart"/>
      <w:r w:rsidRPr="008A21DD">
        <w:rPr>
          <w:bCs/>
          <w:sz w:val="22"/>
          <w:szCs w:val="22"/>
        </w:rPr>
        <w:t>disciplina</w:t>
      </w:r>
      <w:proofErr w:type="spellEnd"/>
      <w:r w:rsidRPr="008A21DD">
        <w:rPr>
          <w:bCs/>
          <w:sz w:val="22"/>
          <w:szCs w:val="22"/>
        </w:rPr>
        <w:t xml:space="preserve">. </w:t>
      </w:r>
      <w:proofErr w:type="spellStart"/>
      <w:r w:rsidRPr="008A21DD">
        <w:rPr>
          <w:bCs/>
          <w:sz w:val="22"/>
          <w:szCs w:val="22"/>
        </w:rPr>
        <w:t>Comisiile</w:t>
      </w:r>
      <w:proofErr w:type="spellEnd"/>
      <w:r w:rsidRPr="008A21DD">
        <w:rPr>
          <w:bCs/>
          <w:sz w:val="22"/>
          <w:szCs w:val="22"/>
        </w:rPr>
        <w:t xml:space="preserve"> de </w:t>
      </w:r>
      <w:proofErr w:type="spellStart"/>
      <w:r w:rsidRPr="008A21DD">
        <w:rPr>
          <w:bCs/>
          <w:sz w:val="22"/>
          <w:szCs w:val="22"/>
        </w:rPr>
        <w:t>disciplina</w:t>
      </w:r>
      <w:proofErr w:type="spellEnd"/>
      <w:r w:rsidRPr="008A21DD">
        <w:rPr>
          <w:bCs/>
          <w:sz w:val="22"/>
          <w:szCs w:val="22"/>
        </w:rPr>
        <w:t xml:space="preserve"> sunt </w:t>
      </w:r>
      <w:proofErr w:type="spellStart"/>
      <w:r>
        <w:rPr>
          <w:bCs/>
          <w:sz w:val="22"/>
          <w:szCs w:val="22"/>
        </w:rPr>
        <w:t>structuri</w:t>
      </w:r>
      <w:proofErr w:type="spellEnd"/>
      <w:r w:rsidRPr="008A21DD">
        <w:rPr>
          <w:bCs/>
          <w:sz w:val="22"/>
          <w:szCs w:val="22"/>
        </w:rPr>
        <w:t xml:space="preserve"> deliberative, </w:t>
      </w:r>
      <w:proofErr w:type="spellStart"/>
      <w:r w:rsidRPr="008A21DD">
        <w:rPr>
          <w:bCs/>
          <w:sz w:val="22"/>
          <w:szCs w:val="22"/>
        </w:rPr>
        <w:t>fara</w:t>
      </w:r>
      <w:proofErr w:type="spellEnd"/>
      <w:r w:rsidRPr="008A21DD">
        <w:rPr>
          <w:bCs/>
          <w:sz w:val="22"/>
          <w:szCs w:val="22"/>
        </w:rPr>
        <w:t xml:space="preserve"> </w:t>
      </w:r>
      <w:proofErr w:type="spellStart"/>
      <w:r w:rsidRPr="008A21DD">
        <w:rPr>
          <w:bCs/>
          <w:sz w:val="22"/>
          <w:szCs w:val="22"/>
        </w:rPr>
        <w:t>personalitate</w:t>
      </w:r>
      <w:proofErr w:type="spellEnd"/>
      <w:r w:rsidRPr="008A21DD">
        <w:rPr>
          <w:bCs/>
          <w:sz w:val="22"/>
          <w:szCs w:val="22"/>
        </w:rPr>
        <w:t xml:space="preserve"> </w:t>
      </w:r>
      <w:proofErr w:type="spellStart"/>
      <w:r w:rsidRPr="008A21DD">
        <w:rPr>
          <w:bCs/>
          <w:sz w:val="22"/>
          <w:szCs w:val="22"/>
        </w:rPr>
        <w:t>juridica</w:t>
      </w:r>
      <w:proofErr w:type="spellEnd"/>
      <w:r w:rsidRPr="008A21DD">
        <w:rPr>
          <w:bCs/>
          <w:sz w:val="22"/>
          <w:szCs w:val="22"/>
        </w:rPr>
        <w:t xml:space="preserve">, </w:t>
      </w:r>
      <w:proofErr w:type="spellStart"/>
      <w:r w:rsidRPr="008A21DD">
        <w:rPr>
          <w:bCs/>
          <w:sz w:val="22"/>
          <w:szCs w:val="22"/>
        </w:rPr>
        <w:t>independente</w:t>
      </w:r>
      <w:proofErr w:type="spellEnd"/>
      <w:r w:rsidRPr="008A21DD">
        <w:rPr>
          <w:bCs/>
          <w:sz w:val="22"/>
          <w:szCs w:val="22"/>
        </w:rPr>
        <w:t xml:space="preserve"> </w:t>
      </w:r>
      <w:proofErr w:type="spellStart"/>
      <w:r w:rsidRPr="008A21DD">
        <w:rPr>
          <w:bCs/>
          <w:sz w:val="22"/>
          <w:szCs w:val="22"/>
        </w:rPr>
        <w:t>în</w:t>
      </w:r>
      <w:proofErr w:type="spellEnd"/>
      <w:r w:rsidRPr="008A21DD">
        <w:rPr>
          <w:bCs/>
          <w:sz w:val="22"/>
          <w:szCs w:val="22"/>
        </w:rPr>
        <w:t xml:space="preserve"> </w:t>
      </w:r>
      <w:proofErr w:type="spellStart"/>
      <w:r w:rsidRPr="008A21DD">
        <w:rPr>
          <w:bCs/>
          <w:sz w:val="22"/>
          <w:szCs w:val="22"/>
        </w:rPr>
        <w:t>exercitarea</w:t>
      </w:r>
      <w:proofErr w:type="spellEnd"/>
      <w:r w:rsidRPr="008A21DD">
        <w:rPr>
          <w:bCs/>
          <w:sz w:val="22"/>
          <w:szCs w:val="22"/>
        </w:rPr>
        <w:t xml:space="preserve"> </w:t>
      </w:r>
      <w:proofErr w:type="spellStart"/>
      <w:r w:rsidRPr="008A21DD">
        <w:rPr>
          <w:bCs/>
          <w:sz w:val="22"/>
          <w:szCs w:val="22"/>
        </w:rPr>
        <w:t>atributiilor</w:t>
      </w:r>
      <w:proofErr w:type="spellEnd"/>
      <w:r w:rsidRPr="008A21DD">
        <w:rPr>
          <w:bCs/>
          <w:sz w:val="22"/>
          <w:szCs w:val="22"/>
        </w:rPr>
        <w:t xml:space="preserve"> </w:t>
      </w:r>
      <w:proofErr w:type="spellStart"/>
      <w:r w:rsidRPr="008A21DD">
        <w:rPr>
          <w:bCs/>
          <w:sz w:val="22"/>
          <w:szCs w:val="22"/>
        </w:rPr>
        <w:t>ce</w:t>
      </w:r>
      <w:proofErr w:type="spellEnd"/>
      <w:r w:rsidRPr="008A21DD">
        <w:rPr>
          <w:bCs/>
          <w:sz w:val="22"/>
          <w:szCs w:val="22"/>
        </w:rPr>
        <w:t xml:space="preserve"> le </w:t>
      </w:r>
      <w:proofErr w:type="spellStart"/>
      <w:r w:rsidRPr="008A21DD">
        <w:rPr>
          <w:bCs/>
          <w:sz w:val="22"/>
          <w:szCs w:val="22"/>
        </w:rPr>
        <w:t>revin</w:t>
      </w:r>
      <w:proofErr w:type="spellEnd"/>
      <w:r w:rsidRPr="008A21DD">
        <w:rPr>
          <w:bCs/>
          <w:sz w:val="22"/>
          <w:szCs w:val="22"/>
        </w:rPr>
        <w:t xml:space="preserve">, </w:t>
      </w:r>
      <w:proofErr w:type="spellStart"/>
      <w:r w:rsidRPr="008A21DD">
        <w:rPr>
          <w:bCs/>
          <w:sz w:val="22"/>
          <w:szCs w:val="22"/>
        </w:rPr>
        <w:t>avand</w:t>
      </w:r>
      <w:proofErr w:type="spellEnd"/>
      <w:r w:rsidRPr="008A21DD">
        <w:rPr>
          <w:bCs/>
          <w:sz w:val="22"/>
          <w:szCs w:val="22"/>
        </w:rPr>
        <w:t xml:space="preserve"> </w:t>
      </w:r>
      <w:proofErr w:type="spellStart"/>
      <w:r w:rsidRPr="008A21DD">
        <w:rPr>
          <w:bCs/>
          <w:sz w:val="22"/>
          <w:szCs w:val="22"/>
        </w:rPr>
        <w:t>urmatoarea</w:t>
      </w:r>
      <w:proofErr w:type="spellEnd"/>
      <w:r w:rsidRPr="008A21DD">
        <w:rPr>
          <w:bCs/>
          <w:sz w:val="22"/>
          <w:szCs w:val="22"/>
        </w:rPr>
        <w:t xml:space="preserve"> </w:t>
      </w:r>
      <w:proofErr w:type="spellStart"/>
      <w:r w:rsidRPr="008A21DD">
        <w:rPr>
          <w:bCs/>
          <w:sz w:val="22"/>
          <w:szCs w:val="22"/>
        </w:rPr>
        <w:t>competenta</w:t>
      </w:r>
      <w:proofErr w:type="spellEnd"/>
      <w:r w:rsidRPr="008A21DD">
        <w:rPr>
          <w:bCs/>
          <w:sz w:val="22"/>
          <w:szCs w:val="22"/>
        </w:rPr>
        <w:t>:</w:t>
      </w:r>
    </w:p>
    <w:p w14:paraId="3A7E26E2" w14:textId="77777777" w:rsidR="00E36C35" w:rsidRPr="00220168" w:rsidRDefault="00E36C35" w:rsidP="00E36C35">
      <w:pPr>
        <w:autoSpaceDE w:val="0"/>
        <w:autoSpaceDN w:val="0"/>
        <w:adjustRightInd w:val="0"/>
        <w:spacing w:after="0" w:line="240" w:lineRule="auto"/>
        <w:rPr>
          <w:rFonts w:ascii="Times New Roman" w:hAnsi="Times New Roman"/>
          <w:noProof w:val="0"/>
          <w:kern w:val="0"/>
        </w:rPr>
      </w:pPr>
      <w:r w:rsidRPr="00220168">
        <w:rPr>
          <w:rFonts w:ascii="Times New Roman" w:hAnsi="Times New Roman"/>
        </w:rPr>
        <w:t>a) analizarea faptelor sesizate ca abateri disciplinare prevazute la art.492 alin.(2), cu exceptia abaterii disciplinare referitoare la incompatibilitati prevazuta la art.492 alin.(2) lit. l) din Codul Administrativ;</w:t>
      </w:r>
      <w:r w:rsidRPr="00220168">
        <w:rPr>
          <w:rFonts w:ascii="Times New Roman" w:hAnsi="Times New Roman"/>
        </w:rPr>
        <w:br/>
        <w:t>b) propunerea sanctiunii disciplinare aplicabile functionarilor publici;</w:t>
      </w:r>
      <w:r w:rsidRPr="00220168">
        <w:rPr>
          <w:rFonts w:ascii="Times New Roman" w:hAnsi="Times New Roman"/>
        </w:rPr>
        <w:br/>
        <w:t>c) sesizarea autoritatii responsabile de asigurarea integritatii în exercitarea functiilor publice si prevenirea coruptiei institutionale pentru abaterea disciplinara referitoare la incompatibilitati prevazuta la art.492 alin.(2) lit. l), în vederea verificarii si solutionarii.</w:t>
      </w:r>
      <w:r w:rsidRPr="00220168">
        <w:rPr>
          <w:rFonts w:ascii="Times New Roman" w:hAnsi="Times New Roman"/>
        </w:rPr>
        <w:br/>
      </w:r>
      <w:r w:rsidRPr="00220168">
        <w:rPr>
          <w:rFonts w:ascii="Times New Roman" w:hAnsi="Times New Roman"/>
          <w:b/>
        </w:rPr>
        <w:t xml:space="preserve">      (2)</w:t>
      </w:r>
      <w:r w:rsidRPr="00220168">
        <w:rPr>
          <w:rFonts w:ascii="Times New Roman" w:hAnsi="Times New Roman"/>
          <w:bCs/>
        </w:rPr>
        <w:t xml:space="preserve"> </w:t>
      </w:r>
      <w:r w:rsidRPr="00220168">
        <w:rPr>
          <w:rFonts w:ascii="Times New Roman" w:hAnsi="Times New Roman"/>
          <w:noProof w:val="0"/>
          <w:kern w:val="0"/>
        </w:rPr>
        <w:t>Din comisia de disciplină face parte şi un reprezentant al organizaţiei sindicale reprezentative sau afiliate la o federaţie reprezentativă la nivelul sectorului de activitate ori, după caz, un reprezentant desemnat prin votul majorităţii funcţionarilor publici pentru care este organizată comisia de disciplină, în cazul în care sindicatul nu este reprezentativ sau funcţionarii publici nu sunt organizaţi în sindicat.</w:t>
      </w:r>
    </w:p>
    <w:p w14:paraId="14A68AD0" w14:textId="77777777" w:rsidR="00E36C35" w:rsidRPr="008A21DD" w:rsidRDefault="00E36C35" w:rsidP="00E36C35">
      <w:pPr>
        <w:pStyle w:val="NormalWeb"/>
        <w:spacing w:line="276" w:lineRule="auto"/>
        <w:jc w:val="both"/>
        <w:rPr>
          <w:sz w:val="22"/>
          <w:szCs w:val="22"/>
        </w:rPr>
      </w:pPr>
      <w:r>
        <w:rPr>
          <w:b/>
          <w:bCs/>
          <w:sz w:val="22"/>
          <w:szCs w:val="22"/>
        </w:rPr>
        <w:t xml:space="preserve">     </w:t>
      </w:r>
      <w:r w:rsidRPr="000D7DE1">
        <w:rPr>
          <w:b/>
          <w:bCs/>
          <w:sz w:val="22"/>
          <w:szCs w:val="22"/>
        </w:rPr>
        <w:t>(3)</w:t>
      </w:r>
      <w:r w:rsidRPr="008A21DD">
        <w:rPr>
          <w:sz w:val="22"/>
          <w:szCs w:val="22"/>
        </w:rPr>
        <w:t xml:space="preserve"> Comisia de </w:t>
      </w:r>
      <w:proofErr w:type="spellStart"/>
      <w:r w:rsidRPr="008A21DD">
        <w:rPr>
          <w:sz w:val="22"/>
          <w:szCs w:val="22"/>
        </w:rPr>
        <w:t>disciplina</w:t>
      </w:r>
      <w:proofErr w:type="spellEnd"/>
      <w:r w:rsidRPr="008A21DD">
        <w:rPr>
          <w:sz w:val="22"/>
          <w:szCs w:val="22"/>
        </w:rPr>
        <w:t xml:space="preserve"> </w:t>
      </w:r>
      <w:proofErr w:type="spellStart"/>
      <w:r w:rsidRPr="008A21DD">
        <w:rPr>
          <w:sz w:val="22"/>
          <w:szCs w:val="22"/>
        </w:rPr>
        <w:t>poate</w:t>
      </w:r>
      <w:proofErr w:type="spellEnd"/>
      <w:r w:rsidRPr="008A21DD">
        <w:rPr>
          <w:sz w:val="22"/>
          <w:szCs w:val="22"/>
        </w:rPr>
        <w:t xml:space="preserve"> </w:t>
      </w:r>
      <w:proofErr w:type="spellStart"/>
      <w:r w:rsidRPr="008A21DD">
        <w:rPr>
          <w:sz w:val="22"/>
          <w:szCs w:val="22"/>
        </w:rPr>
        <w:t>desemna</w:t>
      </w:r>
      <w:proofErr w:type="spellEnd"/>
      <w:r w:rsidRPr="008A21DD">
        <w:rPr>
          <w:sz w:val="22"/>
          <w:szCs w:val="22"/>
        </w:rPr>
        <w:t xml:space="preserve"> </w:t>
      </w:r>
      <w:proofErr w:type="spellStart"/>
      <w:r w:rsidRPr="008A21DD">
        <w:rPr>
          <w:sz w:val="22"/>
          <w:szCs w:val="22"/>
        </w:rPr>
        <w:t>unul</w:t>
      </w:r>
      <w:proofErr w:type="spellEnd"/>
      <w:r w:rsidRPr="008A21DD">
        <w:rPr>
          <w:sz w:val="22"/>
          <w:szCs w:val="22"/>
        </w:rPr>
        <w:t xml:space="preserve"> </w:t>
      </w:r>
      <w:proofErr w:type="spellStart"/>
      <w:r w:rsidRPr="008A21DD">
        <w:rPr>
          <w:sz w:val="22"/>
          <w:szCs w:val="22"/>
        </w:rPr>
        <w:t>sau</w:t>
      </w:r>
      <w:proofErr w:type="spellEnd"/>
      <w:r w:rsidRPr="008A21DD">
        <w:rPr>
          <w:sz w:val="22"/>
          <w:szCs w:val="22"/>
        </w:rPr>
        <w:t xml:space="preserve"> </w:t>
      </w:r>
      <w:proofErr w:type="spellStart"/>
      <w:r w:rsidRPr="008A21DD">
        <w:rPr>
          <w:sz w:val="22"/>
          <w:szCs w:val="22"/>
        </w:rPr>
        <w:t>mai</w:t>
      </w:r>
      <w:proofErr w:type="spellEnd"/>
      <w:r w:rsidRPr="008A21DD">
        <w:rPr>
          <w:sz w:val="22"/>
          <w:szCs w:val="22"/>
        </w:rPr>
        <w:t xml:space="preserve"> multi </w:t>
      </w:r>
      <w:proofErr w:type="spellStart"/>
      <w:r w:rsidRPr="008A21DD">
        <w:rPr>
          <w:sz w:val="22"/>
          <w:szCs w:val="22"/>
        </w:rPr>
        <w:t>membri</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w:t>
      </w:r>
      <w:proofErr w:type="spellStart"/>
      <w:r w:rsidRPr="008A21DD">
        <w:rPr>
          <w:sz w:val="22"/>
          <w:szCs w:val="22"/>
        </w:rPr>
        <w:t>dupa</w:t>
      </w:r>
      <w:proofErr w:type="spellEnd"/>
      <w:r w:rsidRPr="008A21DD">
        <w:rPr>
          <w:sz w:val="22"/>
          <w:szCs w:val="22"/>
        </w:rPr>
        <w:t xml:space="preserve"> </w:t>
      </w:r>
      <w:proofErr w:type="spellStart"/>
      <w:r w:rsidRPr="008A21DD">
        <w:rPr>
          <w:sz w:val="22"/>
          <w:szCs w:val="22"/>
        </w:rPr>
        <w:t>caz</w:t>
      </w:r>
      <w:proofErr w:type="spellEnd"/>
      <w:r w:rsidRPr="008A21DD">
        <w:rPr>
          <w:sz w:val="22"/>
          <w:szCs w:val="22"/>
        </w:rPr>
        <w:t xml:space="preserve">, </w:t>
      </w:r>
      <w:proofErr w:type="spellStart"/>
      <w:r w:rsidRPr="008A21DD">
        <w:rPr>
          <w:sz w:val="22"/>
          <w:szCs w:val="22"/>
        </w:rPr>
        <w:t>poate</w:t>
      </w:r>
      <w:proofErr w:type="spellEnd"/>
      <w:r w:rsidRPr="008A21DD">
        <w:rPr>
          <w:sz w:val="22"/>
          <w:szCs w:val="22"/>
        </w:rPr>
        <w:t xml:space="preserve"> </w:t>
      </w:r>
      <w:proofErr w:type="spellStart"/>
      <w:r w:rsidRPr="008A21DD">
        <w:rPr>
          <w:sz w:val="22"/>
          <w:szCs w:val="22"/>
        </w:rPr>
        <w:t>solicita</w:t>
      </w:r>
      <w:proofErr w:type="spellEnd"/>
      <w:r w:rsidRPr="008A21DD">
        <w:rPr>
          <w:sz w:val="22"/>
          <w:szCs w:val="22"/>
        </w:rPr>
        <w:t xml:space="preserve"> </w:t>
      </w:r>
      <w:proofErr w:type="spellStart"/>
      <w:r w:rsidRPr="008A21DD">
        <w:rPr>
          <w:sz w:val="22"/>
          <w:szCs w:val="22"/>
        </w:rPr>
        <w:t>compartimentelor</w:t>
      </w:r>
      <w:proofErr w:type="spellEnd"/>
      <w:r w:rsidRPr="008A21DD">
        <w:rPr>
          <w:sz w:val="22"/>
          <w:szCs w:val="22"/>
        </w:rPr>
        <w:t xml:space="preserve"> de control din </w:t>
      </w:r>
      <w:proofErr w:type="spellStart"/>
      <w:r w:rsidRPr="008A21DD">
        <w:rPr>
          <w:sz w:val="22"/>
          <w:szCs w:val="22"/>
        </w:rPr>
        <w:t>cadrul</w:t>
      </w:r>
      <w:proofErr w:type="spellEnd"/>
      <w:r w:rsidRPr="008A21DD">
        <w:rPr>
          <w:sz w:val="22"/>
          <w:szCs w:val="22"/>
        </w:rPr>
        <w:t xml:space="preserve"> </w:t>
      </w:r>
      <w:proofErr w:type="spellStart"/>
      <w:r w:rsidRPr="008A21DD">
        <w:rPr>
          <w:sz w:val="22"/>
          <w:szCs w:val="22"/>
        </w:rPr>
        <w:t>autoritatilor</w:t>
      </w:r>
      <w:proofErr w:type="spellEnd"/>
      <w:r w:rsidRPr="008A21DD">
        <w:rPr>
          <w:sz w:val="22"/>
          <w:szCs w:val="22"/>
        </w:rPr>
        <w:t xml:space="preserve"> </w:t>
      </w:r>
      <w:proofErr w:type="spellStart"/>
      <w:r w:rsidRPr="008A21DD">
        <w:rPr>
          <w:sz w:val="22"/>
          <w:szCs w:val="22"/>
        </w:rPr>
        <w:t>sau</w:t>
      </w:r>
      <w:proofErr w:type="spellEnd"/>
      <w:r w:rsidRPr="008A21DD">
        <w:rPr>
          <w:sz w:val="22"/>
          <w:szCs w:val="22"/>
        </w:rPr>
        <w:t xml:space="preserve"> </w:t>
      </w:r>
      <w:proofErr w:type="spellStart"/>
      <w:r w:rsidRPr="008A21DD">
        <w:rPr>
          <w:sz w:val="22"/>
          <w:szCs w:val="22"/>
        </w:rPr>
        <w:t>institutiilor</w:t>
      </w:r>
      <w:proofErr w:type="spellEnd"/>
      <w:r w:rsidRPr="008A21DD">
        <w:rPr>
          <w:sz w:val="22"/>
          <w:szCs w:val="22"/>
        </w:rPr>
        <w:t xml:space="preserve"> </w:t>
      </w:r>
      <w:proofErr w:type="spellStart"/>
      <w:r w:rsidRPr="008A21DD">
        <w:rPr>
          <w:sz w:val="22"/>
          <w:szCs w:val="22"/>
        </w:rPr>
        <w:t>publice</w:t>
      </w:r>
      <w:proofErr w:type="spellEnd"/>
      <w:r w:rsidRPr="008A21DD">
        <w:rPr>
          <w:sz w:val="22"/>
          <w:szCs w:val="22"/>
        </w:rPr>
        <w:t xml:space="preserve"> </w:t>
      </w:r>
      <w:proofErr w:type="spellStart"/>
      <w:r w:rsidRPr="008A21DD">
        <w:rPr>
          <w:sz w:val="22"/>
          <w:szCs w:val="22"/>
        </w:rPr>
        <w:t>sa</w:t>
      </w:r>
      <w:proofErr w:type="spellEnd"/>
      <w:r w:rsidRPr="008A21DD">
        <w:rPr>
          <w:sz w:val="22"/>
          <w:szCs w:val="22"/>
        </w:rPr>
        <w:t xml:space="preserve"> </w:t>
      </w:r>
      <w:proofErr w:type="spellStart"/>
      <w:r w:rsidRPr="008A21DD">
        <w:rPr>
          <w:sz w:val="22"/>
          <w:szCs w:val="22"/>
        </w:rPr>
        <w:t>cerceteze</w:t>
      </w:r>
      <w:proofErr w:type="spellEnd"/>
      <w:r w:rsidRPr="008A21DD">
        <w:rPr>
          <w:sz w:val="22"/>
          <w:szCs w:val="22"/>
        </w:rPr>
        <w:t xml:space="preserve"> </w:t>
      </w:r>
      <w:proofErr w:type="spellStart"/>
      <w:r w:rsidRPr="008A21DD">
        <w:rPr>
          <w:sz w:val="22"/>
          <w:szCs w:val="22"/>
        </w:rPr>
        <w:t>faptele</w:t>
      </w:r>
      <w:proofErr w:type="spellEnd"/>
      <w:r w:rsidRPr="008A21DD">
        <w:rPr>
          <w:sz w:val="22"/>
          <w:szCs w:val="22"/>
        </w:rPr>
        <w:t xml:space="preserve"> </w:t>
      </w:r>
      <w:proofErr w:type="spellStart"/>
      <w:r w:rsidRPr="008A21DD">
        <w:rPr>
          <w:sz w:val="22"/>
          <w:szCs w:val="22"/>
        </w:rPr>
        <w:t>sesizate</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w:t>
      </w:r>
      <w:proofErr w:type="spellStart"/>
      <w:r w:rsidRPr="008A21DD">
        <w:rPr>
          <w:sz w:val="22"/>
          <w:szCs w:val="22"/>
        </w:rPr>
        <w:t>sa</w:t>
      </w:r>
      <w:proofErr w:type="spellEnd"/>
      <w:r w:rsidRPr="008A21DD">
        <w:rPr>
          <w:sz w:val="22"/>
          <w:szCs w:val="22"/>
        </w:rPr>
        <w:t xml:space="preserve"> </w:t>
      </w:r>
      <w:proofErr w:type="spellStart"/>
      <w:r w:rsidRPr="008A21DD">
        <w:rPr>
          <w:sz w:val="22"/>
          <w:szCs w:val="22"/>
        </w:rPr>
        <w:t>prezinte</w:t>
      </w:r>
      <w:proofErr w:type="spellEnd"/>
      <w:r w:rsidRPr="008A21DD">
        <w:rPr>
          <w:sz w:val="22"/>
          <w:szCs w:val="22"/>
        </w:rPr>
        <w:t xml:space="preserve"> </w:t>
      </w:r>
      <w:proofErr w:type="spellStart"/>
      <w:r w:rsidRPr="008A21DD">
        <w:rPr>
          <w:sz w:val="22"/>
          <w:szCs w:val="22"/>
        </w:rPr>
        <w:t>rezultatele</w:t>
      </w:r>
      <w:proofErr w:type="spellEnd"/>
      <w:r w:rsidRPr="008A21DD">
        <w:rPr>
          <w:sz w:val="22"/>
          <w:szCs w:val="22"/>
        </w:rPr>
        <w:t xml:space="preserve"> </w:t>
      </w:r>
      <w:proofErr w:type="spellStart"/>
      <w:r w:rsidRPr="008A21DD">
        <w:rPr>
          <w:sz w:val="22"/>
          <w:szCs w:val="22"/>
        </w:rPr>
        <w:t>activitatii</w:t>
      </w:r>
      <w:proofErr w:type="spellEnd"/>
      <w:r w:rsidRPr="008A21DD">
        <w:rPr>
          <w:sz w:val="22"/>
          <w:szCs w:val="22"/>
        </w:rPr>
        <w:t xml:space="preserve"> de </w:t>
      </w:r>
      <w:proofErr w:type="spellStart"/>
      <w:r w:rsidRPr="008A21DD">
        <w:rPr>
          <w:sz w:val="22"/>
          <w:szCs w:val="22"/>
        </w:rPr>
        <w:t>cercetare</w:t>
      </w:r>
      <w:proofErr w:type="spellEnd"/>
      <w:r w:rsidRPr="008A21DD">
        <w:rPr>
          <w:sz w:val="22"/>
          <w:szCs w:val="22"/>
        </w:rPr>
        <w:t>.</w:t>
      </w:r>
    </w:p>
    <w:p w14:paraId="542817D1" w14:textId="77777777" w:rsidR="00E36C35" w:rsidRPr="008A21DD" w:rsidRDefault="00E36C35" w:rsidP="00E36C35">
      <w:pPr>
        <w:pStyle w:val="NoSpacing"/>
        <w:spacing w:line="276" w:lineRule="auto"/>
        <w:jc w:val="both"/>
        <w:rPr>
          <w:rFonts w:ascii="Times New Roman" w:hAnsi="Times New Roman"/>
          <w:b/>
        </w:rPr>
      </w:pPr>
      <w:r>
        <w:rPr>
          <w:rFonts w:ascii="Times New Roman" w:hAnsi="Times New Roman"/>
          <w:b/>
          <w:bCs/>
        </w:rPr>
        <w:t xml:space="preserve">     </w:t>
      </w:r>
      <w:r w:rsidRPr="000D7DE1">
        <w:rPr>
          <w:rFonts w:ascii="Times New Roman" w:hAnsi="Times New Roman"/>
          <w:b/>
          <w:bCs/>
        </w:rPr>
        <w:t>(4)</w:t>
      </w:r>
      <w:r w:rsidRPr="008A21DD">
        <w:rPr>
          <w:rFonts w:ascii="Times New Roman" w:hAnsi="Times New Roman"/>
        </w:rPr>
        <w:t xml:space="preserve"> Normele privind modul de constituire, organizare si functionare a comisiilor de disciplina, precum si componenta, atributiile, modul de sesizare si procedura disciplinara sunt prevazute în anexa nr.7 din </w:t>
      </w:r>
      <w:r>
        <w:rPr>
          <w:rFonts w:ascii="Times New Roman" w:hAnsi="Times New Roman"/>
        </w:rPr>
        <w:t>O.U.G.</w:t>
      </w:r>
      <w:r w:rsidRPr="008A21DD">
        <w:rPr>
          <w:rFonts w:ascii="Times New Roman" w:hAnsi="Times New Roman"/>
        </w:rPr>
        <w:t xml:space="preserve"> nr.57/2019</w:t>
      </w:r>
      <w:r>
        <w:rPr>
          <w:rFonts w:ascii="Times New Roman" w:hAnsi="Times New Roman"/>
        </w:rPr>
        <w:t>, cu modificările și completările ulterioare</w:t>
      </w:r>
      <w:r w:rsidRPr="008A21DD">
        <w:rPr>
          <w:rFonts w:ascii="Times New Roman" w:hAnsi="Times New Roman"/>
        </w:rPr>
        <w:t>.</w:t>
      </w:r>
    </w:p>
    <w:p w14:paraId="212686FE" w14:textId="77777777" w:rsidR="00E36C35" w:rsidRPr="008A21DD" w:rsidRDefault="00E36C35" w:rsidP="00E36C35">
      <w:pPr>
        <w:pStyle w:val="NoSpacing"/>
        <w:spacing w:line="276" w:lineRule="auto"/>
        <w:jc w:val="both"/>
        <w:rPr>
          <w:rFonts w:ascii="Times New Roman" w:hAnsi="Times New Roman"/>
        </w:rPr>
      </w:pPr>
      <w:r>
        <w:rPr>
          <w:rFonts w:ascii="Times New Roman" w:hAnsi="Times New Roman"/>
          <w:b/>
          <w:bCs/>
        </w:rPr>
        <w:t xml:space="preserve">      </w:t>
      </w:r>
      <w:r w:rsidRPr="000D7DE1">
        <w:rPr>
          <w:rFonts w:ascii="Times New Roman" w:hAnsi="Times New Roman"/>
          <w:b/>
          <w:bCs/>
        </w:rPr>
        <w:t>(5)</w:t>
      </w:r>
      <w:r w:rsidRPr="008A21DD">
        <w:rPr>
          <w:rFonts w:ascii="Times New Roman" w:hAnsi="Times New Roman"/>
        </w:rPr>
        <w:t xml:space="preserve"> </w:t>
      </w:r>
      <w:r w:rsidRPr="008A21DD">
        <w:rPr>
          <w:rStyle w:val="lex-taiat"/>
          <w:rFonts w:ascii="Times New Roman" w:hAnsi="Times New Roman"/>
          <w:iCs/>
        </w:rPr>
        <w:t>Modul de constituire, organizare si functionare a comisiilor de disciplina, precum si componenta, atributiile, modul de sesizare si procedura de lucru ale acestora se stabilesc prin hotarare a Guvernului, la propunerea Agentiei Nationale a Functionarilor Publici.</w:t>
      </w:r>
    </w:p>
    <w:p w14:paraId="5E157E7C" w14:textId="608D3419" w:rsidR="00E36C35" w:rsidRPr="008A21DD" w:rsidRDefault="00E36C35" w:rsidP="00E36C35">
      <w:pPr>
        <w:pStyle w:val="NoSpacing"/>
        <w:jc w:val="both"/>
        <w:rPr>
          <w:rFonts w:ascii="Times New Roman" w:hAnsi="Times New Roman"/>
        </w:rPr>
      </w:pPr>
      <w:r w:rsidRPr="008A21DD">
        <w:rPr>
          <w:rFonts w:ascii="Times New Roman" w:hAnsi="Times New Roman"/>
        </w:rPr>
        <w:t> </w:t>
      </w:r>
      <w:bookmarkStart w:id="6" w:name="A4298"/>
      <w:bookmarkEnd w:id="6"/>
      <w:r w:rsidRPr="008A21DD">
        <w:rPr>
          <w:rStyle w:val="Strong"/>
          <w:rFonts w:ascii="Times New Roman" w:hAnsi="Times New Roman"/>
        </w:rPr>
        <w:t>Art.1</w:t>
      </w:r>
      <w:r>
        <w:rPr>
          <w:rStyle w:val="Strong"/>
          <w:rFonts w:ascii="Times New Roman" w:hAnsi="Times New Roman"/>
        </w:rPr>
        <w:t>12</w:t>
      </w:r>
      <w:r w:rsidRPr="008A21DD">
        <w:rPr>
          <w:rStyle w:val="Strong"/>
          <w:rFonts w:ascii="Times New Roman" w:hAnsi="Times New Roman"/>
        </w:rPr>
        <w:t xml:space="preserve"> Căi de atac</w:t>
      </w:r>
    </w:p>
    <w:p w14:paraId="79A24E6F" w14:textId="77777777" w:rsidR="00E36C35" w:rsidRPr="008A21DD" w:rsidRDefault="00E36C35" w:rsidP="00E36C35">
      <w:pPr>
        <w:pStyle w:val="NoSpacing"/>
        <w:spacing w:line="276" w:lineRule="auto"/>
        <w:jc w:val="both"/>
        <w:rPr>
          <w:rFonts w:ascii="Times New Roman" w:hAnsi="Times New Roman"/>
        </w:rPr>
      </w:pPr>
      <w:r w:rsidRPr="008A21DD">
        <w:rPr>
          <w:rFonts w:ascii="Times New Roman" w:hAnsi="Times New Roman"/>
        </w:rPr>
        <w:t>Functionarul public nemultumit de sanctiunea aplicata se poate adresa instantei de contencios administrativ, solicitand anularea sau modificarea, dupa caz, a ordinului sau dispozitiei de sanctionare.</w:t>
      </w:r>
    </w:p>
    <w:p w14:paraId="21DA880F" w14:textId="3B3A00B7" w:rsidR="00E36C35" w:rsidRPr="00E36C35" w:rsidRDefault="00E36C35" w:rsidP="009B3638">
      <w:pPr>
        <w:pStyle w:val="NoSpacing"/>
        <w:spacing w:line="276" w:lineRule="auto"/>
        <w:jc w:val="both"/>
        <w:rPr>
          <w:rFonts w:ascii="Times New Roman" w:hAnsi="Times New Roman"/>
          <w:b/>
          <w:bCs/>
        </w:rPr>
      </w:pPr>
      <w:r w:rsidRPr="00E36C35">
        <w:rPr>
          <w:rFonts w:ascii="Times New Roman" w:hAnsi="Times New Roman"/>
          <w:b/>
          <w:bCs/>
        </w:rPr>
        <w:t>D. Cazierul administrativ</w:t>
      </w:r>
    </w:p>
    <w:p w14:paraId="3FAE180F" w14:textId="3B8BEA79" w:rsidR="00E36C35" w:rsidRPr="008A21DD" w:rsidRDefault="008B173E" w:rsidP="00E36C35">
      <w:pPr>
        <w:pStyle w:val="NoSpacing"/>
        <w:spacing w:line="276" w:lineRule="auto"/>
        <w:rPr>
          <w:rFonts w:ascii="Times New Roman" w:hAnsi="Times New Roman"/>
        </w:rPr>
      </w:pPr>
      <w:r>
        <w:rPr>
          <w:rFonts w:ascii="Times New Roman" w:hAnsi="Times New Roman"/>
          <w:b/>
          <w:bCs/>
        </w:rPr>
        <w:t xml:space="preserve">Art. 113 </w:t>
      </w:r>
      <w:r w:rsidR="00E36C35" w:rsidRPr="000D7DE1">
        <w:rPr>
          <w:rFonts w:ascii="Times New Roman" w:hAnsi="Times New Roman"/>
          <w:b/>
          <w:bCs/>
        </w:rPr>
        <w:t>(1)</w:t>
      </w:r>
      <w:r w:rsidR="00E36C35" w:rsidRPr="008A21DD">
        <w:rPr>
          <w:rFonts w:ascii="Times New Roman" w:hAnsi="Times New Roman"/>
        </w:rPr>
        <w:t xml:space="preserve"> Pentru evidentierea situatiei disciplinare a functionarilor publici, Agentia Nationala a Functionarilor Publici elibereaza caziere administrative.</w:t>
      </w:r>
      <w:r w:rsidR="00E36C35" w:rsidRPr="008A21DD">
        <w:rPr>
          <w:rFonts w:ascii="Times New Roman" w:hAnsi="Times New Roman"/>
        </w:rPr>
        <w:br/>
      </w:r>
      <w:r w:rsidR="00E36C35">
        <w:rPr>
          <w:rFonts w:ascii="Times New Roman" w:hAnsi="Times New Roman"/>
          <w:b/>
          <w:bCs/>
        </w:rPr>
        <w:t xml:space="preserve">      </w:t>
      </w:r>
      <w:r>
        <w:rPr>
          <w:rFonts w:ascii="Times New Roman" w:hAnsi="Times New Roman"/>
          <w:b/>
          <w:bCs/>
        </w:rPr>
        <w:t xml:space="preserve">         </w:t>
      </w:r>
      <w:r w:rsidR="00E36C35" w:rsidRPr="000D7DE1">
        <w:rPr>
          <w:rFonts w:ascii="Times New Roman" w:hAnsi="Times New Roman"/>
          <w:b/>
          <w:bCs/>
        </w:rPr>
        <w:t>(2)</w:t>
      </w:r>
      <w:r w:rsidR="00E36C35" w:rsidRPr="008A21DD">
        <w:rPr>
          <w:rFonts w:ascii="Times New Roman" w:hAnsi="Times New Roman"/>
        </w:rPr>
        <w:t xml:space="preserve"> Cazierul administrativ este un act care cuprinde sanctiunile disciplinare aplicate functionarului public si care nu au fost radiate in conditiile legii.</w:t>
      </w:r>
    </w:p>
    <w:p w14:paraId="14DDC1A2" w14:textId="42A61198" w:rsidR="00E36C35" w:rsidRPr="008A21DD" w:rsidRDefault="00E36C35" w:rsidP="00E36C35">
      <w:pPr>
        <w:pStyle w:val="NoSpacing"/>
        <w:spacing w:line="276" w:lineRule="auto"/>
        <w:jc w:val="both"/>
        <w:rPr>
          <w:rFonts w:ascii="Times New Roman" w:hAnsi="Times New Roman"/>
        </w:rPr>
      </w:pPr>
      <w:r>
        <w:rPr>
          <w:rFonts w:ascii="Times New Roman" w:hAnsi="Times New Roman"/>
          <w:b/>
          <w:bCs/>
        </w:rPr>
        <w:t xml:space="preserve">     </w:t>
      </w:r>
      <w:r w:rsidR="008B173E">
        <w:rPr>
          <w:rFonts w:ascii="Times New Roman" w:hAnsi="Times New Roman"/>
          <w:b/>
          <w:bCs/>
        </w:rPr>
        <w:t xml:space="preserve">         </w:t>
      </w:r>
      <w:r>
        <w:rPr>
          <w:rFonts w:ascii="Times New Roman" w:hAnsi="Times New Roman"/>
          <w:b/>
          <w:bCs/>
        </w:rPr>
        <w:t xml:space="preserve"> </w:t>
      </w:r>
      <w:r w:rsidRPr="000D7DE1">
        <w:rPr>
          <w:rFonts w:ascii="Times New Roman" w:hAnsi="Times New Roman"/>
          <w:b/>
          <w:bCs/>
        </w:rPr>
        <w:t>(3)</w:t>
      </w:r>
      <w:r w:rsidRPr="008A21DD">
        <w:rPr>
          <w:rFonts w:ascii="Times New Roman" w:hAnsi="Times New Roman"/>
        </w:rPr>
        <w:t xml:space="preserve"> Cazierul administrativ este eliberat la solicitarea:</w:t>
      </w:r>
    </w:p>
    <w:p w14:paraId="1A5A1096" w14:textId="77FDCA29" w:rsidR="00E36C35" w:rsidRDefault="00E36C35" w:rsidP="00E36C35">
      <w:pPr>
        <w:pStyle w:val="NoSpacing"/>
        <w:spacing w:line="276" w:lineRule="auto"/>
        <w:rPr>
          <w:rFonts w:ascii="Times New Roman" w:hAnsi="Times New Roman"/>
        </w:rPr>
      </w:pPr>
      <w:r w:rsidRPr="008A21DD">
        <w:rPr>
          <w:rFonts w:ascii="Times New Roman" w:hAnsi="Times New Roman"/>
        </w:rPr>
        <w:t> a) functionarului public, pentru propria situatie disciplinara;</w:t>
      </w:r>
      <w:r w:rsidRPr="008A21DD">
        <w:rPr>
          <w:rFonts w:ascii="Times New Roman" w:hAnsi="Times New Roman"/>
        </w:rPr>
        <w:br/>
        <w:t> b) conducatorului autoritatii sau institutiei publice in care functionarul public isi desfasoara activitatea;</w:t>
      </w:r>
      <w:r w:rsidRPr="008A21DD">
        <w:rPr>
          <w:rFonts w:ascii="Times New Roman" w:hAnsi="Times New Roman"/>
        </w:rPr>
        <w:br/>
        <w:t> c) conducatorului autoritatii sau institutiei publice in cadrul careia se afla functia publica din categoria inaltilor functionari publici vacanta sau functia publica de conducere vacanta, pentru functionarii publici care candideaza la concursul de promovare organizat in vederea ocuparii acesteia;</w:t>
      </w:r>
      <w:r w:rsidRPr="008A21DD">
        <w:rPr>
          <w:rFonts w:ascii="Times New Roman" w:hAnsi="Times New Roman"/>
        </w:rPr>
        <w:br/>
        <w:t>d) presedintelui comisiei de disciplina, pentru functionarul public aflat in procedura de cercetare administrativa;</w:t>
      </w:r>
      <w:r w:rsidRPr="008A21DD">
        <w:rPr>
          <w:rFonts w:ascii="Times New Roman" w:hAnsi="Times New Roman"/>
        </w:rPr>
        <w:br/>
        <w:t>e) altor persoane prevazute de lege.</w:t>
      </w:r>
    </w:p>
    <w:p w14:paraId="4A571043" w14:textId="391589A5" w:rsidR="008B173E" w:rsidRPr="008A21DD" w:rsidRDefault="008B173E" w:rsidP="008B173E">
      <w:pPr>
        <w:pStyle w:val="NoSpacing"/>
        <w:jc w:val="both"/>
        <w:rPr>
          <w:rFonts w:ascii="Times New Roman" w:hAnsi="Times New Roman"/>
        </w:rPr>
      </w:pPr>
      <w:r w:rsidRPr="008B173E">
        <w:rPr>
          <w:rFonts w:ascii="Times New Roman" w:hAnsi="Times New Roman"/>
          <w:b/>
          <w:bCs/>
        </w:rPr>
        <w:t>E</w:t>
      </w:r>
      <w:r>
        <w:rPr>
          <w:rFonts w:ascii="Times New Roman" w:hAnsi="Times New Roman"/>
        </w:rPr>
        <w:t xml:space="preserve">. </w:t>
      </w:r>
      <w:r w:rsidRPr="008A21DD">
        <w:rPr>
          <w:rStyle w:val="Strong"/>
          <w:rFonts w:ascii="Times New Roman" w:hAnsi="Times New Roman"/>
        </w:rPr>
        <w:t>Radierea sanctiunilor disciplinare</w:t>
      </w:r>
      <w:r w:rsidRPr="008A21DD">
        <w:rPr>
          <w:rFonts w:ascii="Times New Roman" w:hAnsi="Times New Roman"/>
        </w:rPr>
        <w:t xml:space="preserve"> conform </w:t>
      </w:r>
      <w:r>
        <w:rPr>
          <w:rFonts w:ascii="Times New Roman" w:hAnsi="Times New Roman"/>
        </w:rPr>
        <w:t xml:space="preserve">O.U.G </w:t>
      </w:r>
      <w:r w:rsidRPr="008A21DD">
        <w:rPr>
          <w:rFonts w:ascii="Times New Roman" w:hAnsi="Times New Roman"/>
        </w:rPr>
        <w:t xml:space="preserve"> nr.57/2019,</w:t>
      </w:r>
      <w:r>
        <w:rPr>
          <w:rFonts w:ascii="Times New Roman" w:hAnsi="Times New Roman"/>
        </w:rPr>
        <w:t xml:space="preserve"> cu modificările și completările ulterioare,</w:t>
      </w:r>
      <w:r w:rsidRPr="008A21DD">
        <w:rPr>
          <w:rFonts w:ascii="Times New Roman" w:hAnsi="Times New Roman"/>
        </w:rPr>
        <w:t xml:space="preserve"> art.497:</w:t>
      </w:r>
    </w:p>
    <w:p w14:paraId="0917A5CC" w14:textId="1898253A" w:rsidR="008B173E" w:rsidRPr="008A21DD" w:rsidRDefault="008B173E" w:rsidP="008B173E">
      <w:pPr>
        <w:pStyle w:val="NoSpacing"/>
        <w:rPr>
          <w:rFonts w:ascii="Times New Roman" w:hAnsi="Times New Roman"/>
        </w:rPr>
      </w:pPr>
      <w:r>
        <w:rPr>
          <w:rFonts w:ascii="Times New Roman" w:hAnsi="Times New Roman"/>
          <w:b/>
          <w:bCs/>
        </w:rPr>
        <w:t xml:space="preserve">Art. 114 </w:t>
      </w:r>
      <w:r w:rsidRPr="000D7DE1">
        <w:rPr>
          <w:rFonts w:ascii="Times New Roman" w:hAnsi="Times New Roman"/>
          <w:b/>
          <w:bCs/>
        </w:rPr>
        <w:t>(1)</w:t>
      </w:r>
      <w:r w:rsidRPr="008A21DD">
        <w:rPr>
          <w:rFonts w:ascii="Times New Roman" w:hAnsi="Times New Roman"/>
        </w:rPr>
        <w:t xml:space="preserve"> Sanctiunile disciplinare se radiaza de drept, dupa cum urmeaza:</w:t>
      </w:r>
    </w:p>
    <w:p w14:paraId="5E416DD8" w14:textId="0C84B818" w:rsidR="008B173E" w:rsidRDefault="008B173E" w:rsidP="00E36C35">
      <w:pPr>
        <w:pStyle w:val="NoSpacing"/>
        <w:spacing w:line="276" w:lineRule="auto"/>
        <w:rPr>
          <w:rFonts w:ascii="Times New Roman" w:hAnsi="Times New Roman"/>
        </w:rPr>
      </w:pPr>
      <w:r w:rsidRPr="008A21DD">
        <w:rPr>
          <w:rFonts w:ascii="Times New Roman" w:hAnsi="Times New Roman"/>
        </w:rPr>
        <w:t>a) în termen de 6 luni de la aplicare, sanctiunea disciplinara prevazuta la art.492 alin (3) lit. a);</w:t>
      </w:r>
      <w:r w:rsidRPr="008A21DD">
        <w:rPr>
          <w:rFonts w:ascii="Times New Roman" w:hAnsi="Times New Roman"/>
        </w:rPr>
        <w:br/>
        <w:t>b) la expirarea termenului pentru care au fost aplicate, sanctiunile disciplinare prevazute la art.492 alin. (3), lit. b)-e);</w:t>
      </w:r>
      <w:r w:rsidRPr="008A21DD">
        <w:rPr>
          <w:rFonts w:ascii="Times New Roman" w:hAnsi="Times New Roman"/>
        </w:rPr>
        <w:br/>
      </w:r>
      <w:r w:rsidRPr="008A21DD">
        <w:rPr>
          <w:rFonts w:ascii="Times New Roman" w:hAnsi="Times New Roman"/>
        </w:rPr>
        <w:lastRenderedPageBreak/>
        <w:t>c) în termen de 3 ani de la aplicare, sanctiunea prevazuta la art. 492 alin.(3) lit.f);</w:t>
      </w:r>
      <w:r w:rsidRPr="008A21DD">
        <w:rPr>
          <w:rFonts w:ascii="Times New Roman" w:hAnsi="Times New Roman"/>
        </w:rPr>
        <w:br/>
        <w:t>d) de la data comunicarii hotararii judecatoresti definitive prin care s-a anulat actul administrativ de sanctionare disciplinara a functionarului public.</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(2)</w:t>
      </w:r>
      <w:r w:rsidRPr="008A21DD">
        <w:rPr>
          <w:rFonts w:ascii="Times New Roman" w:hAnsi="Times New Roman"/>
        </w:rPr>
        <w:t xml:space="preserve"> Radierea sanctiunilor disciplinare prevazute la alin.(1) lit. a)-c) se constata prin act administrativ al conducatorului institutiei publice.</w:t>
      </w:r>
    </w:p>
    <w:p w14:paraId="403E6913" w14:textId="32895E97" w:rsidR="008B173E" w:rsidRPr="008A21DD" w:rsidRDefault="008B173E" w:rsidP="008B173E">
      <w:pPr>
        <w:pStyle w:val="NoSpacing"/>
        <w:jc w:val="both"/>
        <w:rPr>
          <w:rFonts w:ascii="Times New Roman" w:hAnsi="Times New Roman"/>
        </w:rPr>
      </w:pPr>
      <w:r>
        <w:rPr>
          <w:rStyle w:val="Strong"/>
          <w:rFonts w:ascii="Times New Roman" w:hAnsi="Times New Roman"/>
        </w:rPr>
        <w:t xml:space="preserve">F. </w:t>
      </w:r>
      <w:r w:rsidRPr="008A21DD">
        <w:rPr>
          <w:rStyle w:val="Strong"/>
          <w:rFonts w:ascii="Times New Roman" w:hAnsi="Times New Roman"/>
        </w:rPr>
        <w:t>Răspunderea contravențională</w:t>
      </w:r>
      <w:r w:rsidRPr="008A21DD">
        <w:rPr>
          <w:rFonts w:ascii="Times New Roman" w:hAnsi="Times New Roman"/>
        </w:rPr>
        <w:t xml:space="preserve"> conform </w:t>
      </w:r>
      <w:r>
        <w:rPr>
          <w:rFonts w:ascii="Times New Roman" w:hAnsi="Times New Roman"/>
        </w:rPr>
        <w:t>O.U.G.</w:t>
      </w:r>
      <w:r w:rsidRPr="008A21DD">
        <w:rPr>
          <w:rFonts w:ascii="Times New Roman" w:hAnsi="Times New Roman"/>
        </w:rPr>
        <w:t xml:space="preserve"> nr.57/2019, </w:t>
      </w:r>
      <w:r>
        <w:rPr>
          <w:rFonts w:ascii="Times New Roman" w:hAnsi="Times New Roman"/>
        </w:rPr>
        <w:t xml:space="preserve">cu modificările și completările ulterioare, </w:t>
      </w:r>
      <w:r w:rsidRPr="008A21DD">
        <w:rPr>
          <w:rFonts w:ascii="Times New Roman" w:hAnsi="Times New Roman"/>
        </w:rPr>
        <w:t>art.498:</w:t>
      </w:r>
    </w:p>
    <w:p w14:paraId="3551D5CB" w14:textId="39576BA6" w:rsidR="008B173E" w:rsidRPr="008B173E" w:rsidRDefault="008B173E" w:rsidP="008B173E">
      <w:pPr>
        <w:pStyle w:val="NoSpacing"/>
        <w:jc w:val="both"/>
        <w:rPr>
          <w:rFonts w:ascii="Times New Roman" w:hAnsi="Times New Roman"/>
          <w:b/>
          <w:bCs/>
        </w:rPr>
      </w:pPr>
      <w:r>
        <w:rPr>
          <w:rFonts w:ascii="Times New Roman" w:hAnsi="Times New Roman"/>
          <w:b/>
          <w:bCs/>
        </w:rPr>
        <w:t xml:space="preserve">Art. 115  </w:t>
      </w:r>
      <w:r w:rsidRPr="000D7DE1">
        <w:rPr>
          <w:rFonts w:ascii="Times New Roman" w:hAnsi="Times New Roman"/>
          <w:b/>
          <w:bCs/>
        </w:rPr>
        <w:t>(1)</w:t>
      </w:r>
      <w:r w:rsidRPr="008A21DD">
        <w:rPr>
          <w:rFonts w:ascii="Times New Roman" w:hAnsi="Times New Roman"/>
        </w:rPr>
        <w:t xml:space="preserve"> Raspunderecontraventionala a functionarilor publici se angajeaza în cazul în care acestia au savarsit o contraventie în timpul si în legatura cu sarcinile de serviciu.</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(2)</w:t>
      </w:r>
      <w:r w:rsidRPr="008A21DD">
        <w:rPr>
          <w:rFonts w:ascii="Times New Roman" w:hAnsi="Times New Roman"/>
        </w:rPr>
        <w:t xml:space="preserve"> Împotriva procesului-verbal de constatare a contraventiei si de aplicare a sanctiunii functionarul public se poate adresa cu plangere la judecatoria în a carei circumscriptie îsi are sediul   institutia publica în care este numit functionarul public sancționat.</w:t>
      </w:r>
    </w:p>
    <w:p w14:paraId="1F83A90F" w14:textId="12DB01AC" w:rsidR="008B173E" w:rsidRPr="008A21DD" w:rsidRDefault="008B173E" w:rsidP="008B173E">
      <w:pPr>
        <w:pStyle w:val="NoSpacing"/>
        <w:jc w:val="both"/>
        <w:rPr>
          <w:rFonts w:ascii="Times New Roman" w:hAnsi="Times New Roman"/>
        </w:rPr>
      </w:pPr>
      <w:r w:rsidRPr="008B173E">
        <w:rPr>
          <w:rFonts w:ascii="Times New Roman" w:hAnsi="Times New Roman"/>
          <w:b/>
          <w:bCs/>
        </w:rPr>
        <w:t>G.</w:t>
      </w:r>
      <w:r w:rsidRPr="008A21DD">
        <w:rPr>
          <w:rStyle w:val="Strong"/>
          <w:rFonts w:ascii="Times New Roman" w:hAnsi="Times New Roman"/>
        </w:rPr>
        <w:t xml:space="preserve"> Răspunderea civilă</w:t>
      </w:r>
      <w:r w:rsidRPr="008A21DD">
        <w:rPr>
          <w:rFonts w:ascii="Times New Roman" w:hAnsi="Times New Roman"/>
        </w:rPr>
        <w:t> </w:t>
      </w:r>
    </w:p>
    <w:p w14:paraId="18F975E6" w14:textId="7F8B7198" w:rsidR="008B173E" w:rsidRPr="008A21DD" w:rsidRDefault="008B173E" w:rsidP="008B173E">
      <w:pPr>
        <w:pStyle w:val="NoSpacing"/>
        <w:jc w:val="both"/>
        <w:rPr>
          <w:rFonts w:ascii="Times New Roman" w:hAnsi="Times New Roman"/>
        </w:rPr>
      </w:pPr>
      <w:r w:rsidRPr="008B173E">
        <w:rPr>
          <w:rFonts w:ascii="Times New Roman" w:hAnsi="Times New Roman"/>
          <w:b/>
          <w:bCs/>
        </w:rPr>
        <w:t xml:space="preserve">Art. 116 </w:t>
      </w:r>
      <w:r w:rsidRPr="008A21DD">
        <w:rPr>
          <w:rFonts w:ascii="Times New Roman" w:hAnsi="Times New Roman"/>
        </w:rPr>
        <w:t>Răspunderea civila a functionarului public se angajeaza:</w:t>
      </w:r>
    </w:p>
    <w:p w14:paraId="352CBD0A" w14:textId="77777777" w:rsidR="008B173E" w:rsidRPr="008A21DD" w:rsidRDefault="008B173E" w:rsidP="008B173E">
      <w:pPr>
        <w:pStyle w:val="NoSpacing"/>
        <w:jc w:val="both"/>
        <w:rPr>
          <w:rFonts w:ascii="Times New Roman" w:hAnsi="Times New Roman"/>
        </w:rPr>
      </w:pPr>
      <w:r w:rsidRPr="008A21DD">
        <w:rPr>
          <w:rFonts w:ascii="Times New Roman" w:hAnsi="Times New Roman"/>
        </w:rPr>
        <w:t>a) pentru pagubele produse cu vinovatie patrimoniului autoritatii sau institutiei publice în care functioneaza;</w:t>
      </w:r>
      <w:r w:rsidRPr="008A21DD">
        <w:rPr>
          <w:rFonts w:ascii="Times New Roman" w:hAnsi="Times New Roman"/>
        </w:rPr>
        <w:br/>
        <w:t>b) pentru nerestituirea în termenul legal a sumelor cei s-au acordat necuvenit;</w:t>
      </w:r>
    </w:p>
    <w:p w14:paraId="105D0339" w14:textId="77777777" w:rsidR="008B173E" w:rsidRPr="008A21DD" w:rsidRDefault="008B173E" w:rsidP="008B173E">
      <w:pPr>
        <w:pStyle w:val="NoSpacing"/>
        <w:jc w:val="both"/>
        <w:rPr>
          <w:rFonts w:ascii="Times New Roman" w:hAnsi="Times New Roman"/>
        </w:rPr>
      </w:pPr>
      <w:r w:rsidRPr="008A21DD">
        <w:rPr>
          <w:rFonts w:ascii="Times New Roman" w:hAnsi="Times New Roman"/>
        </w:rPr>
        <w:t>c) pentru daunele platite de autoritatea sau institutia publica, în calitate de comitent, unor terte persoane, în temeiul unei hotarari judecatoresti definitive.</w:t>
      </w:r>
    </w:p>
    <w:p w14:paraId="5B516C56" w14:textId="362CB3E7" w:rsidR="008B173E" w:rsidRPr="008A21DD" w:rsidRDefault="008B173E" w:rsidP="008B173E">
      <w:pPr>
        <w:pStyle w:val="NoSpacing"/>
        <w:jc w:val="both"/>
        <w:rPr>
          <w:rFonts w:ascii="Times New Roman" w:hAnsi="Times New Roman"/>
        </w:rPr>
      </w:pPr>
      <w:r w:rsidRPr="008B173E">
        <w:rPr>
          <w:rFonts w:ascii="Times New Roman" w:hAnsi="Times New Roman"/>
          <w:b/>
          <w:bCs/>
        </w:rPr>
        <w:t xml:space="preserve"> H. </w:t>
      </w:r>
      <w:r w:rsidRPr="008A21DD">
        <w:rPr>
          <w:rStyle w:val="Strong"/>
          <w:rFonts w:ascii="Times New Roman" w:hAnsi="Times New Roman"/>
        </w:rPr>
        <w:t>Ordinul sau dispozitia de imputare</w:t>
      </w:r>
      <w:r w:rsidRPr="008A21DD">
        <w:rPr>
          <w:rFonts w:ascii="Times New Roman" w:hAnsi="Times New Roman"/>
        </w:rPr>
        <w:t xml:space="preserve"> conform</w:t>
      </w:r>
      <w:r>
        <w:rPr>
          <w:rFonts w:ascii="Times New Roman" w:hAnsi="Times New Roman"/>
        </w:rPr>
        <w:t xml:space="preserve"> O.U.G.</w:t>
      </w:r>
      <w:r w:rsidRPr="008A21DD">
        <w:rPr>
          <w:rFonts w:ascii="Times New Roman" w:hAnsi="Times New Roman"/>
        </w:rPr>
        <w:t xml:space="preserve"> nr.57/2019, </w:t>
      </w:r>
      <w:r>
        <w:rPr>
          <w:rFonts w:ascii="Times New Roman" w:hAnsi="Times New Roman"/>
        </w:rPr>
        <w:t>cu modificările și completările ulterioare</w:t>
      </w:r>
      <w:r w:rsidRPr="008A21DD">
        <w:rPr>
          <w:rFonts w:ascii="Times New Roman" w:hAnsi="Times New Roman"/>
        </w:rPr>
        <w:t>, art.500:</w:t>
      </w:r>
    </w:p>
    <w:p w14:paraId="5DB5F5C8" w14:textId="22A4A09A" w:rsidR="008B173E" w:rsidRPr="008A21DD" w:rsidRDefault="008B173E" w:rsidP="008B173E">
      <w:pPr>
        <w:pStyle w:val="NoSpacing"/>
        <w:jc w:val="both"/>
        <w:rPr>
          <w:rFonts w:ascii="Times New Roman" w:hAnsi="Times New Roman"/>
        </w:rPr>
      </w:pPr>
      <w:r>
        <w:rPr>
          <w:rFonts w:ascii="Times New Roman" w:hAnsi="Times New Roman"/>
          <w:b/>
          <w:bCs/>
        </w:rPr>
        <w:t xml:space="preserve"> Art. 117  </w:t>
      </w:r>
      <w:r w:rsidRPr="000D7DE1">
        <w:rPr>
          <w:rFonts w:ascii="Times New Roman" w:hAnsi="Times New Roman"/>
          <w:b/>
          <w:bCs/>
        </w:rPr>
        <w:t>(1)</w:t>
      </w:r>
      <w:r w:rsidRPr="008A21DD">
        <w:rPr>
          <w:rFonts w:ascii="Times New Roman" w:hAnsi="Times New Roman"/>
        </w:rPr>
        <w:t xml:space="preserve"> Repararea pagubelor aduse autoritatii sau institutiei publice în situatiile prevazute la art. 499 lit.a) si b) se dispune </w:t>
      </w:r>
      <w:r>
        <w:rPr>
          <w:rFonts w:ascii="Times New Roman" w:hAnsi="Times New Roman"/>
        </w:rPr>
        <w:t xml:space="preserve">  </w:t>
      </w:r>
      <w:r w:rsidRPr="008A21DD">
        <w:rPr>
          <w:rFonts w:ascii="Times New Roman" w:hAnsi="Times New Roman"/>
        </w:rPr>
        <w:t>prin emiterea de catre conducatorul autoritatii sau institutiei publice a unui ordin sau a unei dispozitii de imputare, in termen de 30 de zile de la constatarea pagubei, sau, dupa caz, prin asumarea unui angajament de plata, iar in situatia prevazuta la lit. c) a aceluiasi articol, pe baza hotararii judecatoresti definitive.</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(2)</w:t>
      </w:r>
      <w:r w:rsidRPr="008A21DD">
        <w:rPr>
          <w:rFonts w:ascii="Times New Roman" w:hAnsi="Times New Roman"/>
        </w:rPr>
        <w:t xml:space="preserve"> Impotriva ordinului sau dispozitiei de imputare functionarul public in cauza se poate adresa instantei de contencios administrativ, in conditiile legii.</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(3)</w:t>
      </w:r>
      <w:r w:rsidRPr="008A21DD">
        <w:rPr>
          <w:rFonts w:ascii="Times New Roman" w:hAnsi="Times New Roman"/>
        </w:rPr>
        <w:t xml:space="preserve"> Ordinul sau dispozitia de imputare ramasa definitiva ca urmare a neintroducerii ori respingerii actiunii la instanta de contencios administrativ constituie titlu executoriu.</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(4)</w:t>
      </w:r>
      <w:r w:rsidRPr="008A21DD">
        <w:rPr>
          <w:rFonts w:ascii="Times New Roman" w:hAnsi="Times New Roman"/>
        </w:rPr>
        <w:t xml:space="preserve"> Dreptul conducatorului autoritatii sau institutiei publice de a emite ordinul sau dispozitia de imputare se prescrie ăn termen de 3 ani de la data producerii pagubei.</w:t>
      </w:r>
    </w:p>
    <w:p w14:paraId="28A2F1FE" w14:textId="2AFE9D94" w:rsidR="008B173E" w:rsidRPr="008A21DD" w:rsidRDefault="008B173E" w:rsidP="008B173E">
      <w:pPr>
        <w:pStyle w:val="NoSpacing"/>
        <w:jc w:val="both"/>
        <w:rPr>
          <w:rStyle w:val="Strong"/>
          <w:rFonts w:ascii="Times New Roman" w:hAnsi="Times New Roman"/>
        </w:rPr>
      </w:pPr>
      <w:r>
        <w:rPr>
          <w:rStyle w:val="Strong"/>
          <w:rFonts w:ascii="Times New Roman" w:hAnsi="Times New Roman"/>
        </w:rPr>
        <w:t xml:space="preserve">I. </w:t>
      </w:r>
      <w:r w:rsidRPr="008A21DD">
        <w:rPr>
          <w:rStyle w:val="Strong"/>
          <w:rFonts w:ascii="Times New Roman" w:hAnsi="Times New Roman"/>
        </w:rPr>
        <w:t>Măsuri suplimentare asociate angajarii raspunderii penale</w:t>
      </w:r>
    </w:p>
    <w:p w14:paraId="0E2A6C2D" w14:textId="6C3A47C7" w:rsidR="008B173E" w:rsidRDefault="008B173E" w:rsidP="008B173E">
      <w:pPr>
        <w:pStyle w:val="NoSpacing"/>
        <w:jc w:val="both"/>
        <w:rPr>
          <w:rFonts w:ascii="Times New Roman" w:hAnsi="Times New Roman"/>
        </w:rPr>
      </w:pPr>
      <w:r>
        <w:rPr>
          <w:rFonts w:ascii="Times New Roman" w:hAnsi="Times New Roman"/>
          <w:b/>
          <w:bCs/>
        </w:rPr>
        <w:t xml:space="preserve">Art. 118 </w:t>
      </w:r>
      <w:r w:rsidRPr="000D7DE1">
        <w:rPr>
          <w:rFonts w:ascii="Times New Roman" w:hAnsi="Times New Roman"/>
          <w:b/>
          <w:bCs/>
        </w:rPr>
        <w:t>(1)</w:t>
      </w:r>
      <w:r w:rsidRPr="008A21DD">
        <w:rPr>
          <w:rFonts w:ascii="Times New Roman" w:hAnsi="Times New Roman"/>
        </w:rPr>
        <w:t xml:space="preserve"> Raspunderea functionarului public pentru infractiunile savarsite in timpul serviciului sau in legatura cu atributiile functiei publice pe care o ocupa se angajeaza potrivit legii penale.</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(2)</w:t>
      </w:r>
      <w:r w:rsidRPr="008A21DD">
        <w:rPr>
          <w:rFonts w:ascii="Times New Roman" w:hAnsi="Times New Roman"/>
        </w:rPr>
        <w:t xml:space="preserve"> In situatia in care fapta functionarului public poate fi considerata abatere disciplinara, va fi sesizata comisia de disciplina</w:t>
      </w:r>
      <w:r>
        <w:rPr>
          <w:rFonts w:ascii="Times New Roman" w:hAnsi="Times New Roman"/>
        </w:rPr>
        <w:t>.</w:t>
      </w:r>
      <w:r w:rsidRPr="008A21DD">
        <w:rPr>
          <w:rFonts w:ascii="Times New Roman" w:hAnsi="Times New Roman"/>
        </w:rPr>
        <w:t xml:space="preserve"> Competenta.</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(3)</w:t>
      </w:r>
      <w:r w:rsidRPr="008A21DD">
        <w:rPr>
          <w:rFonts w:ascii="Times New Roman" w:hAnsi="Times New Roman"/>
        </w:rPr>
        <w:t xml:space="preserve"> De la momentul punerii in miscare a actiunii penale, in situatia in care functionarul public poate influenta cercetarea, persoana care are competenta numirii in functia publica are obligatia sa dispuna mutarea temporara a functionarului public in cadrul autoritatii ori institutiei publice ori in cadrul altei structuri fara personalitate juridica a autoritatii ori institutiei publice. Masura se dispune pe intreaga durata pe care functionarul public poate influenta cercetarea.</w:t>
      </w:r>
      <w:r w:rsidRPr="008A21DD">
        <w:rPr>
          <w:rFonts w:ascii="Times New Roman" w:hAnsi="Times New Roman"/>
        </w:rPr>
        <w:br/>
      </w:r>
      <w:r>
        <w:rPr>
          <w:rFonts w:ascii="Times New Roman" w:hAnsi="Times New Roman"/>
          <w:b/>
          <w:bCs/>
        </w:rPr>
        <w:t xml:space="preserve">       </w:t>
      </w:r>
      <w:r w:rsidRPr="000D7DE1">
        <w:rPr>
          <w:rFonts w:ascii="Times New Roman" w:hAnsi="Times New Roman"/>
          <w:b/>
          <w:bCs/>
        </w:rPr>
        <w:t>(4)</w:t>
      </w:r>
      <w:r w:rsidRPr="008A21DD">
        <w:rPr>
          <w:rFonts w:ascii="Times New Roman" w:hAnsi="Times New Roman"/>
        </w:rPr>
        <w:t xml:space="preserve"> In situatia in care in cazul functionarilor publici de conducere nu este posibila aplicarea prevederilor alin. (3), persoana care are competenta numirii in functia publica are obligatia sa dispuna mutarea temporara a functionarului public intr-o functie publica corespunzatoare nivelului de studii, cu mentinerea drepturilor salariale avute.</w:t>
      </w:r>
    </w:p>
    <w:p w14:paraId="12E08107" w14:textId="77777777" w:rsidR="008B173E" w:rsidRPr="008A21DD" w:rsidRDefault="008B173E" w:rsidP="008B173E">
      <w:pPr>
        <w:pStyle w:val="NoSpacing"/>
        <w:jc w:val="both"/>
        <w:rPr>
          <w:rStyle w:val="Hyperlink"/>
          <w:rFonts w:ascii="Times New Roman" w:hAnsi="Times New Roman"/>
          <w:color w:val="auto"/>
        </w:rPr>
      </w:pPr>
    </w:p>
    <w:p w14:paraId="170238AA" w14:textId="77777777" w:rsidR="008B173E" w:rsidRDefault="008B173E" w:rsidP="008B173E">
      <w:pPr>
        <w:pStyle w:val="Default"/>
        <w:spacing w:after="31"/>
        <w:rPr>
          <w:sz w:val="23"/>
          <w:szCs w:val="23"/>
        </w:rPr>
      </w:pPr>
      <w:r>
        <w:rPr>
          <w:b/>
          <w:bCs/>
          <w:sz w:val="23"/>
          <w:szCs w:val="23"/>
        </w:rPr>
        <w:t xml:space="preserve">II. </w:t>
      </w:r>
      <w:proofErr w:type="spellStart"/>
      <w:r>
        <w:rPr>
          <w:b/>
          <w:bCs/>
          <w:sz w:val="23"/>
          <w:szCs w:val="23"/>
        </w:rPr>
        <w:t>Abateri</w:t>
      </w:r>
      <w:proofErr w:type="spellEnd"/>
      <w:r>
        <w:rPr>
          <w:b/>
          <w:bCs/>
          <w:sz w:val="23"/>
          <w:szCs w:val="23"/>
        </w:rPr>
        <w:t xml:space="preserve"> </w:t>
      </w:r>
      <w:proofErr w:type="spellStart"/>
      <w:r>
        <w:rPr>
          <w:b/>
          <w:bCs/>
          <w:sz w:val="23"/>
          <w:szCs w:val="23"/>
        </w:rPr>
        <w:t>disciplinare</w:t>
      </w:r>
      <w:proofErr w:type="spellEnd"/>
      <w:r>
        <w:rPr>
          <w:b/>
          <w:bCs/>
          <w:sz w:val="23"/>
          <w:szCs w:val="23"/>
        </w:rPr>
        <w:t xml:space="preserve"> </w:t>
      </w:r>
      <w:proofErr w:type="spellStart"/>
      <w:r>
        <w:rPr>
          <w:b/>
          <w:bCs/>
          <w:sz w:val="23"/>
          <w:szCs w:val="23"/>
        </w:rPr>
        <w:t>și</w:t>
      </w:r>
      <w:proofErr w:type="spellEnd"/>
      <w:r>
        <w:rPr>
          <w:b/>
          <w:bCs/>
          <w:sz w:val="23"/>
          <w:szCs w:val="23"/>
        </w:rPr>
        <w:t xml:space="preserve"> </w:t>
      </w:r>
      <w:proofErr w:type="spellStart"/>
      <w:r>
        <w:rPr>
          <w:b/>
          <w:bCs/>
          <w:sz w:val="23"/>
          <w:szCs w:val="23"/>
        </w:rPr>
        <w:t>sancțiuni</w:t>
      </w:r>
      <w:proofErr w:type="spellEnd"/>
      <w:r>
        <w:rPr>
          <w:b/>
          <w:bCs/>
          <w:sz w:val="23"/>
          <w:szCs w:val="23"/>
        </w:rPr>
        <w:t xml:space="preserve"> </w:t>
      </w:r>
      <w:proofErr w:type="spellStart"/>
      <w:r>
        <w:rPr>
          <w:b/>
          <w:bCs/>
          <w:sz w:val="23"/>
          <w:szCs w:val="23"/>
        </w:rPr>
        <w:t>aplicabile</w:t>
      </w:r>
      <w:proofErr w:type="spellEnd"/>
      <w:r>
        <w:rPr>
          <w:b/>
          <w:bCs/>
          <w:sz w:val="23"/>
          <w:szCs w:val="23"/>
        </w:rPr>
        <w:t xml:space="preserve"> </w:t>
      </w:r>
      <w:proofErr w:type="spellStart"/>
      <w:r>
        <w:rPr>
          <w:b/>
          <w:bCs/>
          <w:sz w:val="23"/>
          <w:szCs w:val="23"/>
        </w:rPr>
        <w:t>personalului</w:t>
      </w:r>
      <w:proofErr w:type="spellEnd"/>
      <w:r>
        <w:rPr>
          <w:b/>
          <w:bCs/>
          <w:sz w:val="23"/>
          <w:szCs w:val="23"/>
        </w:rPr>
        <w:t xml:space="preserve"> contractual </w:t>
      </w:r>
    </w:p>
    <w:p w14:paraId="05ABC62A" w14:textId="263D0995" w:rsidR="008B173E" w:rsidRPr="009B631E" w:rsidRDefault="008B173E" w:rsidP="009B631E">
      <w:pPr>
        <w:pStyle w:val="Default"/>
        <w:rPr>
          <w:sz w:val="23"/>
          <w:szCs w:val="23"/>
        </w:rPr>
      </w:pPr>
      <w:r>
        <w:rPr>
          <w:b/>
          <w:bCs/>
          <w:sz w:val="23"/>
          <w:szCs w:val="23"/>
        </w:rPr>
        <w:t xml:space="preserve">A. </w:t>
      </w:r>
      <w:proofErr w:type="spellStart"/>
      <w:r>
        <w:rPr>
          <w:b/>
          <w:bCs/>
          <w:sz w:val="23"/>
          <w:szCs w:val="23"/>
        </w:rPr>
        <w:t>Tipuri</w:t>
      </w:r>
      <w:proofErr w:type="spellEnd"/>
      <w:r>
        <w:rPr>
          <w:b/>
          <w:bCs/>
          <w:sz w:val="23"/>
          <w:szCs w:val="23"/>
        </w:rPr>
        <w:t xml:space="preserve"> de </w:t>
      </w:r>
      <w:proofErr w:type="spellStart"/>
      <w:r>
        <w:rPr>
          <w:b/>
          <w:bCs/>
          <w:sz w:val="23"/>
          <w:szCs w:val="23"/>
        </w:rPr>
        <w:t>răspundere</w:t>
      </w:r>
      <w:proofErr w:type="spellEnd"/>
      <w:r>
        <w:rPr>
          <w:b/>
          <w:bCs/>
          <w:sz w:val="23"/>
          <w:szCs w:val="23"/>
        </w:rPr>
        <w:t xml:space="preserve"> </w:t>
      </w:r>
    </w:p>
    <w:p w14:paraId="761794AA" w14:textId="0EA55AEB" w:rsidR="00E36C35" w:rsidRPr="008A21DD" w:rsidRDefault="009B631E" w:rsidP="009B3638">
      <w:pPr>
        <w:pStyle w:val="NoSpacing"/>
        <w:spacing w:line="276" w:lineRule="auto"/>
        <w:jc w:val="both"/>
        <w:rPr>
          <w:rFonts w:ascii="Times New Roman" w:hAnsi="Times New Roman"/>
        </w:rPr>
      </w:pPr>
      <w:r w:rsidRPr="009B631E">
        <w:rPr>
          <w:rFonts w:ascii="Times New Roman" w:hAnsi="Times New Roman"/>
          <w:b/>
          <w:bCs/>
        </w:rPr>
        <w:t>Art. 119</w:t>
      </w:r>
      <w:r>
        <w:rPr>
          <w:rFonts w:ascii="Times New Roman" w:hAnsi="Times New Roman"/>
        </w:rPr>
        <w:t xml:space="preserve"> </w:t>
      </w:r>
      <w:r w:rsidRPr="009B631E">
        <w:rPr>
          <w:rFonts w:ascii="Times New Roman" w:hAnsi="Times New Roman"/>
        </w:rPr>
        <w:t>Încălcarea cu vinovăţie de către personalul contractual a îndatoririlor de serviciu atrage răspunderea disciplinară și /sau patrimonială în conformitate cu prevederile Legii nr.53/2003 privind Codului Muncii.</w:t>
      </w:r>
    </w:p>
    <w:p w14:paraId="75F5A232" w14:textId="71FAE5B7" w:rsidR="008A21DD" w:rsidRPr="009B631E" w:rsidRDefault="009B631E" w:rsidP="009B3638">
      <w:pPr>
        <w:pStyle w:val="NoSpacing"/>
        <w:spacing w:line="276" w:lineRule="auto"/>
        <w:jc w:val="both"/>
        <w:rPr>
          <w:rFonts w:ascii="Times New Roman" w:hAnsi="Times New Roman"/>
          <w:b/>
          <w:bCs/>
        </w:rPr>
      </w:pPr>
      <w:r w:rsidRPr="009B631E">
        <w:rPr>
          <w:rFonts w:ascii="Times New Roman" w:hAnsi="Times New Roman"/>
          <w:b/>
          <w:bCs/>
        </w:rPr>
        <w:t xml:space="preserve">B. </w:t>
      </w:r>
      <w:r w:rsidR="008A21DD" w:rsidRPr="009B631E">
        <w:rPr>
          <w:rFonts w:ascii="Times New Roman" w:hAnsi="Times New Roman"/>
          <w:b/>
          <w:bCs/>
        </w:rPr>
        <w:t>Răspunderea disciplinară</w:t>
      </w:r>
    </w:p>
    <w:p w14:paraId="6B5C506C" w14:textId="7FBF2901" w:rsidR="008A21DD" w:rsidRPr="008A21DD" w:rsidRDefault="009B631E" w:rsidP="002631BB">
      <w:pPr>
        <w:pStyle w:val="NoSpacing"/>
        <w:spacing w:line="276" w:lineRule="auto"/>
        <w:rPr>
          <w:rFonts w:ascii="Times New Roman" w:hAnsi="Times New Roman"/>
        </w:rPr>
      </w:pPr>
      <w:r>
        <w:rPr>
          <w:rFonts w:ascii="Times New Roman" w:hAnsi="Times New Roman"/>
          <w:b/>
          <w:bCs/>
        </w:rPr>
        <w:t>Art.120</w:t>
      </w:r>
      <w:r w:rsidR="00D21B8B">
        <w:rPr>
          <w:rFonts w:ascii="Times New Roman" w:hAnsi="Times New Roman"/>
          <w:b/>
          <w:bCs/>
        </w:rPr>
        <w:t xml:space="preserve">  </w:t>
      </w:r>
      <w:r w:rsidR="008A21DD" w:rsidRPr="002631BB">
        <w:rPr>
          <w:rFonts w:ascii="Times New Roman" w:hAnsi="Times New Roman"/>
          <w:b/>
          <w:bCs/>
        </w:rPr>
        <w:t>(1)</w:t>
      </w:r>
      <w:r w:rsidR="008A21DD" w:rsidRPr="008A21DD">
        <w:rPr>
          <w:rFonts w:ascii="Times New Roman" w:hAnsi="Times New Roman"/>
        </w:rPr>
        <w:t xml:space="preserve"> Angajatorul dispune de prerogativa disciplinara, având dreptul de a aplica, potrivit legii, sancțiuni disciplinare salariaților săi ori de câte ori constată ca aceștia au săvârșit o abatere disciplinară.</w:t>
      </w:r>
      <w:r w:rsidR="008A21DD" w:rsidRPr="008A21DD">
        <w:rPr>
          <w:rFonts w:ascii="Times New Roman" w:hAnsi="Times New Roman"/>
        </w:rPr>
        <w:br/>
      </w:r>
      <w:r w:rsidR="00D21B8B">
        <w:rPr>
          <w:rFonts w:ascii="Times New Roman" w:hAnsi="Times New Roman"/>
          <w:b/>
          <w:bCs/>
        </w:rPr>
        <w:t xml:space="preserve">       </w:t>
      </w:r>
      <w:r w:rsidR="008A21DD" w:rsidRPr="002631BB">
        <w:rPr>
          <w:rFonts w:ascii="Times New Roman" w:hAnsi="Times New Roman"/>
          <w:b/>
          <w:bCs/>
        </w:rPr>
        <w:t> (2)</w:t>
      </w:r>
      <w:r w:rsidR="008A21DD" w:rsidRPr="008A21DD">
        <w:rPr>
          <w:rFonts w:ascii="Times New Roman" w:hAnsi="Times New Roman"/>
        </w:rPr>
        <w:t xml:space="preserve"> Abaterea disciplinară este o fapta în legatura cu munca si care consta intr-o actiune sau inactiune savarsita cu vinovatie de catre salariat, prin care acesta a incalcat normele legale, regulamentul intern, contractul individual de munca sau contractul colectiv de munca aplicabil, ordinele și dispozitiile legale ale conducătorilor ierarhici.</w:t>
      </w:r>
      <w:r w:rsidR="008A21DD" w:rsidRPr="008A21DD">
        <w:rPr>
          <w:rFonts w:ascii="Times New Roman" w:hAnsi="Times New Roman"/>
        </w:rPr>
        <w:br/>
      </w:r>
      <w:r w:rsidR="008A21DD" w:rsidRPr="008A21DD">
        <w:rPr>
          <w:rFonts w:ascii="Times New Roman" w:hAnsi="Times New Roman"/>
          <w:b/>
        </w:rPr>
        <w:t>Art.1</w:t>
      </w:r>
      <w:r>
        <w:rPr>
          <w:rFonts w:ascii="Times New Roman" w:hAnsi="Times New Roman"/>
          <w:b/>
        </w:rPr>
        <w:t>21</w:t>
      </w:r>
      <w:r w:rsidR="008A21DD" w:rsidRPr="008A21DD">
        <w:rPr>
          <w:rFonts w:ascii="Times New Roman" w:hAnsi="Times New Roman"/>
        </w:rPr>
        <w:t xml:space="preserve"> </w:t>
      </w:r>
      <w:r w:rsidR="008A21DD" w:rsidRPr="002631BB">
        <w:rPr>
          <w:rFonts w:ascii="Times New Roman" w:hAnsi="Times New Roman"/>
          <w:b/>
          <w:bCs/>
        </w:rPr>
        <w:t>(1)</w:t>
      </w:r>
      <w:r w:rsidR="008A21DD" w:rsidRPr="008A21DD">
        <w:rPr>
          <w:rFonts w:ascii="Times New Roman" w:hAnsi="Times New Roman"/>
        </w:rPr>
        <w:t xml:space="preserve"> Sancțiunile disciplinare pe care le poate aplica angajatorul în cazul în care salariatul săvârșește o abatere disciplinară sunt:</w:t>
      </w:r>
    </w:p>
    <w:p w14:paraId="622E79B4" w14:textId="14660076" w:rsidR="008A21DD" w:rsidRPr="008A21DD" w:rsidRDefault="008A21DD" w:rsidP="002631BB">
      <w:pPr>
        <w:pStyle w:val="NoSpacing"/>
        <w:spacing w:line="276" w:lineRule="auto"/>
        <w:rPr>
          <w:rFonts w:ascii="Times New Roman" w:hAnsi="Times New Roman"/>
        </w:rPr>
      </w:pPr>
      <w:r w:rsidRPr="008A21DD">
        <w:rPr>
          <w:rFonts w:ascii="Times New Roman" w:hAnsi="Times New Roman"/>
        </w:rPr>
        <w:t xml:space="preserve"> a) avertismentul scris;</w:t>
      </w:r>
      <w:r w:rsidRPr="008A21DD">
        <w:rPr>
          <w:rFonts w:ascii="Times New Roman" w:hAnsi="Times New Roman"/>
        </w:rPr>
        <w:br/>
        <w:t> b) retrogradarea din funcție, cu acordarea salariului corespunzător funcției în care s-a dispus retrogradarea, pentru o durata ce nu poate depăși 60 de zile;</w:t>
      </w:r>
      <w:r w:rsidRPr="008A21DD">
        <w:rPr>
          <w:rFonts w:ascii="Times New Roman" w:hAnsi="Times New Roman"/>
        </w:rPr>
        <w:br/>
      </w:r>
      <w:r w:rsidRPr="008A21DD">
        <w:rPr>
          <w:rFonts w:ascii="Times New Roman" w:hAnsi="Times New Roman"/>
        </w:rPr>
        <w:lastRenderedPageBreak/>
        <w:t>c) reducerea salariului de baza pe o durata de 1-3 luni cu 5-10%;</w:t>
      </w:r>
      <w:r w:rsidRPr="008A21DD">
        <w:rPr>
          <w:rFonts w:ascii="Times New Roman" w:hAnsi="Times New Roman"/>
        </w:rPr>
        <w:br/>
        <w:t>d) reducerea salariului de baza și/sau, dupa caz, și a indemnizației de conducere pe o perioada de 1-3 luni cu 5-10%;</w:t>
      </w:r>
      <w:r w:rsidRPr="008A21DD">
        <w:rPr>
          <w:rFonts w:ascii="Times New Roman" w:hAnsi="Times New Roman"/>
        </w:rPr>
        <w:br/>
        <w:t>e) desfacerea disciplinara a contractului individual de munca.</w:t>
      </w:r>
      <w:r w:rsidRPr="008A21DD">
        <w:rPr>
          <w:rFonts w:ascii="Times New Roman" w:hAnsi="Times New Roman"/>
        </w:rPr>
        <w:br/>
      </w:r>
      <w:r w:rsidR="00D21B8B">
        <w:rPr>
          <w:rFonts w:ascii="Times New Roman" w:hAnsi="Times New Roman"/>
          <w:b/>
          <w:bCs/>
        </w:rPr>
        <w:t xml:space="preserve">           </w:t>
      </w:r>
      <w:r w:rsidRPr="002631BB">
        <w:rPr>
          <w:rFonts w:ascii="Times New Roman" w:hAnsi="Times New Roman"/>
          <w:b/>
          <w:bCs/>
        </w:rPr>
        <w:t>(2)</w:t>
      </w:r>
      <w:r w:rsidRPr="008A21DD">
        <w:rPr>
          <w:rFonts w:ascii="Times New Roman" w:hAnsi="Times New Roman"/>
        </w:rPr>
        <w:t xml:space="preserve"> În cazul în care, prin statute profesionale aprobate prin lege speciala, se stabileste un alt regim sanctionator, va fi aplicat acesta.</w:t>
      </w:r>
      <w:r w:rsidRPr="008A21DD">
        <w:rPr>
          <w:rFonts w:ascii="Times New Roman" w:hAnsi="Times New Roman"/>
        </w:rPr>
        <w:br/>
      </w:r>
      <w:r w:rsidR="00D21B8B">
        <w:rPr>
          <w:rFonts w:ascii="Times New Roman" w:hAnsi="Times New Roman"/>
          <w:b/>
          <w:bCs/>
        </w:rPr>
        <w:t xml:space="preserve">           </w:t>
      </w:r>
      <w:r w:rsidRPr="002631BB">
        <w:rPr>
          <w:rFonts w:ascii="Times New Roman" w:hAnsi="Times New Roman"/>
          <w:b/>
          <w:bCs/>
        </w:rPr>
        <w:t>(3)</w:t>
      </w:r>
      <w:r w:rsidRPr="008A21DD">
        <w:rPr>
          <w:rFonts w:ascii="Times New Roman" w:hAnsi="Times New Roman"/>
        </w:rPr>
        <w:t xml:space="preserve"> Sancțiunea disciplinara se radiază de drept în termen de 12 luni de la aplicare, daca salariatului nu i se aplica o noua sanctiune disciplinara în acest termen. Radierea sancțiunilor disciplinare se constată prin </w:t>
      </w:r>
    </w:p>
    <w:p w14:paraId="2BFFD26C" w14:textId="58FFFBF6" w:rsidR="008A21DD" w:rsidRPr="008A21DD" w:rsidRDefault="008A21DD" w:rsidP="002631BB">
      <w:pPr>
        <w:pStyle w:val="NoSpacing"/>
        <w:spacing w:line="276" w:lineRule="auto"/>
        <w:rPr>
          <w:rFonts w:ascii="Times New Roman" w:hAnsi="Times New Roman"/>
        </w:rPr>
      </w:pPr>
      <w:r w:rsidRPr="008A21DD">
        <w:rPr>
          <w:rFonts w:ascii="Times New Roman" w:hAnsi="Times New Roman"/>
        </w:rPr>
        <w:t>decizie a angajatorului emisa în formă scrisă.</w:t>
      </w:r>
      <w:r w:rsidRPr="008A21DD">
        <w:rPr>
          <w:rFonts w:ascii="Times New Roman" w:hAnsi="Times New Roman"/>
        </w:rPr>
        <w:br/>
      </w:r>
      <w:r w:rsidRPr="008A21DD">
        <w:rPr>
          <w:rFonts w:ascii="Times New Roman" w:hAnsi="Times New Roman"/>
          <w:b/>
        </w:rPr>
        <w:t>Art.1</w:t>
      </w:r>
      <w:r w:rsidR="009B631E">
        <w:rPr>
          <w:rFonts w:ascii="Times New Roman" w:hAnsi="Times New Roman"/>
          <w:b/>
        </w:rPr>
        <w:t>22</w:t>
      </w:r>
      <w:r w:rsidRPr="008A21DD">
        <w:rPr>
          <w:rFonts w:ascii="Times New Roman" w:hAnsi="Times New Roman"/>
        </w:rPr>
        <w:t xml:space="preserve"> Amenzile disciplinare sunt interzise. Pentru aceeași abatere disciplinară se poate aplica numai o singura sancțiune.</w:t>
      </w:r>
      <w:r w:rsidRPr="008A21DD">
        <w:rPr>
          <w:rFonts w:ascii="Times New Roman" w:hAnsi="Times New Roman"/>
        </w:rPr>
        <w:br/>
      </w:r>
      <w:r w:rsidRPr="008A21DD">
        <w:rPr>
          <w:rFonts w:ascii="Times New Roman" w:hAnsi="Times New Roman"/>
          <w:b/>
        </w:rPr>
        <w:t>Art.1</w:t>
      </w:r>
      <w:r w:rsidR="009B631E">
        <w:rPr>
          <w:rFonts w:ascii="Times New Roman" w:hAnsi="Times New Roman"/>
          <w:b/>
        </w:rPr>
        <w:t>23</w:t>
      </w:r>
      <w:r w:rsidRPr="008A21DD">
        <w:rPr>
          <w:rFonts w:ascii="Times New Roman" w:hAnsi="Times New Roman"/>
        </w:rPr>
        <w:t xml:space="preserve"> Angajatorul stabileste sancțiunea disciplinara aplicabila în raport cu gravitatea abaterii disciplinare savarsite de salariat, avându-se în vedere urmatoarele:</w:t>
      </w:r>
      <w:r w:rsidRPr="008A21DD">
        <w:rPr>
          <w:rFonts w:ascii="Times New Roman" w:hAnsi="Times New Roman"/>
        </w:rPr>
        <w:br/>
        <w:t>a) împrejurarile în care fapta a fost savarsita;</w:t>
      </w:r>
      <w:r w:rsidRPr="008A21DD">
        <w:rPr>
          <w:rFonts w:ascii="Times New Roman" w:hAnsi="Times New Roman"/>
        </w:rPr>
        <w:br/>
        <w:t>b) gradul de vinovatie a salariatului;</w:t>
      </w:r>
    </w:p>
    <w:p w14:paraId="10383F85" w14:textId="49EEF60C" w:rsidR="008A21DD" w:rsidRPr="008A21DD" w:rsidRDefault="008A21DD" w:rsidP="002631BB">
      <w:pPr>
        <w:pStyle w:val="NoSpacing"/>
        <w:spacing w:line="276" w:lineRule="auto"/>
        <w:rPr>
          <w:rFonts w:ascii="Times New Roman" w:hAnsi="Times New Roman"/>
        </w:rPr>
      </w:pPr>
      <w:r w:rsidRPr="008A21DD">
        <w:rPr>
          <w:rFonts w:ascii="Times New Roman" w:hAnsi="Times New Roman"/>
        </w:rPr>
        <w:t>c) consecintele abaterii disciplinare;</w:t>
      </w:r>
      <w:r w:rsidRPr="008A21DD">
        <w:rPr>
          <w:rFonts w:ascii="Times New Roman" w:hAnsi="Times New Roman"/>
        </w:rPr>
        <w:br/>
        <w:t>d) comportarea generala în serviciu a salariatului;</w:t>
      </w:r>
      <w:r w:rsidRPr="008A21DD">
        <w:rPr>
          <w:rFonts w:ascii="Times New Roman" w:hAnsi="Times New Roman"/>
        </w:rPr>
        <w:br/>
        <w:t>e) eventualele sanctiuni disciplinare suferite anterior de către acesta.</w:t>
      </w:r>
      <w:r w:rsidRPr="008A21DD">
        <w:rPr>
          <w:rFonts w:ascii="Times New Roman" w:hAnsi="Times New Roman"/>
        </w:rPr>
        <w:br/>
      </w:r>
      <w:r w:rsidRPr="008A21DD">
        <w:rPr>
          <w:rFonts w:ascii="Times New Roman" w:hAnsi="Times New Roman"/>
          <w:b/>
        </w:rPr>
        <w:t>Art.</w:t>
      </w:r>
      <w:r w:rsidRPr="002631BB">
        <w:rPr>
          <w:rFonts w:ascii="Times New Roman" w:hAnsi="Times New Roman"/>
          <w:b/>
        </w:rPr>
        <w:t>1</w:t>
      </w:r>
      <w:r w:rsidR="009B631E">
        <w:rPr>
          <w:rFonts w:ascii="Times New Roman" w:hAnsi="Times New Roman"/>
          <w:b/>
        </w:rPr>
        <w:t>24</w:t>
      </w:r>
      <w:r w:rsidRPr="002631BB">
        <w:rPr>
          <w:rFonts w:ascii="Times New Roman" w:hAnsi="Times New Roman"/>
          <w:b/>
        </w:rPr>
        <w:t xml:space="preserve">  (1)</w:t>
      </w:r>
      <w:r w:rsidRPr="008A21DD">
        <w:rPr>
          <w:rFonts w:ascii="Times New Roman" w:hAnsi="Times New Roman"/>
        </w:rPr>
        <w:t xml:space="preserve"> Sub sanctiunea nulitatii absolute, nicio masura, cu exceptia celei prevazute la art.</w:t>
      </w:r>
      <w:r w:rsidR="00500136">
        <w:rPr>
          <w:rFonts w:ascii="Times New Roman" w:hAnsi="Times New Roman"/>
        </w:rPr>
        <w:t xml:space="preserve"> </w:t>
      </w:r>
      <w:r w:rsidRPr="008A21DD">
        <w:rPr>
          <w:rFonts w:ascii="Times New Roman" w:hAnsi="Times New Roman"/>
        </w:rPr>
        <w:t xml:space="preserve">248 alin.(1) lit.a) din </w:t>
      </w:r>
      <w:r w:rsidR="009B631E">
        <w:rPr>
          <w:rFonts w:ascii="Times New Roman" w:hAnsi="Times New Roman"/>
        </w:rPr>
        <w:t>Legea nr. 53/2003</w:t>
      </w:r>
      <w:r w:rsidRPr="008A21DD">
        <w:rPr>
          <w:rFonts w:ascii="Times New Roman" w:hAnsi="Times New Roman"/>
        </w:rPr>
        <w:t>,</w:t>
      </w:r>
      <w:r w:rsidR="009B631E">
        <w:rPr>
          <w:rFonts w:ascii="Times New Roman" w:hAnsi="Times New Roman"/>
        </w:rPr>
        <w:t xml:space="preserve"> republicată</w:t>
      </w:r>
      <w:r w:rsidR="006C2727">
        <w:rPr>
          <w:rFonts w:ascii="Times New Roman" w:hAnsi="Times New Roman"/>
        </w:rPr>
        <w:t xml:space="preserve"> cu modificările și completările ulterioare,</w:t>
      </w:r>
      <w:r w:rsidRPr="008A21DD">
        <w:rPr>
          <w:rFonts w:ascii="Times New Roman" w:hAnsi="Times New Roman"/>
        </w:rPr>
        <w:t xml:space="preserve"> nu poate fi dispusa mai înainte de efectuarea unei cercetări disciplinare prealabile.</w:t>
      </w:r>
    </w:p>
    <w:p w14:paraId="58E99354" w14:textId="2AE0B63F" w:rsidR="008A21DD" w:rsidRPr="008A21DD" w:rsidRDefault="00D21B8B"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2631BB">
        <w:rPr>
          <w:rFonts w:ascii="Times New Roman" w:hAnsi="Times New Roman"/>
          <w:b/>
          <w:bCs/>
        </w:rPr>
        <w:t>(1</w:t>
      </w:r>
      <w:r w:rsidR="008A21DD" w:rsidRPr="002631BB">
        <w:rPr>
          <w:rFonts w:ascii="Times New Roman" w:hAnsi="Times New Roman"/>
          <w:b/>
          <w:bCs/>
          <w:vertAlign w:val="superscript"/>
        </w:rPr>
        <w:t>1</w:t>
      </w:r>
      <w:r w:rsidR="008A21DD" w:rsidRPr="002631BB">
        <w:rPr>
          <w:rFonts w:ascii="Times New Roman" w:hAnsi="Times New Roman"/>
          <w:b/>
          <w:bCs/>
        </w:rPr>
        <w:t>)</w:t>
      </w:r>
      <w:r w:rsidR="008A21DD" w:rsidRPr="008A21DD">
        <w:rPr>
          <w:rFonts w:ascii="Times New Roman" w:hAnsi="Times New Roman"/>
        </w:rPr>
        <w:t xml:space="preserve"> Pentru efectuarea cercetarii disciplinare, angajatorul va desemna o persoana sau va stabili o comisie ori va apela la serviciile unui consultant extern specializat in legislatia muncii, pe care o/il va imputernici în acest sens.</w:t>
      </w:r>
    </w:p>
    <w:p w14:paraId="13C5D855" w14:textId="7603AA9C" w:rsidR="008A21DD" w:rsidRPr="008A21DD" w:rsidRDefault="00D21B8B"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2631BB">
        <w:rPr>
          <w:rFonts w:ascii="Times New Roman" w:hAnsi="Times New Roman"/>
          <w:b/>
          <w:bCs/>
        </w:rPr>
        <w:t>(2)</w:t>
      </w:r>
      <w:r w:rsidR="008A21DD" w:rsidRPr="008A21DD">
        <w:rPr>
          <w:rFonts w:ascii="Times New Roman" w:hAnsi="Times New Roman"/>
        </w:rPr>
        <w:t xml:space="preserve"> În vederea desfășurării cercetarii disciplinare prealabile, salariatul va fi convocat în scris de către persoana desemnată, de către președintele comisiei sau de către consultantul extern, împuterniciti potrivit alin.(11), precizandu-se obiectul, data, ora si locul intrevederii.</w:t>
      </w:r>
    </w:p>
    <w:p w14:paraId="2808EE0D" w14:textId="4CDDA7E6" w:rsidR="008A21DD" w:rsidRPr="008A21DD" w:rsidRDefault="00D21B8B"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2631BB">
        <w:rPr>
          <w:rFonts w:ascii="Times New Roman" w:hAnsi="Times New Roman"/>
          <w:b/>
          <w:bCs/>
        </w:rPr>
        <w:t>(3)</w:t>
      </w:r>
      <w:r w:rsidR="008A21DD" w:rsidRPr="008A21DD">
        <w:rPr>
          <w:rFonts w:ascii="Times New Roman" w:hAnsi="Times New Roman"/>
        </w:rPr>
        <w:t xml:space="preserve"> Neprezentarea salariatului la convocarea facuta în conditiile prevazute la alin.(2) fara un motiv obiectiv da dreptul angajatorului sa dispuna sanctionarea, fara efectuarea cercetarii disciplinare prealabile.</w:t>
      </w:r>
    </w:p>
    <w:p w14:paraId="79A132E6" w14:textId="1237A43D" w:rsidR="008A21DD" w:rsidRPr="008A21DD" w:rsidRDefault="00D21B8B" w:rsidP="00220168">
      <w:pPr>
        <w:pStyle w:val="NoSpacing"/>
        <w:spacing w:line="276" w:lineRule="auto"/>
        <w:rPr>
          <w:rFonts w:ascii="Times New Roman" w:hAnsi="Times New Roman"/>
        </w:rPr>
      </w:pPr>
      <w:r>
        <w:rPr>
          <w:rFonts w:ascii="Times New Roman" w:hAnsi="Times New Roman"/>
          <w:b/>
          <w:bCs/>
        </w:rPr>
        <w:t xml:space="preserve">           </w:t>
      </w:r>
      <w:r w:rsidR="008A21DD" w:rsidRPr="002631BB">
        <w:rPr>
          <w:rFonts w:ascii="Times New Roman" w:hAnsi="Times New Roman"/>
          <w:b/>
          <w:bCs/>
        </w:rPr>
        <w:t>(4)</w:t>
      </w:r>
      <w:r w:rsidR="008A21DD" w:rsidRPr="008A21DD">
        <w:rPr>
          <w:rFonts w:ascii="Times New Roman" w:hAnsi="Times New Roman"/>
        </w:rPr>
        <w:t xml:space="preserve"> În cursul cercetarii disciplinare prealabile salariatul are dreptul sa formuleze și să susțina toate apararile în favoarea sa și să ofere comisiei sau persoanei împuternicite să realizeze cercetarea toate probele și motivațiile pe care le consideră necesare, precum și dreptul să fie asistat, la cererea sa, de către un consultant extern specializat în legislatia muncii sau de catre un reprezentant al sindicatului al carui membru este.</w:t>
      </w:r>
      <w:r w:rsidR="008A21DD" w:rsidRPr="008A21DD">
        <w:rPr>
          <w:rFonts w:ascii="Times New Roman" w:hAnsi="Times New Roman"/>
          <w:i/>
          <w:iCs/>
          <w:color w:val="FF0000"/>
        </w:rPr>
        <w:br/>
      </w:r>
      <w:r w:rsidR="008A21DD" w:rsidRPr="008A21DD">
        <w:rPr>
          <w:rFonts w:ascii="Times New Roman" w:hAnsi="Times New Roman"/>
          <w:b/>
        </w:rPr>
        <w:t>Art.1</w:t>
      </w:r>
      <w:r w:rsidR="009B631E">
        <w:rPr>
          <w:rFonts w:ascii="Times New Roman" w:hAnsi="Times New Roman"/>
          <w:b/>
        </w:rPr>
        <w:t>25</w:t>
      </w:r>
      <w:r w:rsidR="008A21DD" w:rsidRPr="008A21DD">
        <w:rPr>
          <w:rFonts w:ascii="Times New Roman" w:hAnsi="Times New Roman"/>
        </w:rPr>
        <w:t xml:space="preserve">  </w:t>
      </w:r>
      <w:r w:rsidR="008A21DD" w:rsidRPr="002631BB">
        <w:rPr>
          <w:rFonts w:ascii="Times New Roman" w:hAnsi="Times New Roman"/>
          <w:b/>
          <w:bCs/>
        </w:rPr>
        <w:t>(1)</w:t>
      </w:r>
      <w:r w:rsidR="008A21DD" w:rsidRPr="008A21DD">
        <w:rPr>
          <w:rFonts w:ascii="Times New Roman" w:hAnsi="Times New Roman"/>
        </w:rPr>
        <w:t xml:space="preserve"> Angajatorul dispune aplicarea sanctiunii disciplinare printr-o decizie emisa în formă scrisă, în termen de 30 de zile calendaristice de la data luarii la cunostinta despre savarsirea abaterii disciplinare, dar nu mai tarziu de 6 luni de la data savarsirii faptei.</w:t>
      </w:r>
      <w:r w:rsidR="008A21DD" w:rsidRPr="008A21DD">
        <w:rPr>
          <w:rFonts w:ascii="Times New Roman" w:hAnsi="Times New Roman"/>
        </w:rPr>
        <w:br/>
      </w:r>
      <w:r>
        <w:rPr>
          <w:rFonts w:ascii="Times New Roman" w:hAnsi="Times New Roman"/>
          <w:b/>
          <w:bCs/>
        </w:rPr>
        <w:t xml:space="preserve">              </w:t>
      </w:r>
      <w:r w:rsidR="008A21DD" w:rsidRPr="002631BB">
        <w:rPr>
          <w:rFonts w:ascii="Times New Roman" w:hAnsi="Times New Roman"/>
          <w:b/>
          <w:bCs/>
        </w:rPr>
        <w:t>(2)</w:t>
      </w:r>
      <w:r w:rsidR="008A21DD" w:rsidRPr="008A21DD">
        <w:rPr>
          <w:rFonts w:ascii="Times New Roman" w:hAnsi="Times New Roman"/>
        </w:rPr>
        <w:t xml:space="preserve"> Sub sanctiunea nulitatii absolute, în decizie se cuprind în mod obligatoriu:</w:t>
      </w:r>
    </w:p>
    <w:p w14:paraId="1A380514" w14:textId="2035BB3D" w:rsidR="008A21DD" w:rsidRPr="008A21DD" w:rsidRDefault="008A21DD" w:rsidP="002631BB">
      <w:pPr>
        <w:pStyle w:val="NoSpacing"/>
        <w:spacing w:line="276" w:lineRule="auto"/>
        <w:rPr>
          <w:rFonts w:ascii="Times New Roman" w:hAnsi="Times New Roman"/>
        </w:rPr>
      </w:pPr>
      <w:r w:rsidRPr="008A21DD">
        <w:rPr>
          <w:rFonts w:ascii="Times New Roman" w:hAnsi="Times New Roman"/>
        </w:rPr>
        <w:t>a) descrierea faptei care constituie abatere disciplinara;</w:t>
      </w:r>
      <w:r w:rsidRPr="008A21DD">
        <w:rPr>
          <w:rFonts w:ascii="Times New Roman" w:hAnsi="Times New Roman"/>
        </w:rPr>
        <w:br/>
        <w:t>b) precizarea prevederilor din statutul de personal, regulamentul intern, contractul individual de munca sau contractul colectiv de munca aplicabil care au fost încălcate de salariat;</w:t>
      </w:r>
      <w:r w:rsidRPr="008A21DD">
        <w:rPr>
          <w:rFonts w:ascii="Times New Roman" w:hAnsi="Times New Roman"/>
        </w:rPr>
        <w:br/>
        <w:t>c) motivele pentru care au fost inlaturate apararile formulate de salariat în timpul cercetarii disciplinare</w:t>
      </w:r>
      <w:r w:rsidR="002631BB">
        <w:rPr>
          <w:rFonts w:ascii="Times New Roman" w:hAnsi="Times New Roman"/>
        </w:rPr>
        <w:t xml:space="preserve"> </w:t>
      </w:r>
      <w:r w:rsidRPr="008A21DD">
        <w:rPr>
          <w:rFonts w:ascii="Times New Roman" w:hAnsi="Times New Roman"/>
        </w:rPr>
        <w:t>prealabile sau motivele pentru care, în condițiile prevazute la art.113 alin.(3), nu a fost efectuata cercetarea;</w:t>
      </w:r>
    </w:p>
    <w:p w14:paraId="72277F8B" w14:textId="77777777" w:rsidR="008A21DD" w:rsidRPr="008A21DD" w:rsidRDefault="008A21DD" w:rsidP="002631BB">
      <w:pPr>
        <w:pStyle w:val="NoSpacing"/>
        <w:spacing w:line="276" w:lineRule="auto"/>
        <w:rPr>
          <w:rFonts w:ascii="Times New Roman" w:hAnsi="Times New Roman"/>
        </w:rPr>
      </w:pPr>
      <w:r w:rsidRPr="008A21DD">
        <w:rPr>
          <w:rFonts w:ascii="Times New Roman" w:hAnsi="Times New Roman"/>
        </w:rPr>
        <w:t>d) temeiul de drept în baza caruia sanctiunea disciplinara se aplica;</w:t>
      </w:r>
      <w:r w:rsidRPr="008A21DD">
        <w:rPr>
          <w:rFonts w:ascii="Times New Roman" w:hAnsi="Times New Roman"/>
        </w:rPr>
        <w:br/>
        <w:t>e) termenul în care sanctiunea poate fi contestata;</w:t>
      </w:r>
      <w:r w:rsidRPr="008A21DD">
        <w:rPr>
          <w:rFonts w:ascii="Times New Roman" w:hAnsi="Times New Roman"/>
        </w:rPr>
        <w:br/>
        <w:t>f) instanta competenta la care sanctiunea poate fi contestata.</w:t>
      </w:r>
    </w:p>
    <w:p w14:paraId="7054E8EF" w14:textId="46637E6D" w:rsidR="008A21DD" w:rsidRPr="008A21DD" w:rsidRDefault="00D21B8B" w:rsidP="002631BB">
      <w:pPr>
        <w:pStyle w:val="NoSpacing"/>
        <w:spacing w:line="276" w:lineRule="auto"/>
        <w:rPr>
          <w:rFonts w:ascii="Times New Roman" w:hAnsi="Times New Roman"/>
        </w:rPr>
      </w:pPr>
      <w:r>
        <w:rPr>
          <w:rFonts w:ascii="Times New Roman" w:hAnsi="Times New Roman"/>
          <w:b/>
          <w:bCs/>
        </w:rPr>
        <w:t xml:space="preserve">            </w:t>
      </w:r>
      <w:r w:rsidR="008A21DD" w:rsidRPr="002631BB">
        <w:rPr>
          <w:rFonts w:ascii="Times New Roman" w:hAnsi="Times New Roman"/>
          <w:b/>
          <w:bCs/>
        </w:rPr>
        <w:t>(3)</w:t>
      </w:r>
      <w:r w:rsidR="008A21DD" w:rsidRPr="008A21DD">
        <w:rPr>
          <w:rFonts w:ascii="Times New Roman" w:hAnsi="Times New Roman"/>
        </w:rPr>
        <w:t xml:space="preserve"> Decizia de sanctionare se comunica salariatului în cel mult 5 zile calendaristice de la data emiterii si produce efecte de la data comunicarii.</w:t>
      </w:r>
      <w:r w:rsidR="008A21DD" w:rsidRPr="008A21DD">
        <w:rPr>
          <w:rFonts w:ascii="Times New Roman" w:hAnsi="Times New Roman"/>
        </w:rPr>
        <w:br/>
      </w:r>
      <w:r>
        <w:rPr>
          <w:rFonts w:ascii="Times New Roman" w:hAnsi="Times New Roman"/>
          <w:b/>
          <w:bCs/>
        </w:rPr>
        <w:t xml:space="preserve">            </w:t>
      </w:r>
      <w:r w:rsidR="008A21DD" w:rsidRPr="002631BB">
        <w:rPr>
          <w:rFonts w:ascii="Times New Roman" w:hAnsi="Times New Roman"/>
          <w:b/>
          <w:bCs/>
        </w:rPr>
        <w:t>(4)</w:t>
      </w:r>
      <w:r w:rsidR="008A21DD" w:rsidRPr="008A21DD">
        <w:rPr>
          <w:rFonts w:ascii="Times New Roman" w:hAnsi="Times New Roman"/>
        </w:rPr>
        <w:t xml:space="preserve"> Comunicarea se preda personal salariatului, cu semnatura de primire, ori, în caz de refuz al primirii, prin scrisoare recomandată, la domiciliul sau reședința comunicată de acesta.</w:t>
      </w:r>
    </w:p>
    <w:p w14:paraId="04791955" w14:textId="1725F534" w:rsidR="008A21DD" w:rsidRPr="008A21DD" w:rsidRDefault="00D21B8B"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2631BB">
        <w:rPr>
          <w:rFonts w:ascii="Times New Roman" w:hAnsi="Times New Roman"/>
          <w:b/>
          <w:bCs/>
        </w:rPr>
        <w:t xml:space="preserve"> (5)</w:t>
      </w:r>
      <w:r w:rsidR="008A21DD" w:rsidRPr="008A21DD">
        <w:rPr>
          <w:rFonts w:ascii="Times New Roman" w:hAnsi="Times New Roman"/>
        </w:rPr>
        <w:t xml:space="preserve"> Decizia de sancționare poate fi contestată de salariat la instanțele judecătorești competente în termen de 30 de zile calendaristice de la data comunicării.</w:t>
      </w:r>
    </w:p>
    <w:p w14:paraId="34CD72C6" w14:textId="36B63868" w:rsidR="008A21DD" w:rsidRPr="009B631E" w:rsidRDefault="009B631E" w:rsidP="009B3638">
      <w:pPr>
        <w:pStyle w:val="NoSpacing"/>
        <w:spacing w:line="276" w:lineRule="auto"/>
        <w:jc w:val="both"/>
        <w:rPr>
          <w:rFonts w:ascii="Times New Roman" w:hAnsi="Times New Roman"/>
          <w:b/>
          <w:bCs/>
        </w:rPr>
      </w:pPr>
      <w:r w:rsidRPr="009B631E">
        <w:rPr>
          <w:rFonts w:ascii="Times New Roman" w:hAnsi="Times New Roman"/>
          <w:b/>
          <w:bCs/>
        </w:rPr>
        <w:t xml:space="preserve">C. </w:t>
      </w:r>
      <w:r w:rsidR="008A21DD" w:rsidRPr="009B631E">
        <w:rPr>
          <w:rFonts w:ascii="Times New Roman" w:hAnsi="Times New Roman"/>
          <w:b/>
          <w:bCs/>
        </w:rPr>
        <w:t>Răspunderea patrimonială</w:t>
      </w:r>
    </w:p>
    <w:p w14:paraId="48B8E5CE" w14:textId="5F3E18D1" w:rsidR="008A21DD" w:rsidRPr="008A21DD" w:rsidRDefault="009B631E" w:rsidP="009B3638">
      <w:pPr>
        <w:pStyle w:val="NoSpacing"/>
        <w:spacing w:line="276" w:lineRule="auto"/>
        <w:jc w:val="both"/>
        <w:rPr>
          <w:rFonts w:ascii="Times New Roman" w:hAnsi="Times New Roman"/>
        </w:rPr>
      </w:pPr>
      <w:r>
        <w:rPr>
          <w:rFonts w:ascii="Times New Roman" w:hAnsi="Times New Roman"/>
          <w:b/>
          <w:bCs/>
        </w:rPr>
        <w:t>Art. 126</w:t>
      </w:r>
      <w:r w:rsidR="00D21B8B">
        <w:rPr>
          <w:rFonts w:ascii="Times New Roman" w:hAnsi="Times New Roman"/>
          <w:b/>
          <w:bCs/>
        </w:rPr>
        <w:t xml:space="preserve"> </w:t>
      </w:r>
      <w:r w:rsidR="008A21DD" w:rsidRPr="002631BB">
        <w:rPr>
          <w:rFonts w:ascii="Times New Roman" w:hAnsi="Times New Roman"/>
          <w:b/>
          <w:bCs/>
        </w:rPr>
        <w:t>(1)</w:t>
      </w:r>
      <w:r w:rsidR="008A21DD" w:rsidRPr="008A21DD">
        <w:rPr>
          <w:rFonts w:ascii="Times New Roman" w:hAnsi="Times New Roman"/>
        </w:rPr>
        <w:t>Angajatorul este obligat, în temeiul normelor și principiilor raspunderii civile contractuale, să îl despagubeasca pe salariat în situația în care acesta a suferit un prejudiciu material sau moral din culpa angajatorului în timpul îndeplinirii obligatiilor de serviciu sau în legătură cu serviciul.</w:t>
      </w:r>
    </w:p>
    <w:p w14:paraId="7854DB6F" w14:textId="7A04B0E1" w:rsidR="008A21DD" w:rsidRPr="008A21DD" w:rsidRDefault="00D21B8B" w:rsidP="002631BB">
      <w:pPr>
        <w:pStyle w:val="NoSpacing"/>
        <w:spacing w:line="276" w:lineRule="auto"/>
        <w:rPr>
          <w:rFonts w:ascii="Times New Roman" w:hAnsi="Times New Roman"/>
        </w:rPr>
      </w:pPr>
      <w:r>
        <w:rPr>
          <w:rFonts w:ascii="Times New Roman" w:hAnsi="Times New Roman"/>
          <w:b/>
          <w:bCs/>
        </w:rPr>
        <w:lastRenderedPageBreak/>
        <w:t xml:space="preserve">         </w:t>
      </w:r>
      <w:r w:rsidR="008A21DD" w:rsidRPr="002631BB">
        <w:rPr>
          <w:rFonts w:ascii="Times New Roman" w:hAnsi="Times New Roman"/>
          <w:b/>
          <w:bCs/>
        </w:rPr>
        <w:t>(2)</w:t>
      </w:r>
      <w:r w:rsidR="008A21DD" w:rsidRPr="008A21DD">
        <w:rPr>
          <w:rFonts w:ascii="Times New Roman" w:hAnsi="Times New Roman"/>
        </w:rPr>
        <w:t xml:space="preserve"> În cazul în care angajatorul refuza sa îl despagubeasca pe salariat, acesta se poate adresa cu plangere instantelor judecatoresti competente.</w:t>
      </w:r>
      <w:r w:rsidR="008A21DD" w:rsidRPr="008A21DD">
        <w:rPr>
          <w:rFonts w:ascii="Times New Roman" w:hAnsi="Times New Roman"/>
        </w:rPr>
        <w:br/>
      </w:r>
      <w:r>
        <w:rPr>
          <w:rFonts w:ascii="Times New Roman" w:hAnsi="Times New Roman"/>
          <w:b/>
          <w:bCs/>
        </w:rPr>
        <w:t xml:space="preserve">     </w:t>
      </w:r>
      <w:r w:rsidR="00C579D9">
        <w:rPr>
          <w:rFonts w:ascii="Times New Roman" w:hAnsi="Times New Roman"/>
          <w:b/>
          <w:bCs/>
        </w:rPr>
        <w:t xml:space="preserve">  </w:t>
      </w:r>
      <w:r>
        <w:rPr>
          <w:rFonts w:ascii="Times New Roman" w:hAnsi="Times New Roman"/>
          <w:b/>
          <w:bCs/>
        </w:rPr>
        <w:t xml:space="preserve">  </w:t>
      </w:r>
      <w:r w:rsidR="008A21DD" w:rsidRPr="002631BB">
        <w:rPr>
          <w:rFonts w:ascii="Times New Roman" w:hAnsi="Times New Roman"/>
          <w:b/>
          <w:bCs/>
        </w:rPr>
        <w:t>(3)</w:t>
      </w:r>
      <w:r w:rsidR="008A21DD" w:rsidRPr="008A21DD">
        <w:rPr>
          <w:rFonts w:ascii="Times New Roman" w:hAnsi="Times New Roman"/>
        </w:rPr>
        <w:t xml:space="preserve"> Angajatorul care a platit despagubirea isi va recupera suma aferenta de la salariatul vinovat de producerea pagubei, în conditiile art.11</w:t>
      </w:r>
      <w:r w:rsidR="002631BB">
        <w:rPr>
          <w:rFonts w:ascii="Times New Roman" w:hAnsi="Times New Roman"/>
        </w:rPr>
        <w:t>5</w:t>
      </w:r>
      <w:r w:rsidR="008A21DD" w:rsidRPr="008A21DD">
        <w:rPr>
          <w:rFonts w:ascii="Times New Roman" w:hAnsi="Times New Roman"/>
        </w:rPr>
        <w:t xml:space="preserve"> și următoarele.</w:t>
      </w:r>
      <w:r w:rsidR="008A21DD" w:rsidRPr="008A21DD">
        <w:rPr>
          <w:rFonts w:ascii="Times New Roman" w:hAnsi="Times New Roman"/>
        </w:rPr>
        <w:br/>
      </w:r>
      <w:r w:rsidR="008A21DD" w:rsidRPr="008A21DD">
        <w:rPr>
          <w:rFonts w:ascii="Times New Roman" w:hAnsi="Times New Roman"/>
          <w:b/>
        </w:rPr>
        <w:t>Art.</w:t>
      </w:r>
      <w:r w:rsidR="008A21DD" w:rsidRPr="002631BB">
        <w:rPr>
          <w:rFonts w:ascii="Times New Roman" w:hAnsi="Times New Roman"/>
          <w:b/>
        </w:rPr>
        <w:t>1</w:t>
      </w:r>
      <w:r w:rsidR="009B631E">
        <w:rPr>
          <w:rFonts w:ascii="Times New Roman" w:hAnsi="Times New Roman"/>
          <w:b/>
        </w:rPr>
        <w:t>27</w:t>
      </w:r>
      <w:r w:rsidR="008A21DD" w:rsidRPr="002631BB">
        <w:rPr>
          <w:rFonts w:ascii="Times New Roman" w:hAnsi="Times New Roman"/>
          <w:b/>
        </w:rPr>
        <w:t xml:space="preserve">  (1)</w:t>
      </w:r>
      <w:r w:rsidR="008A21DD" w:rsidRPr="008A21DD">
        <w:rPr>
          <w:rFonts w:ascii="Times New Roman" w:hAnsi="Times New Roman"/>
        </w:rPr>
        <w:t xml:space="preserve"> Salariații răspund patrimonial, în temeiul normelor și principiilor raspunderii civile contractuale, pentru pagubele materiale produse angajatorului din vina și în legătura cu munca lor.</w:t>
      </w:r>
      <w:r w:rsidR="008A21DD" w:rsidRPr="008A21DD">
        <w:rPr>
          <w:rFonts w:ascii="Times New Roman" w:hAnsi="Times New Roman"/>
        </w:rPr>
        <w:br/>
      </w:r>
      <w:r>
        <w:rPr>
          <w:rFonts w:ascii="Times New Roman" w:hAnsi="Times New Roman"/>
          <w:b/>
          <w:bCs/>
        </w:rPr>
        <w:t xml:space="preserve">               </w:t>
      </w:r>
      <w:r w:rsidR="008A21DD" w:rsidRPr="002631BB">
        <w:rPr>
          <w:rFonts w:ascii="Times New Roman" w:hAnsi="Times New Roman"/>
          <w:b/>
          <w:bCs/>
        </w:rPr>
        <w:t>(2)</w:t>
      </w:r>
      <w:r w:rsidR="008A21DD" w:rsidRPr="008A21DD">
        <w:rPr>
          <w:rFonts w:ascii="Times New Roman" w:hAnsi="Times New Roman"/>
        </w:rPr>
        <w:t xml:space="preserve"> Salariatii nu raspund de pagubele provocate de forta majora sau de alte cauze neprevazute care nu puteau fi înlăturate și nici de pagubele care se încadreaza în riscul normal al serviciului.</w:t>
      </w:r>
    </w:p>
    <w:p w14:paraId="6A733C17" w14:textId="58FD91C1" w:rsidR="008A21DD" w:rsidRPr="008A21DD" w:rsidRDefault="00D21B8B"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2631BB">
        <w:rPr>
          <w:rFonts w:ascii="Times New Roman" w:hAnsi="Times New Roman"/>
          <w:b/>
          <w:bCs/>
        </w:rPr>
        <w:t>(3)</w:t>
      </w:r>
      <w:r w:rsidR="008A21DD" w:rsidRPr="008A21DD">
        <w:rPr>
          <w:rFonts w:ascii="Times New Roman" w:hAnsi="Times New Roman"/>
        </w:rPr>
        <w:t xml:space="preserve"> În situația în care angajatorul constata ca salariatul sau a provocat o paguba din vina și în legătura cu munca sa, va putea solicita salariatului, printr-o notă de constatare și evaluare a pagubei, recuperarea contravalorii acesteia, prin acordul partilor, într-un termen care nu va putea fi mai mic de 30 de zile de la data comunicării.</w:t>
      </w:r>
      <w:r w:rsidR="008A21DD" w:rsidRPr="008A21DD">
        <w:rPr>
          <w:rFonts w:ascii="Times New Roman" w:hAnsi="Times New Roman"/>
        </w:rPr>
        <w:br/>
      </w:r>
      <w:r>
        <w:rPr>
          <w:rFonts w:ascii="Times New Roman" w:hAnsi="Times New Roman"/>
          <w:b/>
          <w:bCs/>
        </w:rPr>
        <w:t xml:space="preserve">        </w:t>
      </w:r>
      <w:r w:rsidR="00791643">
        <w:rPr>
          <w:rFonts w:ascii="Times New Roman" w:hAnsi="Times New Roman"/>
          <w:b/>
          <w:bCs/>
        </w:rPr>
        <w:t xml:space="preserve">     </w:t>
      </w:r>
      <w:r w:rsidR="008A21DD" w:rsidRPr="002631BB">
        <w:rPr>
          <w:rFonts w:ascii="Times New Roman" w:hAnsi="Times New Roman"/>
          <w:b/>
          <w:bCs/>
        </w:rPr>
        <w:t>(4)</w:t>
      </w:r>
      <w:r w:rsidR="008A21DD" w:rsidRPr="008A21DD">
        <w:rPr>
          <w:rFonts w:ascii="Times New Roman" w:hAnsi="Times New Roman"/>
        </w:rPr>
        <w:t xml:space="preserve"> Contravaloarea pagubei recuperate prin acordul partilor, conform alin.(3), nu poate fi mai mare decat echivalentul a 5 salarii minime brute pe economie.</w:t>
      </w:r>
    </w:p>
    <w:p w14:paraId="61D5277A" w14:textId="691D389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rPr>
        <w:t>Art.1</w:t>
      </w:r>
      <w:r w:rsidR="009B631E">
        <w:rPr>
          <w:rFonts w:ascii="Times New Roman" w:hAnsi="Times New Roman"/>
          <w:b/>
        </w:rPr>
        <w:t>28</w:t>
      </w:r>
      <w:r w:rsidRPr="008A21DD">
        <w:rPr>
          <w:rFonts w:ascii="Times New Roman" w:hAnsi="Times New Roman"/>
        </w:rPr>
        <w:t xml:space="preserve"> </w:t>
      </w:r>
      <w:r w:rsidRPr="002631BB">
        <w:rPr>
          <w:rFonts w:ascii="Times New Roman" w:hAnsi="Times New Roman"/>
          <w:b/>
          <w:bCs/>
        </w:rPr>
        <w:t>(1)</w:t>
      </w:r>
      <w:r w:rsidRPr="008A21DD">
        <w:rPr>
          <w:rFonts w:ascii="Times New Roman" w:hAnsi="Times New Roman"/>
        </w:rPr>
        <w:t xml:space="preserve"> Când paguba a fost produsa de mai multi salariati, cuantumul răspunderii fiecăruia se stabileste în raport cu masura în care a contribuit la producerea ei.</w:t>
      </w:r>
    </w:p>
    <w:p w14:paraId="49586D74" w14:textId="275089AE" w:rsidR="008A21DD" w:rsidRPr="008A21DD" w:rsidRDefault="00791643" w:rsidP="00791643">
      <w:pPr>
        <w:pStyle w:val="NoSpacing"/>
        <w:spacing w:line="276" w:lineRule="auto"/>
        <w:ind w:firstLine="720"/>
        <w:jc w:val="both"/>
        <w:rPr>
          <w:rFonts w:ascii="Times New Roman" w:hAnsi="Times New Roman"/>
        </w:rPr>
      </w:pPr>
      <w:r w:rsidRPr="00791643">
        <w:rPr>
          <w:rFonts w:ascii="Times New Roman" w:hAnsi="Times New Roman"/>
          <w:b/>
          <w:bCs/>
        </w:rPr>
        <w:t>(2)</w:t>
      </w:r>
      <w:r w:rsidR="008A21DD" w:rsidRPr="008A21DD">
        <w:rPr>
          <w:rFonts w:ascii="Times New Roman" w:hAnsi="Times New Roman"/>
        </w:rPr>
        <w:t>Daca masura în care s-a contribuit la producerea pagubei nu poate fi determinată, răspunderea fiecăruia se stabileste proporțional cu salariul sau net de la data constatarii pagubei și, atunci când este cazul, și în funcție de timpul efectiv lucrat de la ultimul său inventar.</w:t>
      </w:r>
    </w:p>
    <w:p w14:paraId="606BD7D3" w14:textId="2BCC90D7" w:rsidR="008A21DD" w:rsidRPr="008A21DD" w:rsidRDefault="008A21DD" w:rsidP="009B3638">
      <w:pPr>
        <w:pStyle w:val="NoSpacing"/>
        <w:spacing w:line="276" w:lineRule="auto"/>
        <w:jc w:val="both"/>
        <w:rPr>
          <w:rFonts w:ascii="Times New Roman" w:hAnsi="Times New Roman"/>
        </w:rPr>
      </w:pPr>
      <w:r w:rsidRPr="008A21DD">
        <w:rPr>
          <w:rStyle w:val="Strong"/>
          <w:rFonts w:ascii="Times New Roman" w:hAnsi="Times New Roman"/>
        </w:rPr>
        <w:t> </w:t>
      </w:r>
      <w:r w:rsidRPr="008A21DD">
        <w:rPr>
          <w:rFonts w:ascii="Times New Roman" w:hAnsi="Times New Roman"/>
          <w:b/>
        </w:rPr>
        <w:t>Art.1</w:t>
      </w:r>
      <w:r w:rsidR="009B631E">
        <w:rPr>
          <w:rFonts w:ascii="Times New Roman" w:hAnsi="Times New Roman"/>
          <w:b/>
        </w:rPr>
        <w:t>29</w:t>
      </w:r>
      <w:r w:rsidRPr="008A21DD">
        <w:rPr>
          <w:rFonts w:ascii="Times New Roman" w:hAnsi="Times New Roman"/>
        </w:rPr>
        <w:t xml:space="preserve">  </w:t>
      </w:r>
      <w:r w:rsidRPr="002631BB">
        <w:rPr>
          <w:rFonts w:ascii="Times New Roman" w:hAnsi="Times New Roman"/>
          <w:b/>
          <w:bCs/>
        </w:rPr>
        <w:t>(1)</w:t>
      </w:r>
      <w:r w:rsidRPr="008A21DD">
        <w:rPr>
          <w:rFonts w:ascii="Times New Roman" w:hAnsi="Times New Roman"/>
        </w:rPr>
        <w:t xml:space="preserve"> Salariatul care a încasat de la angajator o suma nedatorata este obligat să o restituie.</w:t>
      </w:r>
    </w:p>
    <w:p w14:paraId="2443ADF1" w14:textId="2A475982" w:rsidR="008A21DD" w:rsidRPr="008A21DD" w:rsidRDefault="00D21B8B"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2631BB">
        <w:rPr>
          <w:rFonts w:ascii="Times New Roman" w:hAnsi="Times New Roman"/>
          <w:b/>
          <w:bCs/>
        </w:rPr>
        <w:t>(2)</w:t>
      </w:r>
      <w:r w:rsidR="008A21DD" w:rsidRPr="008A21DD">
        <w:rPr>
          <w:rFonts w:ascii="Times New Roman" w:hAnsi="Times New Roman"/>
        </w:rPr>
        <w:t xml:space="preserve"> Daca salariatul a primit bunuri care nu i se cuveneau și care nu mai pot fi restituite în natura sau daca acestuia i s-au prestat servicii la care nu era indreptatit, este obligat să suporte contravaloarea lor. Contravaloarea bunurilor sau serviciilor în cauza se stabileste potrivit valorii acestora de la data platii.</w:t>
      </w:r>
      <w:r w:rsidR="008A21DD" w:rsidRPr="008A21DD">
        <w:rPr>
          <w:rFonts w:ascii="Times New Roman" w:hAnsi="Times New Roman"/>
        </w:rPr>
        <w:br/>
      </w:r>
      <w:r w:rsidR="008A21DD" w:rsidRPr="008A21DD">
        <w:rPr>
          <w:rFonts w:ascii="Times New Roman" w:hAnsi="Times New Roman"/>
          <w:b/>
        </w:rPr>
        <w:t>Art.</w:t>
      </w:r>
      <w:r w:rsidR="008A21DD" w:rsidRPr="002631BB">
        <w:rPr>
          <w:rFonts w:ascii="Times New Roman" w:hAnsi="Times New Roman"/>
          <w:b/>
        </w:rPr>
        <w:t>1</w:t>
      </w:r>
      <w:r w:rsidR="009B631E">
        <w:rPr>
          <w:rFonts w:ascii="Times New Roman" w:hAnsi="Times New Roman"/>
          <w:b/>
        </w:rPr>
        <w:t>30</w:t>
      </w:r>
      <w:r w:rsidR="008A21DD" w:rsidRPr="002631BB">
        <w:rPr>
          <w:rFonts w:ascii="Times New Roman" w:hAnsi="Times New Roman"/>
          <w:b/>
        </w:rPr>
        <w:t xml:space="preserve">  (1)</w:t>
      </w:r>
      <w:r w:rsidR="008A21DD" w:rsidRPr="008A21DD">
        <w:rPr>
          <w:rFonts w:ascii="Times New Roman" w:hAnsi="Times New Roman"/>
        </w:rPr>
        <w:t xml:space="preserve"> Suma stabilita pentru acoperirea daunelor se retine în rate lunare din drepturile salariale care se cuvin persoanei în cauza din partea angajatorului la care este încadrată în muncă.</w:t>
      </w:r>
      <w:r w:rsidR="008A21DD" w:rsidRPr="008A21DD">
        <w:rPr>
          <w:rFonts w:ascii="Times New Roman" w:hAnsi="Times New Roman"/>
        </w:rPr>
        <w:br/>
      </w:r>
      <w:r>
        <w:rPr>
          <w:rFonts w:ascii="Times New Roman" w:hAnsi="Times New Roman"/>
          <w:b/>
          <w:bCs/>
        </w:rPr>
        <w:t xml:space="preserve">             </w:t>
      </w:r>
      <w:r w:rsidR="008A21DD" w:rsidRPr="002631BB">
        <w:rPr>
          <w:rFonts w:ascii="Times New Roman" w:hAnsi="Times New Roman"/>
          <w:b/>
          <w:bCs/>
        </w:rPr>
        <w:t>(2)</w:t>
      </w:r>
      <w:r w:rsidR="008A21DD" w:rsidRPr="008A21DD">
        <w:rPr>
          <w:rFonts w:ascii="Times New Roman" w:hAnsi="Times New Roman"/>
        </w:rPr>
        <w:t xml:space="preserve"> Ratele nu pot fi mai mari de o treime din salariul lunar net, fara a putea depasi împreuna cu celelalte retineri pe care le-ar avea cel în cauză jumatate din salariul respectiv.</w:t>
      </w:r>
      <w:r w:rsidR="008A21DD" w:rsidRPr="008A21DD">
        <w:rPr>
          <w:rFonts w:ascii="Times New Roman" w:hAnsi="Times New Roman"/>
        </w:rPr>
        <w:br/>
      </w:r>
      <w:r w:rsidR="008A21DD" w:rsidRPr="008A21DD">
        <w:rPr>
          <w:rFonts w:ascii="Times New Roman" w:hAnsi="Times New Roman"/>
          <w:b/>
        </w:rPr>
        <w:t>Art.</w:t>
      </w:r>
      <w:r w:rsidR="008A21DD" w:rsidRPr="002631BB">
        <w:rPr>
          <w:rFonts w:ascii="Times New Roman" w:hAnsi="Times New Roman"/>
          <w:b/>
        </w:rPr>
        <w:t>1</w:t>
      </w:r>
      <w:r w:rsidR="009B631E">
        <w:rPr>
          <w:rFonts w:ascii="Times New Roman" w:hAnsi="Times New Roman"/>
          <w:b/>
        </w:rPr>
        <w:t>31</w:t>
      </w:r>
      <w:r w:rsidR="008A21DD" w:rsidRPr="002631BB">
        <w:rPr>
          <w:rFonts w:ascii="Times New Roman" w:hAnsi="Times New Roman"/>
          <w:b/>
        </w:rPr>
        <w:t xml:space="preserve"> (1)</w:t>
      </w:r>
      <w:r w:rsidR="008A21DD" w:rsidRPr="008A21DD">
        <w:rPr>
          <w:rFonts w:ascii="Times New Roman" w:hAnsi="Times New Roman"/>
        </w:rPr>
        <w:t xml:space="preserve"> În cazul în care contractul individual de munca încetează înainte ca salariatul sa îl fi despagubit pe angajator și cel în cauza se încadrează la un alt angajator ori devine functionar public, </w:t>
      </w:r>
    </w:p>
    <w:p w14:paraId="5DB75CFC" w14:textId="77777777" w:rsidR="009B631E" w:rsidRDefault="008A21DD" w:rsidP="00220168">
      <w:pPr>
        <w:pStyle w:val="NoSpacing"/>
        <w:spacing w:line="276" w:lineRule="auto"/>
        <w:rPr>
          <w:rFonts w:ascii="Times New Roman" w:hAnsi="Times New Roman"/>
          <w:bCs/>
        </w:rPr>
      </w:pPr>
      <w:r w:rsidRPr="008A21DD">
        <w:rPr>
          <w:rFonts w:ascii="Times New Roman" w:hAnsi="Times New Roman"/>
        </w:rPr>
        <w:t>retinerile din salariu se fac de către noul angajator sau noua institutie ori autoritate publica, dupa caz, pe baza titlului executoriu transmis în acest scop de catre angajatorul pagubit.</w:t>
      </w:r>
      <w:r w:rsidRPr="008A21DD">
        <w:rPr>
          <w:rFonts w:ascii="Times New Roman" w:hAnsi="Times New Roman"/>
        </w:rPr>
        <w:br/>
      </w:r>
      <w:r w:rsidR="00D21B8B">
        <w:rPr>
          <w:rFonts w:ascii="Times New Roman" w:hAnsi="Times New Roman"/>
          <w:b/>
          <w:bCs/>
        </w:rPr>
        <w:t xml:space="preserve">           </w:t>
      </w:r>
      <w:r w:rsidRPr="002631BB">
        <w:rPr>
          <w:rFonts w:ascii="Times New Roman" w:hAnsi="Times New Roman"/>
          <w:b/>
          <w:bCs/>
        </w:rPr>
        <w:t>(2)</w:t>
      </w:r>
      <w:r w:rsidRPr="008A21DD">
        <w:rPr>
          <w:rFonts w:ascii="Times New Roman" w:hAnsi="Times New Roman"/>
        </w:rPr>
        <w:t xml:space="preserve"> Daca persoana în cauza nu s-a incadrat în munca la un alt angajator, în temeiul unui contract individual de munca ori ca functionar public, acoperirea daunei se va face prin urmarirea bunurilor sale, în conditiile Codului de procedura civila.</w:t>
      </w:r>
      <w:r w:rsidRPr="008A21DD">
        <w:rPr>
          <w:rFonts w:ascii="Times New Roman" w:hAnsi="Times New Roman"/>
        </w:rPr>
        <w:br/>
      </w:r>
      <w:r w:rsidRPr="008A21DD">
        <w:rPr>
          <w:rFonts w:ascii="Times New Roman" w:hAnsi="Times New Roman"/>
          <w:b/>
        </w:rPr>
        <w:t> Art.1</w:t>
      </w:r>
      <w:r w:rsidR="009B631E">
        <w:rPr>
          <w:rFonts w:ascii="Times New Roman" w:hAnsi="Times New Roman"/>
          <w:b/>
        </w:rPr>
        <w:t>32</w:t>
      </w:r>
      <w:r w:rsidRPr="008A21DD">
        <w:rPr>
          <w:rFonts w:ascii="Times New Roman" w:hAnsi="Times New Roman"/>
        </w:rPr>
        <w:t xml:space="preserve"> În cazul în care acoperirea prejudiciului prin retineri lunare din salariu nu se poate face într-un termen de maximum 3 ani de la data la care s-a efectuat prima rata de retineri, angajatorul se poate adresa executorului judecatoresc în conditiile Codului de procedura civilă.</w:t>
      </w:r>
      <w:r w:rsidRPr="008A21DD">
        <w:rPr>
          <w:rFonts w:ascii="Times New Roman" w:hAnsi="Times New Roman"/>
        </w:rPr>
        <w:br/>
      </w:r>
      <w:r w:rsidRPr="008A21DD">
        <w:rPr>
          <w:rFonts w:ascii="Times New Roman" w:hAnsi="Times New Roman"/>
          <w:b/>
        </w:rPr>
        <w:t> </w:t>
      </w:r>
      <w:r w:rsidR="009B631E">
        <w:rPr>
          <w:rFonts w:ascii="Times New Roman" w:hAnsi="Times New Roman"/>
          <w:b/>
        </w:rPr>
        <w:t xml:space="preserve">D. </w:t>
      </w:r>
      <w:r w:rsidRPr="009B631E">
        <w:rPr>
          <w:rFonts w:ascii="Times New Roman" w:hAnsi="Times New Roman"/>
          <w:b/>
        </w:rPr>
        <w:t>Răspunderea contravențională</w:t>
      </w:r>
      <w:r w:rsidRPr="008A21DD">
        <w:rPr>
          <w:rFonts w:ascii="Times New Roman" w:hAnsi="Times New Roman"/>
          <w:bCs/>
        </w:rPr>
        <w:t xml:space="preserve"> </w:t>
      </w:r>
    </w:p>
    <w:p w14:paraId="42E16435" w14:textId="2BA0DED0" w:rsidR="008A21DD" w:rsidRPr="009B631E" w:rsidRDefault="009B631E" w:rsidP="009B631E">
      <w:pPr>
        <w:pStyle w:val="NoSpacing"/>
        <w:spacing w:line="276" w:lineRule="auto"/>
        <w:jc w:val="both"/>
        <w:rPr>
          <w:rFonts w:ascii="Times New Roman" w:hAnsi="Times New Roman"/>
          <w:b/>
        </w:rPr>
      </w:pPr>
      <w:r w:rsidRPr="009B631E">
        <w:rPr>
          <w:rFonts w:ascii="Times New Roman" w:hAnsi="Times New Roman"/>
          <w:b/>
        </w:rPr>
        <w:t>Art. 133</w:t>
      </w:r>
      <w:r>
        <w:rPr>
          <w:rFonts w:ascii="Times New Roman" w:hAnsi="Times New Roman"/>
          <w:bCs/>
        </w:rPr>
        <w:t xml:space="preserve"> Răspunderea contravențională </w:t>
      </w:r>
      <w:r w:rsidR="008A21DD" w:rsidRPr="008A21DD">
        <w:rPr>
          <w:rFonts w:ascii="Times New Roman" w:hAnsi="Times New Roman"/>
          <w:bCs/>
        </w:rPr>
        <w:t>este conformă cu art.260 din Legea nr.53/2003, cu modificările și</w:t>
      </w:r>
      <w:r>
        <w:rPr>
          <w:rFonts w:ascii="Times New Roman" w:hAnsi="Times New Roman"/>
          <w:bCs/>
        </w:rPr>
        <w:t xml:space="preserve"> </w:t>
      </w:r>
      <w:r w:rsidR="008A21DD" w:rsidRPr="008A21DD">
        <w:rPr>
          <w:rFonts w:ascii="Times New Roman" w:hAnsi="Times New Roman"/>
          <w:bCs/>
        </w:rPr>
        <w:t>completările ulterioare.</w:t>
      </w:r>
    </w:p>
    <w:p w14:paraId="29A4E4BF" w14:textId="77777777" w:rsidR="009B631E" w:rsidRDefault="009B631E" w:rsidP="009B631E">
      <w:pPr>
        <w:pStyle w:val="NoSpacing"/>
        <w:spacing w:line="276" w:lineRule="auto"/>
        <w:jc w:val="both"/>
        <w:rPr>
          <w:rFonts w:ascii="Times New Roman" w:hAnsi="Times New Roman"/>
          <w:bCs/>
        </w:rPr>
      </w:pPr>
      <w:r w:rsidRPr="009B631E">
        <w:rPr>
          <w:rFonts w:ascii="Times New Roman" w:hAnsi="Times New Roman"/>
          <w:b/>
        </w:rPr>
        <w:t xml:space="preserve">E. </w:t>
      </w:r>
      <w:r w:rsidR="008A21DD" w:rsidRPr="009B631E">
        <w:rPr>
          <w:rFonts w:ascii="Times New Roman" w:hAnsi="Times New Roman"/>
          <w:b/>
        </w:rPr>
        <w:t>Răspunderea penală</w:t>
      </w:r>
      <w:r w:rsidR="008A21DD" w:rsidRPr="008A21DD">
        <w:rPr>
          <w:rFonts w:ascii="Times New Roman" w:hAnsi="Times New Roman"/>
          <w:bCs/>
        </w:rPr>
        <w:t xml:space="preserve"> </w:t>
      </w:r>
    </w:p>
    <w:p w14:paraId="16F06DD0" w14:textId="30E850FD" w:rsidR="008A21DD" w:rsidRPr="008A21DD" w:rsidRDefault="009B631E" w:rsidP="009B631E">
      <w:pPr>
        <w:pStyle w:val="NoSpacing"/>
        <w:spacing w:line="276" w:lineRule="auto"/>
        <w:jc w:val="both"/>
        <w:rPr>
          <w:rFonts w:ascii="Times New Roman" w:hAnsi="Times New Roman"/>
        </w:rPr>
      </w:pPr>
      <w:r w:rsidRPr="009B631E">
        <w:rPr>
          <w:rFonts w:ascii="Times New Roman" w:hAnsi="Times New Roman"/>
          <w:b/>
        </w:rPr>
        <w:t>Art. 134</w:t>
      </w:r>
      <w:r>
        <w:rPr>
          <w:rFonts w:ascii="Times New Roman" w:hAnsi="Times New Roman"/>
          <w:bCs/>
        </w:rPr>
        <w:t xml:space="preserve"> Răspunderea penală </w:t>
      </w:r>
      <w:r w:rsidR="008A21DD" w:rsidRPr="008A21DD">
        <w:rPr>
          <w:rFonts w:ascii="Times New Roman" w:hAnsi="Times New Roman"/>
          <w:bCs/>
        </w:rPr>
        <w:t>este conformă cu art.261-265 din Legea nr.53/2003, cu modificările și completările ulterioare</w:t>
      </w:r>
      <w:bookmarkStart w:id="7" w:name="A4227"/>
      <w:bookmarkStart w:id="8" w:name="A4266"/>
      <w:bookmarkStart w:id="9" w:name="A4311"/>
      <w:bookmarkEnd w:id="7"/>
      <w:bookmarkEnd w:id="8"/>
      <w:bookmarkEnd w:id="9"/>
      <w:r>
        <w:rPr>
          <w:rFonts w:ascii="Times New Roman" w:hAnsi="Times New Roman"/>
          <w:bCs/>
        </w:rPr>
        <w:t>.</w:t>
      </w:r>
    </w:p>
    <w:p w14:paraId="47C9889A" w14:textId="77777777" w:rsidR="008A21DD" w:rsidRPr="008A21DD" w:rsidRDefault="008A21DD" w:rsidP="009B3638">
      <w:pPr>
        <w:widowControl w:val="0"/>
        <w:suppressAutoHyphens/>
        <w:autoSpaceDE w:val="0"/>
        <w:autoSpaceDN w:val="0"/>
        <w:adjustRightInd w:val="0"/>
        <w:jc w:val="both"/>
        <w:rPr>
          <w:rFonts w:ascii="Times New Roman" w:hAnsi="Times New Roman"/>
          <w:b/>
          <w:bCs/>
        </w:rPr>
      </w:pPr>
      <w:r w:rsidRPr="008A21DD">
        <w:rPr>
          <w:rFonts w:ascii="Times New Roman" w:hAnsi="Times New Roman"/>
          <w:b/>
          <w:bCs/>
        </w:rPr>
        <w:t> </w:t>
      </w:r>
    </w:p>
    <w:p w14:paraId="198A5D34" w14:textId="46D1C85A" w:rsidR="008A21DD" w:rsidRPr="008A21DD" w:rsidRDefault="008A21DD" w:rsidP="000D7DE1">
      <w:pPr>
        <w:pStyle w:val="Heading1"/>
        <w:jc w:val="center"/>
        <w:rPr>
          <w:sz w:val="22"/>
          <w:szCs w:val="22"/>
          <w:u w:val="single"/>
        </w:rPr>
      </w:pPr>
      <w:r w:rsidRPr="008A21DD">
        <w:rPr>
          <w:sz w:val="22"/>
          <w:szCs w:val="22"/>
          <w:u w:val="single"/>
        </w:rPr>
        <w:t>CAPITOLUL X</w:t>
      </w:r>
    </w:p>
    <w:p w14:paraId="17F93FDE" w14:textId="79000054" w:rsidR="008A21DD" w:rsidRPr="000D7DE1" w:rsidRDefault="008A21DD" w:rsidP="000D7DE1">
      <w:pPr>
        <w:jc w:val="center"/>
        <w:rPr>
          <w:rFonts w:ascii="Times New Roman" w:hAnsi="Times New Roman"/>
          <w:b/>
        </w:rPr>
      </w:pPr>
      <w:r w:rsidRPr="008A21DD">
        <w:rPr>
          <w:rFonts w:ascii="Times New Roman" w:hAnsi="Times New Roman"/>
          <w:b/>
        </w:rPr>
        <w:t xml:space="preserve">JURISDICȚIA MUNCII. </w:t>
      </w:r>
      <w:r w:rsidRPr="008A21DD">
        <w:rPr>
          <w:rFonts w:ascii="Times New Roman" w:hAnsi="Times New Roman"/>
          <w:b/>
          <w:bCs/>
        </w:rPr>
        <w:t>PROCEDURA DE SOLUŢIONARE PE CALE AMIABILĂ A CONFLICTELOR INDIVIDUALE DE MUNCĂ, A CERERILOR SAU RECLAMAŢIILOR INDIVIDUALE ALE SALARIAŢILOR</w:t>
      </w:r>
    </w:p>
    <w:p w14:paraId="3F521D48" w14:textId="3477D2B4" w:rsidR="008A21DD" w:rsidRPr="008A21DD" w:rsidRDefault="008A21DD" w:rsidP="009B3638">
      <w:pPr>
        <w:spacing w:line="276" w:lineRule="auto"/>
        <w:jc w:val="both"/>
        <w:rPr>
          <w:rFonts w:ascii="Times New Roman" w:hAnsi="Times New Roman"/>
          <w:bCs/>
        </w:rPr>
      </w:pPr>
      <w:r w:rsidRPr="008A21DD">
        <w:rPr>
          <w:rFonts w:ascii="Times New Roman" w:hAnsi="Times New Roman"/>
          <w:b/>
          <w:bCs/>
        </w:rPr>
        <w:t>Art.1</w:t>
      </w:r>
      <w:r w:rsidR="000D7DE1">
        <w:rPr>
          <w:rFonts w:ascii="Times New Roman" w:hAnsi="Times New Roman"/>
          <w:b/>
          <w:bCs/>
        </w:rPr>
        <w:t>3</w:t>
      </w:r>
      <w:r w:rsidR="00984204">
        <w:rPr>
          <w:rFonts w:ascii="Times New Roman" w:hAnsi="Times New Roman"/>
          <w:b/>
          <w:bCs/>
        </w:rPr>
        <w:t>5</w:t>
      </w:r>
      <w:r w:rsidRPr="008A21DD">
        <w:rPr>
          <w:rFonts w:ascii="Times New Roman" w:hAnsi="Times New Roman"/>
          <w:b/>
          <w:bCs/>
        </w:rPr>
        <w:t xml:space="preserve"> </w:t>
      </w:r>
      <w:r w:rsidRPr="008A21DD">
        <w:rPr>
          <w:rFonts w:ascii="Times New Roman" w:hAnsi="Times New Roman"/>
          <w:bCs/>
        </w:rPr>
        <w:t>Întregul personal al instituției se poate bucura de drepturile stabilite prin C</w:t>
      </w:r>
      <w:r w:rsidR="000D7DE1">
        <w:rPr>
          <w:rFonts w:ascii="Times New Roman" w:hAnsi="Times New Roman"/>
          <w:bCs/>
        </w:rPr>
        <w:t>.</w:t>
      </w:r>
      <w:r w:rsidRPr="008A21DD">
        <w:rPr>
          <w:rFonts w:ascii="Times New Roman" w:hAnsi="Times New Roman"/>
          <w:bCs/>
        </w:rPr>
        <w:t>I</w:t>
      </w:r>
      <w:r w:rsidR="000D7DE1">
        <w:rPr>
          <w:rFonts w:ascii="Times New Roman" w:hAnsi="Times New Roman"/>
          <w:bCs/>
        </w:rPr>
        <w:t>.</w:t>
      </w:r>
      <w:r w:rsidRPr="008A21DD">
        <w:rPr>
          <w:rFonts w:ascii="Times New Roman" w:hAnsi="Times New Roman"/>
          <w:bCs/>
        </w:rPr>
        <w:t>M</w:t>
      </w:r>
      <w:r w:rsidR="000D7DE1">
        <w:rPr>
          <w:rFonts w:ascii="Times New Roman" w:hAnsi="Times New Roman"/>
          <w:bCs/>
        </w:rPr>
        <w:t>.</w:t>
      </w:r>
      <w:r w:rsidRPr="008A21DD">
        <w:rPr>
          <w:rFonts w:ascii="Times New Roman" w:hAnsi="Times New Roman"/>
          <w:bCs/>
        </w:rPr>
        <w:t>, C</w:t>
      </w:r>
      <w:r w:rsidR="000D7DE1">
        <w:rPr>
          <w:rFonts w:ascii="Times New Roman" w:hAnsi="Times New Roman"/>
          <w:bCs/>
        </w:rPr>
        <w:t>.</w:t>
      </w:r>
      <w:r w:rsidRPr="008A21DD">
        <w:rPr>
          <w:rFonts w:ascii="Times New Roman" w:hAnsi="Times New Roman"/>
          <w:bCs/>
        </w:rPr>
        <w:t>C</w:t>
      </w:r>
      <w:r w:rsidR="000D7DE1">
        <w:rPr>
          <w:rFonts w:ascii="Times New Roman" w:hAnsi="Times New Roman"/>
          <w:bCs/>
        </w:rPr>
        <w:t>.</w:t>
      </w:r>
      <w:r w:rsidRPr="008A21DD">
        <w:rPr>
          <w:rFonts w:ascii="Times New Roman" w:hAnsi="Times New Roman"/>
          <w:bCs/>
        </w:rPr>
        <w:t>M</w:t>
      </w:r>
      <w:r w:rsidR="000D7DE1">
        <w:rPr>
          <w:rFonts w:ascii="Times New Roman" w:hAnsi="Times New Roman"/>
          <w:bCs/>
        </w:rPr>
        <w:t>.</w:t>
      </w:r>
      <w:r w:rsidRPr="008A21DD">
        <w:rPr>
          <w:rFonts w:ascii="Times New Roman" w:hAnsi="Times New Roman"/>
          <w:bCs/>
        </w:rPr>
        <w:t>, Codul Muncii și Codul Administrativ. Pentru orice nemulțumire se poate adresa pe scară ierarhică directorului executiv.Salariații au dreptul să depună cereri sau reclamații scrise la secretariatul D</w:t>
      </w:r>
      <w:r w:rsidR="001A5E2F">
        <w:rPr>
          <w:rFonts w:ascii="Times New Roman" w:hAnsi="Times New Roman"/>
          <w:bCs/>
        </w:rPr>
        <w:t>.</w:t>
      </w:r>
      <w:r w:rsidRPr="008A21DD">
        <w:rPr>
          <w:rFonts w:ascii="Times New Roman" w:hAnsi="Times New Roman"/>
          <w:bCs/>
        </w:rPr>
        <w:t>J</w:t>
      </w:r>
      <w:r w:rsidR="001A5E2F">
        <w:rPr>
          <w:rFonts w:ascii="Times New Roman" w:hAnsi="Times New Roman"/>
          <w:bCs/>
        </w:rPr>
        <w:t>.</w:t>
      </w:r>
      <w:r w:rsidRPr="008A21DD">
        <w:rPr>
          <w:rFonts w:ascii="Times New Roman" w:hAnsi="Times New Roman"/>
          <w:bCs/>
        </w:rPr>
        <w:t>S</w:t>
      </w:r>
      <w:r w:rsidR="001A5E2F">
        <w:rPr>
          <w:rFonts w:ascii="Times New Roman" w:hAnsi="Times New Roman"/>
          <w:bCs/>
        </w:rPr>
        <w:t>. Dolj</w:t>
      </w:r>
      <w:r w:rsidRPr="008A21DD">
        <w:rPr>
          <w:rFonts w:ascii="Times New Roman" w:hAnsi="Times New Roman"/>
          <w:bCs/>
        </w:rPr>
        <w:t xml:space="preserve"> în fiecare zi lucrătoare în cadrul programului de lucru. La cerere directorul executiv acordă audiențe conform programului afișat la </w:t>
      </w:r>
      <w:r w:rsidR="000D7DE1">
        <w:rPr>
          <w:rFonts w:ascii="Times New Roman" w:hAnsi="Times New Roman"/>
          <w:bCs/>
        </w:rPr>
        <w:t>a</w:t>
      </w:r>
      <w:r w:rsidRPr="008A21DD">
        <w:rPr>
          <w:rFonts w:ascii="Times New Roman" w:hAnsi="Times New Roman"/>
          <w:bCs/>
        </w:rPr>
        <w:t>vizier.</w:t>
      </w:r>
    </w:p>
    <w:p w14:paraId="4C3A2DD2" w14:textId="36E93E86" w:rsidR="008A21DD" w:rsidRPr="008A21DD" w:rsidRDefault="008A21DD" w:rsidP="009B3638">
      <w:pPr>
        <w:spacing w:line="276" w:lineRule="auto"/>
        <w:jc w:val="both"/>
        <w:rPr>
          <w:rFonts w:ascii="Times New Roman" w:hAnsi="Times New Roman"/>
          <w:bCs/>
        </w:rPr>
      </w:pPr>
      <w:r w:rsidRPr="008A21DD">
        <w:rPr>
          <w:rFonts w:ascii="Times New Roman" w:hAnsi="Times New Roman"/>
          <w:b/>
          <w:bCs/>
        </w:rPr>
        <w:lastRenderedPageBreak/>
        <w:t>Art.1</w:t>
      </w:r>
      <w:r w:rsidR="000D7DE1">
        <w:rPr>
          <w:rFonts w:ascii="Times New Roman" w:hAnsi="Times New Roman"/>
          <w:b/>
          <w:bCs/>
        </w:rPr>
        <w:t>3</w:t>
      </w:r>
      <w:r w:rsidR="00984204">
        <w:rPr>
          <w:rFonts w:ascii="Times New Roman" w:hAnsi="Times New Roman"/>
          <w:b/>
          <w:bCs/>
        </w:rPr>
        <w:t>6</w:t>
      </w:r>
      <w:r w:rsidR="000D7DE1">
        <w:rPr>
          <w:rFonts w:ascii="Times New Roman" w:hAnsi="Times New Roman"/>
          <w:b/>
          <w:bCs/>
        </w:rPr>
        <w:t xml:space="preserve"> </w:t>
      </w:r>
      <w:r w:rsidRPr="008A21DD">
        <w:rPr>
          <w:rFonts w:ascii="Times New Roman" w:hAnsi="Times New Roman"/>
          <w:bCs/>
        </w:rPr>
        <w:t>Jurisdicția muncii are ca obiect soluționarea conflictelor de muncă cu privire la încheierea, executarea, modificarea, suspendarea și încetarea C</w:t>
      </w:r>
      <w:r w:rsidR="000D7DE1">
        <w:rPr>
          <w:rFonts w:ascii="Times New Roman" w:hAnsi="Times New Roman"/>
          <w:bCs/>
        </w:rPr>
        <w:t>.</w:t>
      </w:r>
      <w:r w:rsidRPr="008A21DD">
        <w:rPr>
          <w:rFonts w:ascii="Times New Roman" w:hAnsi="Times New Roman"/>
          <w:bCs/>
        </w:rPr>
        <w:t>I</w:t>
      </w:r>
      <w:r w:rsidR="000D7DE1">
        <w:rPr>
          <w:rFonts w:ascii="Times New Roman" w:hAnsi="Times New Roman"/>
          <w:bCs/>
        </w:rPr>
        <w:t>.</w:t>
      </w:r>
      <w:r w:rsidRPr="008A21DD">
        <w:rPr>
          <w:rFonts w:ascii="Times New Roman" w:hAnsi="Times New Roman"/>
          <w:bCs/>
        </w:rPr>
        <w:t>M</w:t>
      </w:r>
      <w:r w:rsidR="000D7DE1">
        <w:rPr>
          <w:rFonts w:ascii="Times New Roman" w:hAnsi="Times New Roman"/>
          <w:bCs/>
        </w:rPr>
        <w:t>.</w:t>
      </w:r>
      <w:r w:rsidRPr="008A21DD">
        <w:rPr>
          <w:rFonts w:ascii="Times New Roman" w:hAnsi="Times New Roman"/>
          <w:bCs/>
        </w:rPr>
        <w:t xml:space="preserve"> sau după caz a C</w:t>
      </w:r>
      <w:r w:rsidR="000D7DE1">
        <w:rPr>
          <w:rFonts w:ascii="Times New Roman" w:hAnsi="Times New Roman"/>
          <w:bCs/>
        </w:rPr>
        <w:t>.</w:t>
      </w:r>
      <w:r w:rsidRPr="008A21DD">
        <w:rPr>
          <w:rFonts w:ascii="Times New Roman" w:hAnsi="Times New Roman"/>
          <w:bCs/>
        </w:rPr>
        <w:t>C</w:t>
      </w:r>
      <w:r w:rsidR="000D7DE1">
        <w:rPr>
          <w:rFonts w:ascii="Times New Roman" w:hAnsi="Times New Roman"/>
          <w:bCs/>
        </w:rPr>
        <w:t>.</w:t>
      </w:r>
      <w:r w:rsidRPr="008A21DD">
        <w:rPr>
          <w:rFonts w:ascii="Times New Roman" w:hAnsi="Times New Roman"/>
          <w:bCs/>
        </w:rPr>
        <w:t>M</w:t>
      </w:r>
      <w:r w:rsidR="000D7DE1">
        <w:rPr>
          <w:rFonts w:ascii="Times New Roman" w:hAnsi="Times New Roman"/>
          <w:bCs/>
        </w:rPr>
        <w:t>.</w:t>
      </w:r>
      <w:r w:rsidRPr="008A21DD">
        <w:rPr>
          <w:rFonts w:ascii="Times New Roman" w:hAnsi="Times New Roman"/>
          <w:bCs/>
        </w:rPr>
        <w:t xml:space="preserve"> prevăzute de Codul Muncii și Codul Administrativ, precum și a cererilor privind raporturile juridice dintre partenerii sociali, stabilite potrivit legii în vigoare.</w:t>
      </w:r>
    </w:p>
    <w:p w14:paraId="259F96A2" w14:textId="67539207" w:rsidR="00432263" w:rsidRPr="00432263" w:rsidRDefault="008A21DD" w:rsidP="009B3638">
      <w:pPr>
        <w:pStyle w:val="NoSpacing"/>
        <w:spacing w:line="276" w:lineRule="auto"/>
        <w:jc w:val="both"/>
        <w:rPr>
          <w:rFonts w:ascii="Times New Roman" w:eastAsia="Times New Roman" w:hAnsi="Times New Roman"/>
          <w:noProof w:val="0"/>
          <w:kern w:val="0"/>
          <w:lang w:val="en-US"/>
        </w:rPr>
      </w:pPr>
      <w:r w:rsidRPr="008A21DD">
        <w:rPr>
          <w:rFonts w:ascii="Times New Roman" w:hAnsi="Times New Roman"/>
          <w:b/>
        </w:rPr>
        <w:t>Art.1</w:t>
      </w:r>
      <w:r w:rsidR="000D7DE1">
        <w:rPr>
          <w:rFonts w:ascii="Times New Roman" w:hAnsi="Times New Roman"/>
          <w:b/>
        </w:rPr>
        <w:t>3</w:t>
      </w:r>
      <w:r w:rsidR="00984204">
        <w:rPr>
          <w:rFonts w:ascii="Times New Roman" w:hAnsi="Times New Roman"/>
          <w:b/>
        </w:rPr>
        <w:t>7</w:t>
      </w:r>
      <w:r w:rsidRPr="008A21DD">
        <w:rPr>
          <w:rFonts w:ascii="Times New Roman" w:hAnsi="Times New Roman"/>
        </w:rPr>
        <w:t xml:space="preserve"> </w:t>
      </w:r>
      <w:r w:rsidR="00432263">
        <w:rPr>
          <w:rFonts w:ascii="Times New Roman" w:hAnsi="Times New Roman"/>
        </w:rPr>
        <w:t xml:space="preserve"> </w:t>
      </w:r>
      <w:r w:rsidR="00B458D4" w:rsidRPr="00B458D4">
        <w:rPr>
          <w:rFonts w:ascii="Times New Roman" w:hAnsi="Times New Roman"/>
          <w:b/>
          <w:bCs/>
        </w:rPr>
        <w:t>(1)</w:t>
      </w:r>
      <w:r w:rsidR="00B458D4">
        <w:rPr>
          <w:rFonts w:ascii="Times New Roman" w:hAnsi="Times New Roman"/>
        </w:rPr>
        <w:t xml:space="preserve"> </w:t>
      </w:r>
      <w:proofErr w:type="spellStart"/>
      <w:r w:rsidR="00432263" w:rsidRPr="00432263">
        <w:rPr>
          <w:rFonts w:ascii="Times New Roman" w:eastAsia="Times New Roman" w:hAnsi="Times New Roman"/>
          <w:noProof w:val="0"/>
          <w:color w:val="2D2D2D"/>
          <w:kern w:val="0"/>
          <w:shd w:val="clear" w:color="auto" w:fill="FFFFFF"/>
          <w:lang w:val="en-US"/>
        </w:rPr>
        <w:t>Cererile</w:t>
      </w:r>
      <w:proofErr w:type="spellEnd"/>
      <w:r w:rsidR="00432263" w:rsidRPr="00432263">
        <w:rPr>
          <w:rFonts w:ascii="Times New Roman" w:eastAsia="Times New Roman" w:hAnsi="Times New Roman"/>
          <w:noProof w:val="0"/>
          <w:color w:val="2D2D2D"/>
          <w:kern w:val="0"/>
          <w:shd w:val="clear" w:color="auto" w:fill="FFFFFF"/>
          <w:lang w:val="en-US"/>
        </w:rPr>
        <w:t xml:space="preserve"> </w:t>
      </w:r>
      <w:proofErr w:type="spellStart"/>
      <w:r w:rsidR="00432263" w:rsidRPr="00432263">
        <w:rPr>
          <w:rFonts w:ascii="Times New Roman" w:eastAsia="Times New Roman" w:hAnsi="Times New Roman"/>
          <w:noProof w:val="0"/>
          <w:color w:val="2D2D2D"/>
          <w:kern w:val="0"/>
          <w:shd w:val="clear" w:color="auto" w:fill="FFFFFF"/>
          <w:lang w:val="en-US"/>
        </w:rPr>
        <w:t>în</w:t>
      </w:r>
      <w:proofErr w:type="spellEnd"/>
      <w:r w:rsidR="00432263" w:rsidRPr="00432263">
        <w:rPr>
          <w:rFonts w:ascii="Times New Roman" w:eastAsia="Times New Roman" w:hAnsi="Times New Roman"/>
          <w:noProof w:val="0"/>
          <w:color w:val="2D2D2D"/>
          <w:kern w:val="0"/>
          <w:shd w:val="clear" w:color="auto" w:fill="FFFFFF"/>
          <w:lang w:val="en-US"/>
        </w:rPr>
        <w:t xml:space="preserve"> </w:t>
      </w:r>
      <w:proofErr w:type="spellStart"/>
      <w:r w:rsidR="00432263" w:rsidRPr="00432263">
        <w:rPr>
          <w:rFonts w:ascii="Times New Roman" w:eastAsia="Times New Roman" w:hAnsi="Times New Roman"/>
          <w:noProof w:val="0"/>
          <w:color w:val="2D2D2D"/>
          <w:kern w:val="0"/>
          <w:shd w:val="clear" w:color="auto" w:fill="FFFFFF"/>
          <w:lang w:val="en-US"/>
        </w:rPr>
        <w:t>vederea</w:t>
      </w:r>
      <w:proofErr w:type="spellEnd"/>
      <w:r w:rsidR="00432263" w:rsidRPr="00432263">
        <w:rPr>
          <w:rFonts w:ascii="Times New Roman" w:eastAsia="Times New Roman" w:hAnsi="Times New Roman"/>
          <w:noProof w:val="0"/>
          <w:color w:val="2D2D2D"/>
          <w:kern w:val="0"/>
          <w:shd w:val="clear" w:color="auto" w:fill="FFFFFF"/>
          <w:lang w:val="en-US"/>
        </w:rPr>
        <w:t xml:space="preserve"> </w:t>
      </w:r>
      <w:proofErr w:type="spellStart"/>
      <w:r w:rsidR="00432263" w:rsidRPr="00432263">
        <w:rPr>
          <w:rFonts w:ascii="Times New Roman" w:eastAsia="Times New Roman" w:hAnsi="Times New Roman"/>
          <w:noProof w:val="0"/>
          <w:color w:val="2D2D2D"/>
          <w:kern w:val="0"/>
          <w:shd w:val="clear" w:color="auto" w:fill="FFFFFF"/>
          <w:lang w:val="en-US"/>
        </w:rPr>
        <w:t>soluţionării</w:t>
      </w:r>
      <w:proofErr w:type="spellEnd"/>
      <w:r w:rsidR="00432263" w:rsidRPr="00432263">
        <w:rPr>
          <w:rFonts w:ascii="Times New Roman" w:eastAsia="Times New Roman" w:hAnsi="Times New Roman"/>
          <w:noProof w:val="0"/>
          <w:color w:val="2D2D2D"/>
          <w:kern w:val="0"/>
          <w:shd w:val="clear" w:color="auto" w:fill="FFFFFF"/>
          <w:lang w:val="en-US"/>
        </w:rPr>
        <w:t xml:space="preserve"> </w:t>
      </w:r>
      <w:proofErr w:type="spellStart"/>
      <w:r w:rsidR="00432263" w:rsidRPr="00432263">
        <w:rPr>
          <w:rFonts w:ascii="Times New Roman" w:eastAsia="Times New Roman" w:hAnsi="Times New Roman"/>
          <w:noProof w:val="0"/>
          <w:color w:val="2D2D2D"/>
          <w:kern w:val="0"/>
          <w:shd w:val="clear" w:color="auto" w:fill="FFFFFF"/>
          <w:lang w:val="en-US"/>
        </w:rPr>
        <w:t>unui</w:t>
      </w:r>
      <w:proofErr w:type="spellEnd"/>
      <w:r w:rsidR="00432263" w:rsidRPr="00432263">
        <w:rPr>
          <w:rFonts w:ascii="Times New Roman" w:eastAsia="Times New Roman" w:hAnsi="Times New Roman"/>
          <w:noProof w:val="0"/>
          <w:color w:val="2D2D2D"/>
          <w:kern w:val="0"/>
          <w:shd w:val="clear" w:color="auto" w:fill="FFFFFF"/>
          <w:lang w:val="en-US"/>
        </w:rPr>
        <w:t xml:space="preserve"> conflict de </w:t>
      </w:r>
      <w:proofErr w:type="spellStart"/>
      <w:r w:rsidR="00432263" w:rsidRPr="00432263">
        <w:rPr>
          <w:rFonts w:ascii="Times New Roman" w:eastAsia="Times New Roman" w:hAnsi="Times New Roman"/>
          <w:noProof w:val="0"/>
          <w:color w:val="2D2D2D"/>
          <w:kern w:val="0"/>
          <w:shd w:val="clear" w:color="auto" w:fill="FFFFFF"/>
          <w:lang w:val="en-US"/>
        </w:rPr>
        <w:t>muncă</w:t>
      </w:r>
      <w:proofErr w:type="spellEnd"/>
      <w:r w:rsidR="00432263" w:rsidRPr="00432263">
        <w:rPr>
          <w:rFonts w:ascii="Times New Roman" w:eastAsia="Times New Roman" w:hAnsi="Times New Roman"/>
          <w:noProof w:val="0"/>
          <w:color w:val="2D2D2D"/>
          <w:kern w:val="0"/>
          <w:shd w:val="clear" w:color="auto" w:fill="FFFFFF"/>
          <w:lang w:val="en-US"/>
        </w:rPr>
        <w:t xml:space="preserve"> pot fi formulate:</w:t>
      </w:r>
    </w:p>
    <w:p w14:paraId="6EFCA2E2" w14:textId="1D52F6DA" w:rsidR="008A21DD" w:rsidRPr="008A21DD" w:rsidRDefault="00432263" w:rsidP="009B3638">
      <w:pPr>
        <w:pStyle w:val="NoSpacing"/>
        <w:spacing w:line="276" w:lineRule="auto"/>
        <w:jc w:val="both"/>
        <w:rPr>
          <w:rFonts w:ascii="Times New Roman" w:hAnsi="Times New Roman"/>
        </w:rPr>
      </w:pPr>
      <w:r>
        <w:rPr>
          <w:rFonts w:ascii="Times New Roman" w:hAnsi="Times New Roman"/>
        </w:rPr>
        <w:t>a) î</w:t>
      </w:r>
      <w:r w:rsidR="008A21DD" w:rsidRPr="008A21DD">
        <w:rPr>
          <w:rFonts w:ascii="Times New Roman" w:hAnsi="Times New Roman"/>
        </w:rPr>
        <w:t>n termen de 45 de zile calendaristice de la data la care cel interesat a luat cunoștință de măsura dispusă referitoare la încheierea, executarea, modificarea, suspendarea sau încetarea contractului individual de muncă, inclusiv angajamentele de plată a unor sume de bani;</w:t>
      </w:r>
      <w:r w:rsidR="00D56940">
        <w:rPr>
          <w:rFonts w:ascii="Times New Roman" w:hAnsi="Times New Roman"/>
        </w:rPr>
        <w:t>”</w:t>
      </w:r>
      <w:r w:rsidR="008A21DD" w:rsidRPr="008A21DD">
        <w:rPr>
          <w:rFonts w:ascii="Times New Roman" w:hAnsi="Times New Roman"/>
        </w:rPr>
        <w:t>.</w:t>
      </w:r>
      <w:r w:rsidR="008A21DD" w:rsidRPr="008A21DD">
        <w:rPr>
          <w:rFonts w:ascii="Times New Roman" w:hAnsi="Times New Roman"/>
        </w:rPr>
        <w:br/>
        <w:t>b) în termen de 30 de zile calendaristice de la data în care s-a comunicat decizia de sanctionare disciplinara;</w:t>
      </w:r>
    </w:p>
    <w:p w14:paraId="6D01B0E2"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c) în termen de 3 ani de la data nașterii dreptului la acțiune, în situația în care obiectul conflictului individual de muncă constă în plata unor drepturi salariale neacordate sau a unor despăgubiri către salariat, precum și în cazul răspunderii patrimoniale a salariaților față de angajator;</w:t>
      </w:r>
    </w:p>
    <w:p w14:paraId="74EBC6CF"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d) pe toata durata existenței contractului, în cazul în care se solicită constatarea nulității unui contract individual sau colectiv de muncă ori a unor clauze ale acestuia;</w:t>
      </w:r>
      <w:r w:rsidRPr="008A21DD">
        <w:rPr>
          <w:rFonts w:ascii="Times New Roman" w:hAnsi="Times New Roman"/>
        </w:rPr>
        <w:br/>
        <w:t>e) în termen de 6 luni de la data nașterii dreptului la acțiune, în cazul neexecutarii contractului colectiv de muncă ori a unor clauze ale acestuia.</w:t>
      </w:r>
    </w:p>
    <w:p w14:paraId="1436E505" w14:textId="07B26806" w:rsidR="008A21DD" w:rsidRPr="008A21DD" w:rsidRDefault="00220168"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B458D4">
        <w:rPr>
          <w:rFonts w:ascii="Times New Roman" w:hAnsi="Times New Roman"/>
          <w:b/>
          <w:bCs/>
        </w:rPr>
        <w:t>(2)</w:t>
      </w:r>
      <w:r w:rsidR="008A21DD" w:rsidRPr="008A21DD">
        <w:rPr>
          <w:rFonts w:ascii="Times New Roman" w:hAnsi="Times New Roman"/>
        </w:rPr>
        <w:t xml:space="preserve"> În toate situațiile, altele decât cele prevazute la alin.(1), termenul este de 3 ani de la data nașterii dreptului.</w:t>
      </w:r>
    </w:p>
    <w:p w14:paraId="18FCA0FF" w14:textId="4206E203" w:rsidR="008A21DD" w:rsidRPr="008A21DD" w:rsidRDefault="008A21DD" w:rsidP="009B3638">
      <w:pPr>
        <w:jc w:val="both"/>
        <w:rPr>
          <w:rFonts w:ascii="Times New Roman" w:hAnsi="Times New Roman"/>
          <w:b/>
          <w:bCs/>
        </w:rPr>
      </w:pPr>
      <w:r w:rsidRPr="008A21DD">
        <w:rPr>
          <w:rFonts w:ascii="Times New Roman" w:hAnsi="Times New Roman"/>
          <w:b/>
          <w:bCs/>
        </w:rPr>
        <w:t xml:space="preserve"> Art.1</w:t>
      </w:r>
      <w:r w:rsidR="000D7DE1">
        <w:rPr>
          <w:rFonts w:ascii="Times New Roman" w:hAnsi="Times New Roman"/>
          <w:b/>
          <w:bCs/>
        </w:rPr>
        <w:t>3</w:t>
      </w:r>
      <w:r w:rsidR="00984204">
        <w:rPr>
          <w:rFonts w:ascii="Times New Roman" w:hAnsi="Times New Roman"/>
          <w:b/>
          <w:bCs/>
        </w:rPr>
        <w:t>8</w:t>
      </w:r>
      <w:r w:rsidRPr="008A21DD">
        <w:rPr>
          <w:rFonts w:ascii="Times New Roman" w:hAnsi="Times New Roman"/>
          <w:b/>
          <w:bCs/>
        </w:rPr>
        <w:t xml:space="preserve"> Procedura internă de sesizare şi soluţionare a plângerilor angajaţilor.</w:t>
      </w:r>
    </w:p>
    <w:p w14:paraId="2EB9289C" w14:textId="23F727F1" w:rsidR="008A21DD" w:rsidRPr="008A21DD" w:rsidRDefault="00BA0DBE" w:rsidP="009B3638">
      <w:pPr>
        <w:spacing w:line="276" w:lineRule="auto"/>
        <w:jc w:val="both"/>
        <w:rPr>
          <w:rFonts w:ascii="Times New Roman" w:hAnsi="Times New Roman"/>
          <w:b/>
          <w:bCs/>
        </w:rPr>
      </w:pPr>
      <w:r>
        <w:rPr>
          <w:rFonts w:ascii="Times New Roman" w:hAnsi="Times New Roman"/>
          <w:b/>
        </w:rPr>
        <w:t xml:space="preserve">        </w:t>
      </w:r>
      <w:r w:rsidR="008A21DD" w:rsidRPr="000D7DE1">
        <w:rPr>
          <w:rFonts w:ascii="Times New Roman" w:hAnsi="Times New Roman"/>
          <w:b/>
        </w:rPr>
        <w:t>(1)</w:t>
      </w:r>
      <w:r w:rsidR="008A21DD" w:rsidRPr="008A21DD">
        <w:rPr>
          <w:rFonts w:ascii="Times New Roman" w:hAnsi="Times New Roman"/>
          <w:bCs/>
        </w:rPr>
        <w:t xml:space="preserve"> Petiţiile salariaţilor privesc modul de aplicare a prevederilor Contractului Individual de Muncă, Regulamentul de Organizare şi Funcţionare, Regulamentului  Intern, condiţiile de muncă, raporturile interumane în cadrul raporturilor de serviciu şi altele asemenea, care au ca izvor relaţiile de muncă. </w:t>
      </w:r>
    </w:p>
    <w:p w14:paraId="1057B793" w14:textId="184A4EAE" w:rsidR="008A21DD" w:rsidRPr="008A21DD" w:rsidRDefault="00BA0DBE" w:rsidP="009B3638">
      <w:pPr>
        <w:spacing w:line="276" w:lineRule="auto"/>
        <w:jc w:val="both"/>
        <w:rPr>
          <w:rFonts w:ascii="Times New Roman" w:hAnsi="Times New Roman"/>
          <w:bCs/>
        </w:rPr>
      </w:pPr>
      <w:r>
        <w:rPr>
          <w:rFonts w:ascii="Times New Roman" w:hAnsi="Times New Roman"/>
          <w:b/>
        </w:rPr>
        <w:t xml:space="preserve">        </w:t>
      </w:r>
      <w:r w:rsidR="008A21DD" w:rsidRPr="000D7DE1">
        <w:rPr>
          <w:rFonts w:ascii="Times New Roman" w:hAnsi="Times New Roman"/>
          <w:b/>
        </w:rPr>
        <w:t>(2)</w:t>
      </w:r>
      <w:r w:rsidR="008A21DD" w:rsidRPr="008A21DD">
        <w:rPr>
          <w:rFonts w:ascii="Times New Roman" w:hAnsi="Times New Roman"/>
          <w:bCs/>
        </w:rPr>
        <w:t xml:space="preserve"> Elementele pe care trebuie să le cuprindă petiţia sunt:</w:t>
      </w:r>
    </w:p>
    <w:p w14:paraId="102A4026" w14:textId="77777777" w:rsidR="008A21DD" w:rsidRPr="008A21DD" w:rsidRDefault="008A21DD">
      <w:pPr>
        <w:numPr>
          <w:ilvl w:val="0"/>
          <w:numId w:val="5"/>
        </w:numPr>
        <w:spacing w:after="0" w:line="276" w:lineRule="auto"/>
        <w:jc w:val="both"/>
        <w:rPr>
          <w:rFonts w:ascii="Times New Roman" w:hAnsi="Times New Roman"/>
          <w:bCs/>
        </w:rPr>
      </w:pPr>
      <w:r w:rsidRPr="008A21DD">
        <w:rPr>
          <w:rFonts w:ascii="Times New Roman" w:hAnsi="Times New Roman"/>
          <w:bCs/>
        </w:rPr>
        <w:t>numele, prenumele şi locul de muncă al salariatului</w:t>
      </w:r>
    </w:p>
    <w:p w14:paraId="3FEB98B1" w14:textId="77777777" w:rsidR="008A21DD" w:rsidRPr="008A21DD" w:rsidRDefault="008A21DD">
      <w:pPr>
        <w:numPr>
          <w:ilvl w:val="0"/>
          <w:numId w:val="5"/>
        </w:numPr>
        <w:spacing w:after="0" w:line="276" w:lineRule="auto"/>
        <w:jc w:val="both"/>
        <w:rPr>
          <w:rFonts w:ascii="Times New Roman" w:hAnsi="Times New Roman"/>
          <w:bCs/>
        </w:rPr>
      </w:pPr>
      <w:r w:rsidRPr="008A21DD">
        <w:rPr>
          <w:rFonts w:ascii="Times New Roman" w:hAnsi="Times New Roman"/>
          <w:bCs/>
        </w:rPr>
        <w:t>obiectul petiţiei şi motivarea acesteia</w:t>
      </w:r>
    </w:p>
    <w:p w14:paraId="4C4DA28E" w14:textId="77777777" w:rsidR="008A21DD" w:rsidRPr="008A21DD" w:rsidRDefault="008A21DD">
      <w:pPr>
        <w:numPr>
          <w:ilvl w:val="0"/>
          <w:numId w:val="5"/>
        </w:numPr>
        <w:spacing w:after="0" w:line="276" w:lineRule="auto"/>
        <w:jc w:val="both"/>
        <w:rPr>
          <w:rFonts w:ascii="Times New Roman" w:hAnsi="Times New Roman"/>
          <w:bCs/>
        </w:rPr>
      </w:pPr>
      <w:r w:rsidRPr="008A21DD">
        <w:rPr>
          <w:rFonts w:ascii="Times New Roman" w:hAnsi="Times New Roman"/>
          <w:bCs/>
        </w:rPr>
        <w:t>adresa poştală sau electronică la care urmează a-i fi comunicat răspunsul.</w:t>
      </w:r>
    </w:p>
    <w:p w14:paraId="39D1FF69" w14:textId="0B55520F" w:rsidR="00B458D4" w:rsidRPr="00220168" w:rsidRDefault="008A21DD">
      <w:pPr>
        <w:numPr>
          <w:ilvl w:val="0"/>
          <w:numId w:val="5"/>
        </w:numPr>
        <w:spacing w:after="0" w:line="276" w:lineRule="auto"/>
        <w:jc w:val="both"/>
        <w:rPr>
          <w:rFonts w:ascii="Times New Roman" w:hAnsi="Times New Roman"/>
          <w:bCs/>
        </w:rPr>
      </w:pPr>
      <w:r w:rsidRPr="008A21DD">
        <w:rPr>
          <w:rFonts w:ascii="Times New Roman" w:hAnsi="Times New Roman"/>
          <w:bCs/>
        </w:rPr>
        <w:t>numele, prenumele şi semnătura salariatului.</w:t>
      </w:r>
    </w:p>
    <w:p w14:paraId="4EA86355" w14:textId="1D1972EB" w:rsidR="00220168" w:rsidRPr="008A21DD" w:rsidRDefault="00220168" w:rsidP="00220168">
      <w:pPr>
        <w:pStyle w:val="BodyText"/>
        <w:spacing w:line="276" w:lineRule="auto"/>
        <w:rPr>
          <w:rFonts w:ascii="Times New Roman" w:hAnsi="Times New Roman"/>
          <w:bCs/>
          <w:sz w:val="22"/>
          <w:szCs w:val="22"/>
        </w:rPr>
      </w:pPr>
      <w:r>
        <w:rPr>
          <w:rFonts w:ascii="Times New Roman" w:hAnsi="Times New Roman"/>
          <w:bCs/>
          <w:sz w:val="22"/>
          <w:szCs w:val="22"/>
        </w:rPr>
        <w:t xml:space="preserve">        </w:t>
      </w:r>
      <w:r w:rsidRPr="00220168">
        <w:rPr>
          <w:rFonts w:ascii="Times New Roman" w:hAnsi="Times New Roman"/>
          <w:b/>
          <w:sz w:val="22"/>
          <w:szCs w:val="22"/>
        </w:rPr>
        <w:t>(3)</w:t>
      </w:r>
      <w:r w:rsidR="008A21DD" w:rsidRPr="008A21DD">
        <w:rPr>
          <w:rFonts w:ascii="Times New Roman" w:hAnsi="Times New Roman"/>
          <w:bCs/>
          <w:sz w:val="22"/>
          <w:szCs w:val="22"/>
        </w:rPr>
        <w:t xml:space="preserve">Petiţiile vor fi adresate şefului ierarhic. În cazul în care subiectul petiţiei îl vizează pe şeful nemijlocit al salariatului, cererea va fi adresată şefului ierarhic superior acestuia. </w:t>
      </w:r>
    </w:p>
    <w:p w14:paraId="52A8E07D" w14:textId="1229779C" w:rsidR="008A21DD" w:rsidRPr="008A21DD" w:rsidRDefault="00BA0DBE" w:rsidP="009B3638">
      <w:pPr>
        <w:pStyle w:val="BodyText"/>
        <w:spacing w:line="276" w:lineRule="auto"/>
        <w:rPr>
          <w:rFonts w:ascii="Times New Roman" w:hAnsi="Times New Roman"/>
          <w:bCs/>
          <w:sz w:val="22"/>
          <w:szCs w:val="22"/>
        </w:rPr>
      </w:pPr>
      <w:r>
        <w:rPr>
          <w:rFonts w:ascii="Times New Roman" w:hAnsi="Times New Roman"/>
          <w:b/>
          <w:sz w:val="22"/>
          <w:szCs w:val="22"/>
        </w:rPr>
        <w:t xml:space="preserve">        </w:t>
      </w:r>
      <w:r w:rsidR="008A21DD" w:rsidRPr="000D7DE1">
        <w:rPr>
          <w:rFonts w:ascii="Times New Roman" w:hAnsi="Times New Roman"/>
          <w:b/>
          <w:sz w:val="22"/>
          <w:szCs w:val="22"/>
        </w:rPr>
        <w:t>(4)</w:t>
      </w:r>
      <w:r w:rsidR="008A21DD" w:rsidRPr="008A21DD">
        <w:rPr>
          <w:rFonts w:ascii="Times New Roman" w:hAnsi="Times New Roman"/>
          <w:bCs/>
          <w:sz w:val="22"/>
          <w:szCs w:val="22"/>
        </w:rPr>
        <w:t xml:space="preserve"> Procedura de soluţionare a petiţiilor</w:t>
      </w:r>
      <w:r w:rsidR="008A21DD" w:rsidRPr="008A21DD">
        <w:rPr>
          <w:rFonts w:ascii="Times New Roman" w:hAnsi="Times New Roman"/>
          <w:b/>
          <w:bCs/>
          <w:sz w:val="22"/>
          <w:szCs w:val="22"/>
        </w:rPr>
        <w:t xml:space="preserve"> </w:t>
      </w:r>
      <w:r w:rsidR="008A21DD" w:rsidRPr="008A21DD">
        <w:rPr>
          <w:rFonts w:ascii="Times New Roman" w:hAnsi="Times New Roman"/>
          <w:bCs/>
          <w:sz w:val="22"/>
          <w:szCs w:val="22"/>
        </w:rPr>
        <w:t>este următoarea:</w:t>
      </w:r>
    </w:p>
    <w:p w14:paraId="33B8F061" w14:textId="77777777"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Cs/>
        </w:rPr>
        <w:t>a) salariatul/salariata va depune sesizarea scrisă la secretariatul conducerii, fiind înregistrată şi datată.</w:t>
      </w:r>
    </w:p>
    <w:p w14:paraId="58EA9254" w14:textId="77777777"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Cs/>
          <w:lang w:val="it-IT"/>
        </w:rPr>
        <w:t xml:space="preserve">b) în funcţie de natura petiţiei şi de adresabilitatea acesteia, conducerea </w:t>
      </w:r>
      <w:r w:rsidRPr="008A21DD">
        <w:rPr>
          <w:rFonts w:ascii="Times New Roman" w:hAnsi="Times New Roman"/>
          <w:bCs/>
        </w:rPr>
        <w:t>instituției</w:t>
      </w:r>
      <w:r w:rsidRPr="008A21DD">
        <w:rPr>
          <w:rFonts w:ascii="Times New Roman" w:hAnsi="Times New Roman"/>
          <w:bCs/>
          <w:lang w:val="it-IT"/>
        </w:rPr>
        <w:t xml:space="preserve"> sau şeful ierarhic, va decide asupra modului de cercetare a celor sesizate de către salariat, prin constituirea unei comisii de analiză;</w:t>
      </w:r>
    </w:p>
    <w:p w14:paraId="39FC793B" w14:textId="77777777"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Cs/>
          <w:lang w:val="it-IT"/>
        </w:rPr>
        <w:t xml:space="preserve">c) Comisia are obligaţia de a intervieva persoanele implicate şi a cerceta cele sesizate şi de a formula concluzii şi propuneri de soluţionare sau măsuri de întreprins şi care vor fi comunicate conducătorului </w:t>
      </w:r>
      <w:r w:rsidRPr="008A21DD">
        <w:rPr>
          <w:rFonts w:ascii="Times New Roman" w:hAnsi="Times New Roman"/>
          <w:bCs/>
        </w:rPr>
        <w:t>D.J.S.T.CS</w:t>
      </w:r>
      <w:r w:rsidRPr="008A21DD">
        <w:rPr>
          <w:rFonts w:ascii="Times New Roman" w:hAnsi="Times New Roman"/>
          <w:bCs/>
          <w:lang w:val="it-IT"/>
        </w:rPr>
        <w:t>. Orice interviu va fi consemnat în scris, cu menţiunea păstrării confidenţialităţii numelor persoanelor implicate.</w:t>
      </w:r>
    </w:p>
    <w:p w14:paraId="233B0457" w14:textId="32D82630" w:rsidR="008A21DD" w:rsidRPr="008A21DD" w:rsidRDefault="008A21DD" w:rsidP="009B3638">
      <w:pPr>
        <w:spacing w:line="276" w:lineRule="auto"/>
        <w:jc w:val="both"/>
        <w:rPr>
          <w:rFonts w:ascii="Times New Roman" w:hAnsi="Times New Roman"/>
          <w:bCs/>
          <w:lang w:val="it-IT"/>
        </w:rPr>
      </w:pPr>
      <w:r w:rsidRPr="008A21DD">
        <w:rPr>
          <w:rFonts w:ascii="Times New Roman" w:hAnsi="Times New Roman"/>
          <w:bCs/>
          <w:lang w:val="it-IT"/>
        </w:rPr>
        <w:t>d) Pe tot parcursul investigaţiei, personalul implicat are obligaţia de a păstra confidenţialitatea asupra datelor şi evenimentelor supuse analizei;</w:t>
      </w:r>
    </w:p>
    <w:p w14:paraId="2A223175" w14:textId="6B6A2987" w:rsidR="008A21DD" w:rsidRPr="008A21DD" w:rsidRDefault="00BA0DBE" w:rsidP="009B3638">
      <w:pPr>
        <w:spacing w:line="276" w:lineRule="auto"/>
        <w:jc w:val="both"/>
        <w:rPr>
          <w:rFonts w:ascii="Times New Roman" w:hAnsi="Times New Roman"/>
          <w:bCs/>
        </w:rPr>
      </w:pPr>
      <w:r>
        <w:rPr>
          <w:rFonts w:ascii="Times New Roman" w:hAnsi="Times New Roman"/>
          <w:b/>
        </w:rPr>
        <w:t xml:space="preserve">       </w:t>
      </w:r>
      <w:r w:rsidR="008A21DD" w:rsidRPr="008D1528">
        <w:rPr>
          <w:rFonts w:ascii="Times New Roman" w:hAnsi="Times New Roman"/>
          <w:b/>
        </w:rPr>
        <w:t>(5)</w:t>
      </w:r>
      <w:r w:rsidR="008A21DD" w:rsidRPr="008A21DD">
        <w:rPr>
          <w:rFonts w:ascii="Times New Roman" w:hAnsi="Times New Roman"/>
          <w:bCs/>
        </w:rPr>
        <w:t xml:space="preserve"> Salariatul va fi informat de căre cel care a examinat petiţa referitor la soluţionarea acesteia în maxim 5 zile de la adoptarea soluţiei. </w:t>
      </w:r>
    </w:p>
    <w:p w14:paraId="7CD023A7" w14:textId="75C9E298" w:rsidR="008A21DD" w:rsidRPr="008A21DD" w:rsidRDefault="00BA0DBE" w:rsidP="009B3638">
      <w:pPr>
        <w:pStyle w:val="BodyText2"/>
        <w:spacing w:line="276" w:lineRule="auto"/>
        <w:rPr>
          <w:bCs/>
          <w:sz w:val="22"/>
          <w:szCs w:val="22"/>
        </w:rPr>
      </w:pPr>
      <w:r>
        <w:rPr>
          <w:b/>
          <w:sz w:val="22"/>
          <w:szCs w:val="22"/>
        </w:rPr>
        <w:t xml:space="preserve">       </w:t>
      </w:r>
      <w:r w:rsidR="008A21DD" w:rsidRPr="008D1528">
        <w:rPr>
          <w:b/>
          <w:sz w:val="22"/>
          <w:szCs w:val="22"/>
        </w:rPr>
        <w:t>(6)</w:t>
      </w:r>
      <w:r w:rsidR="008A21DD" w:rsidRPr="008A21DD">
        <w:rPr>
          <w:bCs/>
          <w:sz w:val="22"/>
          <w:szCs w:val="22"/>
        </w:rPr>
        <w:t xml:space="preserve"> Dacă salariatul nu este mulţumit de răspunsul primit, se poate adresa instanţei competente în a cărui rază teritorială domiciliază sau în a cărui rază teritorială se află sediul instituţiei la care este angajat, în termen de 30 de zile de la primirea răspunsului.</w:t>
      </w:r>
    </w:p>
    <w:p w14:paraId="57F4A8D0" w14:textId="1B5BD402" w:rsidR="008A21DD" w:rsidRPr="008A21DD" w:rsidRDefault="00BA0DBE" w:rsidP="009B3638">
      <w:pPr>
        <w:spacing w:line="276" w:lineRule="auto"/>
        <w:jc w:val="both"/>
        <w:rPr>
          <w:rFonts w:ascii="Times New Roman" w:hAnsi="Times New Roman"/>
          <w:bCs/>
        </w:rPr>
      </w:pPr>
      <w:r>
        <w:rPr>
          <w:rFonts w:ascii="Times New Roman" w:hAnsi="Times New Roman"/>
          <w:b/>
        </w:rPr>
        <w:t xml:space="preserve">       </w:t>
      </w:r>
      <w:r w:rsidR="008A21DD" w:rsidRPr="008D1528">
        <w:rPr>
          <w:rFonts w:ascii="Times New Roman" w:hAnsi="Times New Roman"/>
          <w:b/>
        </w:rPr>
        <w:t>(7)</w:t>
      </w:r>
      <w:r w:rsidR="008A21DD" w:rsidRPr="008A21DD">
        <w:rPr>
          <w:rFonts w:ascii="Times New Roman" w:hAnsi="Times New Roman"/>
          <w:bCs/>
        </w:rPr>
        <w:t xml:space="preserve"> Petiţiile anonime nu pot face obiectul analizei şi nu vor fi luate în considerare.</w:t>
      </w:r>
    </w:p>
    <w:p w14:paraId="5FFD2A2C" w14:textId="4FAF4AF7" w:rsidR="008A21DD" w:rsidRPr="008A21DD" w:rsidRDefault="00BA0DBE" w:rsidP="009B3638">
      <w:pPr>
        <w:spacing w:line="276" w:lineRule="auto"/>
        <w:jc w:val="both"/>
        <w:rPr>
          <w:rFonts w:ascii="Times New Roman" w:hAnsi="Times New Roman"/>
          <w:bCs/>
        </w:rPr>
      </w:pPr>
      <w:r>
        <w:rPr>
          <w:rFonts w:ascii="Times New Roman" w:hAnsi="Times New Roman"/>
          <w:b/>
        </w:rPr>
        <w:t xml:space="preserve">       </w:t>
      </w:r>
      <w:r w:rsidR="008A21DD" w:rsidRPr="008D1528">
        <w:rPr>
          <w:rFonts w:ascii="Times New Roman" w:hAnsi="Times New Roman"/>
          <w:b/>
        </w:rPr>
        <w:t>(8)</w:t>
      </w:r>
      <w:r w:rsidR="008A21DD" w:rsidRPr="008A21DD">
        <w:rPr>
          <w:rFonts w:ascii="Times New Roman" w:hAnsi="Times New Roman"/>
          <w:bCs/>
        </w:rPr>
        <w:t xml:space="preserve"> Pentru soluționarea reclamațiilor conducerea instituției, va numi o comiei disciplinară pentru personalul contractual și va dispune cercetarea celor sesizate prin luare de declarații de la reclamant și cei vizați și cercetarea pe teren. Pentru funcționarii publici membrii comisiei de disciplină se numesc prin ordin al ministerului.</w:t>
      </w:r>
    </w:p>
    <w:p w14:paraId="0E47C86F" w14:textId="63C493E9" w:rsidR="008A21DD" w:rsidRPr="008A21DD" w:rsidRDefault="008A21DD" w:rsidP="009B3638">
      <w:pPr>
        <w:pStyle w:val="Heading1"/>
        <w:jc w:val="both"/>
        <w:rPr>
          <w:b w:val="0"/>
          <w:bCs w:val="0"/>
          <w:sz w:val="22"/>
          <w:szCs w:val="22"/>
        </w:rPr>
      </w:pPr>
      <w:r w:rsidRPr="008A21DD">
        <w:rPr>
          <w:bCs w:val="0"/>
          <w:sz w:val="22"/>
          <w:szCs w:val="22"/>
        </w:rPr>
        <w:lastRenderedPageBreak/>
        <w:t>Art.1</w:t>
      </w:r>
      <w:r w:rsidR="00984204">
        <w:rPr>
          <w:bCs w:val="0"/>
          <w:sz w:val="22"/>
          <w:szCs w:val="22"/>
        </w:rPr>
        <w:t>39</w:t>
      </w:r>
      <w:r w:rsidRPr="008A21DD">
        <w:rPr>
          <w:bCs w:val="0"/>
          <w:sz w:val="22"/>
          <w:szCs w:val="22"/>
        </w:rPr>
        <w:t xml:space="preserve"> </w:t>
      </w:r>
      <w:r w:rsidRPr="008A21DD">
        <w:rPr>
          <w:b w:val="0"/>
          <w:bCs w:val="0"/>
          <w:sz w:val="22"/>
          <w:szCs w:val="22"/>
        </w:rPr>
        <w:t>Procedura aplicării sancțiunilor disciplinare în materia egalității de șanse între femei și bărbați:</w:t>
      </w:r>
    </w:p>
    <w:p w14:paraId="72E0F3C2" w14:textId="2D1C4338" w:rsidR="008A21DD" w:rsidRPr="008A21DD" w:rsidRDefault="00BA0DBE" w:rsidP="009B3638">
      <w:pPr>
        <w:spacing w:line="276" w:lineRule="auto"/>
        <w:jc w:val="both"/>
        <w:rPr>
          <w:rFonts w:ascii="Times New Roman" w:hAnsi="Times New Roman"/>
        </w:rPr>
      </w:pPr>
      <w:r>
        <w:rPr>
          <w:rFonts w:ascii="Times New Roman" w:hAnsi="Times New Roman"/>
          <w:b/>
          <w:bCs/>
        </w:rPr>
        <w:t xml:space="preserve">       </w:t>
      </w:r>
      <w:r w:rsidR="008A21DD" w:rsidRPr="008D1528">
        <w:rPr>
          <w:rFonts w:ascii="Times New Roman" w:hAnsi="Times New Roman"/>
          <w:b/>
          <w:bCs/>
        </w:rPr>
        <w:t>(1)</w:t>
      </w:r>
      <w:r w:rsidR="008A21DD" w:rsidRPr="008A21DD">
        <w:rPr>
          <w:rFonts w:ascii="Times New Roman" w:hAnsi="Times New Roman"/>
        </w:rPr>
        <w:t xml:space="preserve"> Angajații au dreptul ca, în cazul în care se consideră discriminați după criteriul de sex, să formuleze sesizări, reclamații sau plângeri către angajator sau împotriva lui, dacă acesta este direct implicat și să solicite sprijinul organizației sindicale dacă există, sau al reprezentanților salariaților din instituție pentru rexolvarea situației la locul de muncă.</w:t>
      </w:r>
    </w:p>
    <w:p w14:paraId="3AF4447A" w14:textId="0666D36F" w:rsidR="008A21DD" w:rsidRPr="008A21DD" w:rsidRDefault="00BA0DBE" w:rsidP="009B3638">
      <w:pPr>
        <w:spacing w:line="276" w:lineRule="auto"/>
        <w:jc w:val="both"/>
        <w:rPr>
          <w:rFonts w:ascii="Times New Roman" w:hAnsi="Times New Roman"/>
        </w:rPr>
      </w:pPr>
      <w:r>
        <w:rPr>
          <w:rFonts w:ascii="Times New Roman" w:hAnsi="Times New Roman"/>
          <w:b/>
          <w:bCs/>
        </w:rPr>
        <w:t xml:space="preserve">      </w:t>
      </w:r>
      <w:r w:rsidR="008A21DD" w:rsidRPr="008D1528">
        <w:rPr>
          <w:rFonts w:ascii="Times New Roman" w:hAnsi="Times New Roman"/>
          <w:b/>
          <w:bCs/>
        </w:rPr>
        <w:t>(2)</w:t>
      </w:r>
      <w:r w:rsidR="008A21DD" w:rsidRPr="008A21DD">
        <w:rPr>
          <w:rFonts w:ascii="Times New Roman" w:hAnsi="Times New Roman"/>
        </w:rPr>
        <w:t xml:space="preserve"> Sesizarea este transmisă conducerii instituției, fiind semnată de persoana în cauză și de șeful ierarhic direct.</w:t>
      </w:r>
    </w:p>
    <w:p w14:paraId="47F3BE7B" w14:textId="0D06C563" w:rsidR="008A21DD" w:rsidRPr="008A21DD" w:rsidRDefault="00BA0DBE" w:rsidP="009B3638">
      <w:pPr>
        <w:spacing w:line="276" w:lineRule="auto"/>
        <w:jc w:val="both"/>
        <w:rPr>
          <w:rFonts w:ascii="Times New Roman" w:hAnsi="Times New Roman"/>
        </w:rPr>
      </w:pPr>
      <w:r>
        <w:rPr>
          <w:rFonts w:ascii="Times New Roman" w:hAnsi="Times New Roman"/>
          <w:b/>
          <w:bCs/>
        </w:rPr>
        <w:t xml:space="preserve">      </w:t>
      </w:r>
      <w:r w:rsidR="008A21DD" w:rsidRPr="008D1528">
        <w:rPr>
          <w:rFonts w:ascii="Times New Roman" w:hAnsi="Times New Roman"/>
          <w:b/>
          <w:bCs/>
        </w:rPr>
        <w:t>(3)</w:t>
      </w:r>
      <w:r w:rsidR="008A21DD" w:rsidRPr="008A21DD">
        <w:rPr>
          <w:rFonts w:ascii="Times New Roman" w:hAnsi="Times New Roman"/>
        </w:rPr>
        <w:t xml:space="preserve"> Comisia de analiză este formată din minimum 3 membrii, din care obligatoriu va face parte reprezentantul sindicatului, persoana desemnată de conducerea instituției cu soluționarea cazului, Compartimentul Resurse Umane și un martor, dacă este posibil.</w:t>
      </w:r>
    </w:p>
    <w:p w14:paraId="6CDF5D6E" w14:textId="44E054F6" w:rsidR="008A21DD" w:rsidRPr="008A21DD" w:rsidRDefault="00BA0DBE" w:rsidP="009B3638">
      <w:pPr>
        <w:spacing w:line="276" w:lineRule="auto"/>
        <w:jc w:val="both"/>
        <w:rPr>
          <w:rFonts w:ascii="Times New Roman" w:hAnsi="Times New Roman"/>
        </w:rPr>
      </w:pPr>
      <w:r>
        <w:rPr>
          <w:rFonts w:ascii="Times New Roman" w:hAnsi="Times New Roman"/>
          <w:b/>
          <w:bCs/>
        </w:rPr>
        <w:t xml:space="preserve">     </w:t>
      </w:r>
      <w:r w:rsidR="008A21DD" w:rsidRPr="008D1528">
        <w:rPr>
          <w:rFonts w:ascii="Times New Roman" w:hAnsi="Times New Roman"/>
          <w:b/>
          <w:bCs/>
        </w:rPr>
        <w:t>(4)</w:t>
      </w:r>
      <w:r w:rsidR="008A21DD" w:rsidRPr="008A21DD">
        <w:rPr>
          <w:rFonts w:ascii="Times New Roman" w:hAnsi="Times New Roman"/>
        </w:rPr>
        <w:t xml:space="preserve"> În cazul în care această sesizare/reclamație nu a fost rezolvată la nivelul instituției prin mediere, persoana angajată care justifică o lezare a drepturilor sale în domeniul muncii în baza prevederilor Legii nr.202/2002 are dreptul să introducă plângere către instanța judecătorească competentă, la secțiile sau completele specializate pentru conflicte de muncă și litigii de muncă ori de asigurări sociale în a căror rază teritorială de competență își desfășoară activitatea angajatorul/făptuitorul ori, după caz, la instanța de contencios administrativ, dar nu mai târziu de  un an de la data săvârșirii faptei.</w:t>
      </w:r>
    </w:p>
    <w:p w14:paraId="5010429D" w14:textId="33D0619D" w:rsidR="008A21DD" w:rsidRPr="008A21DD" w:rsidRDefault="00BA0DBE" w:rsidP="009B3638">
      <w:pPr>
        <w:spacing w:line="276" w:lineRule="auto"/>
        <w:jc w:val="both"/>
        <w:rPr>
          <w:rFonts w:ascii="Times New Roman" w:hAnsi="Times New Roman"/>
        </w:rPr>
      </w:pPr>
      <w:r>
        <w:rPr>
          <w:rFonts w:ascii="Times New Roman" w:hAnsi="Times New Roman"/>
          <w:b/>
          <w:bCs/>
        </w:rPr>
        <w:t xml:space="preserve">     </w:t>
      </w:r>
      <w:r w:rsidR="008A21DD" w:rsidRPr="008D1528">
        <w:rPr>
          <w:rFonts w:ascii="Times New Roman" w:hAnsi="Times New Roman"/>
          <w:b/>
          <w:bCs/>
        </w:rPr>
        <w:t>(5)</w:t>
      </w:r>
      <w:r w:rsidR="008A21DD" w:rsidRPr="008A21DD">
        <w:rPr>
          <w:rFonts w:ascii="Times New Roman" w:hAnsi="Times New Roman"/>
        </w:rPr>
        <w:t xml:space="preserve"> Prin plângerea introdusă în condițiile prevăzute la alineatul precedent, persoana angajată care se consideră discriminată după criteril de sex are dreptul să solicite despăgubiri materiale și/sau morale.</w:t>
      </w:r>
    </w:p>
    <w:p w14:paraId="6EF33590" w14:textId="076B4244" w:rsidR="00B458D4" w:rsidRDefault="00BA0DBE" w:rsidP="00B458D4">
      <w:pPr>
        <w:spacing w:line="276" w:lineRule="auto"/>
        <w:jc w:val="both"/>
        <w:rPr>
          <w:rFonts w:ascii="Times New Roman" w:hAnsi="Times New Roman"/>
        </w:rPr>
      </w:pPr>
      <w:r>
        <w:rPr>
          <w:rFonts w:ascii="Times New Roman" w:hAnsi="Times New Roman"/>
          <w:b/>
          <w:bCs/>
        </w:rPr>
        <w:t xml:space="preserve">     </w:t>
      </w:r>
      <w:r w:rsidR="008A21DD" w:rsidRPr="008D1528">
        <w:rPr>
          <w:rFonts w:ascii="Times New Roman" w:hAnsi="Times New Roman"/>
          <w:b/>
          <w:bCs/>
        </w:rPr>
        <w:t>(6)</w:t>
      </w:r>
      <w:r w:rsidR="008A21DD" w:rsidRPr="008A21DD">
        <w:rPr>
          <w:rFonts w:ascii="Times New Roman" w:hAnsi="Times New Roman"/>
        </w:rPr>
        <w:t xml:space="preserve"> Este obligatorie epuizarea fazei administrative înainte de a se utiliza calea justiției.</w:t>
      </w:r>
    </w:p>
    <w:p w14:paraId="4F8171E8" w14:textId="77777777" w:rsidR="00B458D4" w:rsidRPr="00B458D4" w:rsidRDefault="00B458D4" w:rsidP="00B458D4">
      <w:pPr>
        <w:spacing w:line="276" w:lineRule="auto"/>
        <w:jc w:val="both"/>
        <w:rPr>
          <w:rFonts w:ascii="Times New Roman" w:hAnsi="Times New Roman"/>
        </w:rPr>
      </w:pPr>
    </w:p>
    <w:p w14:paraId="55A061B8" w14:textId="7E0F710E" w:rsidR="008A21DD" w:rsidRPr="008A21DD" w:rsidRDefault="008A21DD" w:rsidP="008D1528">
      <w:pPr>
        <w:spacing w:line="276" w:lineRule="auto"/>
        <w:jc w:val="center"/>
        <w:rPr>
          <w:rFonts w:ascii="Times New Roman" w:hAnsi="Times New Roman"/>
          <w:b/>
          <w:bCs/>
          <w:u w:val="single"/>
        </w:rPr>
      </w:pPr>
      <w:r w:rsidRPr="008A21DD">
        <w:rPr>
          <w:rFonts w:ascii="Times New Roman" w:hAnsi="Times New Roman"/>
          <w:b/>
          <w:bCs/>
          <w:u w:val="single"/>
        </w:rPr>
        <w:t>CAPITOLUL XI</w:t>
      </w:r>
    </w:p>
    <w:p w14:paraId="7A5910E4" w14:textId="31712491" w:rsidR="008A21DD" w:rsidRPr="008A21DD" w:rsidRDefault="008A21DD" w:rsidP="008D1528">
      <w:pPr>
        <w:spacing w:line="276" w:lineRule="auto"/>
        <w:jc w:val="center"/>
        <w:rPr>
          <w:rFonts w:ascii="Times New Roman" w:hAnsi="Times New Roman"/>
          <w:b/>
          <w:bCs/>
          <w:u w:val="single"/>
        </w:rPr>
      </w:pPr>
      <w:r w:rsidRPr="008A21DD">
        <w:rPr>
          <w:rFonts w:ascii="Times New Roman" w:hAnsi="Times New Roman"/>
          <w:b/>
          <w:bCs/>
        </w:rPr>
        <w:t>CRITERII ȘI PROCEDURI DE EVALUARE PROFESIONALĂ A SALARIAȚILOR</w:t>
      </w:r>
    </w:p>
    <w:p w14:paraId="45E9E8D3" w14:textId="2E1C53F8" w:rsidR="008A21DD" w:rsidRPr="008D1528" w:rsidRDefault="00F523BC">
      <w:pPr>
        <w:pStyle w:val="ListParagraph"/>
        <w:widowControl w:val="0"/>
        <w:numPr>
          <w:ilvl w:val="0"/>
          <w:numId w:val="29"/>
        </w:numPr>
        <w:suppressAutoHyphens/>
        <w:autoSpaceDE w:val="0"/>
        <w:autoSpaceDN w:val="0"/>
        <w:adjustRightInd w:val="0"/>
        <w:spacing w:line="276" w:lineRule="auto"/>
        <w:jc w:val="both"/>
        <w:rPr>
          <w:b/>
          <w:bCs/>
          <w:u w:val="single"/>
        </w:rPr>
      </w:pPr>
      <w:r>
        <w:rPr>
          <w:b/>
          <w:bCs/>
          <w:u w:val="single"/>
        </w:rPr>
        <w:t>C</w:t>
      </w:r>
      <w:r w:rsidR="008A21DD" w:rsidRPr="008D1528">
        <w:rPr>
          <w:b/>
          <w:bCs/>
          <w:u w:val="single"/>
        </w:rPr>
        <w:t>riterii de evaluare a funcționarilor publici</w:t>
      </w:r>
    </w:p>
    <w:p w14:paraId="3995B301" w14:textId="1935FBFF"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w:t>
      </w:r>
      <w:r w:rsidRPr="008D1528">
        <w:rPr>
          <w:rFonts w:ascii="Times New Roman" w:hAnsi="Times New Roman"/>
          <w:b/>
          <w:bCs/>
        </w:rPr>
        <w:t>14</w:t>
      </w:r>
      <w:r w:rsidR="00984204">
        <w:rPr>
          <w:rFonts w:ascii="Times New Roman" w:hAnsi="Times New Roman"/>
          <w:b/>
          <w:bCs/>
        </w:rPr>
        <w:t>0</w:t>
      </w:r>
      <w:r w:rsidRPr="008D1528">
        <w:rPr>
          <w:rFonts w:ascii="Times New Roman" w:hAnsi="Times New Roman"/>
          <w:b/>
          <w:bCs/>
        </w:rPr>
        <w:t xml:space="preserve"> </w:t>
      </w:r>
      <w:r w:rsidRPr="008D1528">
        <w:rPr>
          <w:rFonts w:ascii="Times New Roman" w:hAnsi="Times New Roman"/>
          <w:b/>
          <w:bCs/>
          <w:color w:val="222222"/>
        </w:rPr>
        <w:t>(1)</w:t>
      </w:r>
      <w:r w:rsidRPr="008A21DD">
        <w:rPr>
          <w:rFonts w:ascii="Times New Roman" w:hAnsi="Times New Roman"/>
          <w:color w:val="444444"/>
        </w:rPr>
        <w:t> </w:t>
      </w:r>
      <w:r w:rsidRPr="008A21DD">
        <w:rPr>
          <w:rFonts w:ascii="Times New Roman" w:hAnsi="Times New Roman"/>
        </w:rPr>
        <w:t>Evaluarea performanţelor profesionale individuale ale funcţionarilor publici se face anual.</w:t>
      </w:r>
    </w:p>
    <w:p w14:paraId="1218A67F" w14:textId="1C82E13C" w:rsidR="008A21DD" w:rsidRPr="008D1528" w:rsidRDefault="00BA0DBE"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8A21DD">
        <w:rPr>
          <w:rFonts w:ascii="Times New Roman" w:hAnsi="Times New Roman"/>
          <w:b/>
          <w:bCs/>
        </w:rPr>
        <w:t>(2)</w:t>
      </w:r>
      <w:r w:rsidR="008A21DD" w:rsidRPr="008A21DD">
        <w:rPr>
          <w:rFonts w:ascii="Times New Roman" w:hAnsi="Times New Roman"/>
        </w:rPr>
        <w:t> Procesul de evaluare a performanţelor profesionale individuale ale funcţionarilor publici de execuţie şi a funcţionarilor publici de conducere reprezintă aprecierea obiectivă a performanţelor profesionale individuale ale funcţionarilor publici, prin compararea gradului şi a modului de îndeplinire a obiectivelor individuale şi a criteriilor</w:t>
      </w:r>
      <w:r w:rsidR="008A21DD" w:rsidRPr="008A21DD">
        <w:rPr>
          <w:rFonts w:ascii="Times New Roman" w:hAnsi="Times New Roman"/>
          <w:color w:val="444444"/>
        </w:rPr>
        <w:t xml:space="preserve"> </w:t>
      </w:r>
      <w:r w:rsidR="008A21DD" w:rsidRPr="008A21DD">
        <w:rPr>
          <w:rFonts w:ascii="Times New Roman" w:hAnsi="Times New Roman"/>
        </w:rPr>
        <w:t>de performanţă stabilite cu rezultatele obţinute în mod efectiv de către funcţionarul public.</w:t>
      </w:r>
    </w:p>
    <w:p w14:paraId="56B818BF" w14:textId="4FAABCE3" w:rsidR="008A21DD" w:rsidRPr="008A21DD" w:rsidRDefault="00BA0DBE" w:rsidP="009B3638">
      <w:pPr>
        <w:pStyle w:val="NoSpacing"/>
        <w:spacing w:line="276" w:lineRule="auto"/>
        <w:jc w:val="both"/>
        <w:rPr>
          <w:rFonts w:ascii="Times New Roman" w:hAnsi="Times New Roman"/>
          <w:shd w:val="clear" w:color="auto" w:fill="FFFFFF"/>
        </w:rPr>
      </w:pPr>
      <w:r>
        <w:rPr>
          <w:rFonts w:ascii="Times New Roman" w:hAnsi="Times New Roman"/>
          <w:b/>
          <w:shd w:val="clear" w:color="auto" w:fill="FFFFFF"/>
        </w:rPr>
        <w:t xml:space="preserve">      </w:t>
      </w:r>
      <w:r w:rsidR="008A21DD" w:rsidRPr="008A21DD">
        <w:rPr>
          <w:rFonts w:ascii="Times New Roman" w:hAnsi="Times New Roman"/>
          <w:b/>
          <w:shd w:val="clear" w:color="auto" w:fill="FFFFFF"/>
        </w:rPr>
        <w:t>(3)</w:t>
      </w:r>
      <w:r w:rsidR="008A21DD" w:rsidRPr="008A21DD">
        <w:rPr>
          <w:rFonts w:ascii="Times New Roman" w:hAnsi="Times New Roman"/>
          <w:shd w:val="clear" w:color="auto" w:fill="FFFFFF"/>
        </w:rPr>
        <w:t xml:space="preserve"> În urma evaluării performanţelor profesionale individuale, funcţionarului public i se acordă unul dintre următoarele calificative: </w:t>
      </w:r>
      <w:r w:rsidR="00D56940">
        <w:rPr>
          <w:rFonts w:ascii="Times New Roman" w:hAnsi="Times New Roman"/>
          <w:shd w:val="clear" w:color="auto" w:fill="FFFFFF"/>
        </w:rPr>
        <w:t>„</w:t>
      </w:r>
      <w:r w:rsidR="008A21DD" w:rsidRPr="008A21DD">
        <w:rPr>
          <w:rFonts w:ascii="Times New Roman" w:hAnsi="Times New Roman"/>
          <w:shd w:val="clear" w:color="auto" w:fill="FFFFFF"/>
        </w:rPr>
        <w:t>foarte bine</w:t>
      </w:r>
      <w:r w:rsidR="00D56940">
        <w:rPr>
          <w:rFonts w:ascii="Times New Roman" w:hAnsi="Times New Roman"/>
          <w:shd w:val="clear" w:color="auto" w:fill="FFFFFF"/>
        </w:rPr>
        <w:t>”</w:t>
      </w:r>
      <w:r w:rsidR="008A21DD" w:rsidRPr="008A21DD">
        <w:rPr>
          <w:rFonts w:ascii="Times New Roman" w:hAnsi="Times New Roman"/>
          <w:shd w:val="clear" w:color="auto" w:fill="FFFFFF"/>
        </w:rPr>
        <w:t xml:space="preserve">, </w:t>
      </w:r>
      <w:r w:rsidR="00D56940">
        <w:rPr>
          <w:rFonts w:ascii="Times New Roman" w:hAnsi="Times New Roman"/>
          <w:shd w:val="clear" w:color="auto" w:fill="FFFFFF"/>
        </w:rPr>
        <w:t>„</w:t>
      </w:r>
      <w:r w:rsidR="008A21DD" w:rsidRPr="008A21DD">
        <w:rPr>
          <w:rFonts w:ascii="Times New Roman" w:hAnsi="Times New Roman"/>
          <w:shd w:val="clear" w:color="auto" w:fill="FFFFFF"/>
        </w:rPr>
        <w:t>bine</w:t>
      </w:r>
      <w:r w:rsidR="00D56940">
        <w:rPr>
          <w:rFonts w:ascii="Times New Roman" w:hAnsi="Times New Roman"/>
          <w:shd w:val="clear" w:color="auto" w:fill="FFFFFF"/>
        </w:rPr>
        <w:t>”</w:t>
      </w:r>
      <w:r w:rsidR="008A21DD" w:rsidRPr="008A21DD">
        <w:rPr>
          <w:rFonts w:ascii="Times New Roman" w:hAnsi="Times New Roman"/>
          <w:shd w:val="clear" w:color="auto" w:fill="FFFFFF"/>
        </w:rPr>
        <w:t xml:space="preserve">, </w:t>
      </w:r>
      <w:r w:rsidR="00D56940">
        <w:rPr>
          <w:rFonts w:ascii="Times New Roman" w:hAnsi="Times New Roman"/>
          <w:shd w:val="clear" w:color="auto" w:fill="FFFFFF"/>
        </w:rPr>
        <w:t>„</w:t>
      </w:r>
      <w:r w:rsidR="008A21DD" w:rsidRPr="008A21DD">
        <w:rPr>
          <w:rFonts w:ascii="Times New Roman" w:hAnsi="Times New Roman"/>
          <w:shd w:val="clear" w:color="auto" w:fill="FFFFFF"/>
        </w:rPr>
        <w:t>satisfăcător</w:t>
      </w:r>
      <w:r w:rsidR="00D56940">
        <w:rPr>
          <w:rFonts w:ascii="Times New Roman" w:hAnsi="Times New Roman"/>
          <w:shd w:val="clear" w:color="auto" w:fill="FFFFFF"/>
        </w:rPr>
        <w:t>”</w:t>
      </w:r>
      <w:r w:rsidR="008A21DD" w:rsidRPr="008A21DD">
        <w:rPr>
          <w:rFonts w:ascii="Times New Roman" w:hAnsi="Times New Roman"/>
          <w:shd w:val="clear" w:color="auto" w:fill="FFFFFF"/>
        </w:rPr>
        <w:t xml:space="preserve">, </w:t>
      </w:r>
      <w:r w:rsidR="00D56940">
        <w:rPr>
          <w:rFonts w:ascii="Times New Roman" w:hAnsi="Times New Roman"/>
          <w:shd w:val="clear" w:color="auto" w:fill="FFFFFF"/>
        </w:rPr>
        <w:t>„</w:t>
      </w:r>
      <w:r w:rsidR="008A21DD" w:rsidRPr="008A21DD">
        <w:rPr>
          <w:rFonts w:ascii="Times New Roman" w:hAnsi="Times New Roman"/>
          <w:shd w:val="clear" w:color="auto" w:fill="FFFFFF"/>
        </w:rPr>
        <w:t>nesatisfăcător</w:t>
      </w:r>
      <w:r w:rsidR="00D56940">
        <w:rPr>
          <w:rFonts w:ascii="Times New Roman" w:hAnsi="Times New Roman"/>
          <w:shd w:val="clear" w:color="auto" w:fill="FFFFFF"/>
        </w:rPr>
        <w:t>”</w:t>
      </w:r>
      <w:r w:rsidR="008A21DD" w:rsidRPr="008A21DD">
        <w:rPr>
          <w:rFonts w:ascii="Times New Roman" w:hAnsi="Times New Roman"/>
          <w:shd w:val="clear" w:color="auto" w:fill="FFFFFF"/>
        </w:rPr>
        <w:t>.</w:t>
      </w:r>
    </w:p>
    <w:p w14:paraId="6F9A4395" w14:textId="5A1C6DCF" w:rsidR="008A21DD" w:rsidRPr="008A21DD" w:rsidRDefault="00BA0DBE" w:rsidP="009B3638">
      <w:pPr>
        <w:pStyle w:val="NoSpacing"/>
        <w:spacing w:line="276" w:lineRule="auto"/>
        <w:jc w:val="both"/>
        <w:rPr>
          <w:rFonts w:ascii="Times New Roman" w:hAnsi="Times New Roman"/>
          <w:u w:val="single"/>
        </w:rPr>
      </w:pPr>
      <w:r>
        <w:rPr>
          <w:rFonts w:ascii="Times New Roman" w:hAnsi="Times New Roman"/>
          <w:b/>
          <w:shd w:val="clear" w:color="auto" w:fill="FFFFFF"/>
        </w:rPr>
        <w:t xml:space="preserve">      </w:t>
      </w:r>
      <w:r w:rsidR="008A21DD" w:rsidRPr="008A21DD">
        <w:rPr>
          <w:rFonts w:ascii="Times New Roman" w:hAnsi="Times New Roman"/>
          <w:b/>
          <w:shd w:val="clear" w:color="auto" w:fill="FFFFFF"/>
        </w:rPr>
        <w:t>(4)</w:t>
      </w:r>
      <w:r w:rsidR="008A21DD" w:rsidRPr="008A21DD">
        <w:rPr>
          <w:rFonts w:ascii="Times New Roman" w:hAnsi="Times New Roman"/>
          <w:shd w:val="clear" w:color="auto" w:fill="FFFFFF"/>
        </w:rPr>
        <w:t> În cadrul procesului de evaluare a performanţelor profesionale ale funcţionarilor publici se stabilesc cerinţele de formare profesională a funcţionarilor publici.</w:t>
      </w:r>
    </w:p>
    <w:p w14:paraId="0C1F9010" w14:textId="4EA91F8F" w:rsidR="008A21DD" w:rsidRPr="008A21DD" w:rsidRDefault="00BA0DBE" w:rsidP="009B3638">
      <w:pPr>
        <w:pStyle w:val="NoSpacing"/>
        <w:spacing w:line="276" w:lineRule="auto"/>
        <w:jc w:val="both"/>
        <w:rPr>
          <w:rFonts w:ascii="Times New Roman" w:hAnsi="Times New Roman"/>
          <w:u w:val="single"/>
        </w:rPr>
      </w:pPr>
      <w:r>
        <w:rPr>
          <w:rFonts w:ascii="Times New Roman" w:hAnsi="Times New Roman"/>
          <w:b/>
          <w:shd w:val="clear" w:color="auto" w:fill="FFFFFF"/>
        </w:rPr>
        <w:t xml:space="preserve">      </w:t>
      </w:r>
      <w:r w:rsidR="008A21DD" w:rsidRPr="008A21DD">
        <w:rPr>
          <w:rFonts w:ascii="Times New Roman" w:hAnsi="Times New Roman"/>
          <w:b/>
          <w:shd w:val="clear" w:color="auto" w:fill="FFFFFF"/>
        </w:rPr>
        <w:t>(5)</w:t>
      </w:r>
      <w:r w:rsidR="008A21DD" w:rsidRPr="008A21DD">
        <w:rPr>
          <w:rFonts w:ascii="Times New Roman" w:hAnsi="Times New Roman"/>
          <w:shd w:val="clear" w:color="auto" w:fill="FFFFFF"/>
        </w:rPr>
        <w:t> Evaluarea performanţelor profesionale individuale ale funcţionarilor publici cuprinde următoarele elemente:</w:t>
      </w:r>
    </w:p>
    <w:p w14:paraId="31E65CB4" w14:textId="77777777" w:rsidR="008A21DD" w:rsidRPr="008A21DD" w:rsidRDefault="008A21DD" w:rsidP="009B3638">
      <w:pPr>
        <w:pStyle w:val="NoSpacing"/>
        <w:spacing w:line="276" w:lineRule="auto"/>
        <w:jc w:val="both"/>
        <w:rPr>
          <w:rFonts w:ascii="Times New Roman" w:hAnsi="Times New Roman"/>
          <w:u w:val="single"/>
        </w:rPr>
      </w:pPr>
      <w:r w:rsidRPr="008A21DD">
        <w:rPr>
          <w:rFonts w:ascii="Times New Roman" w:hAnsi="Times New Roman"/>
          <w:shd w:val="clear" w:color="auto" w:fill="FFFFFF"/>
        </w:rPr>
        <w:t>a) evaluarea gradului şi a modului de atingere a obiectivelor individuale;</w:t>
      </w:r>
    </w:p>
    <w:p w14:paraId="6D7F2347"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b) evaluarea gradului de îndeplinire a criteriilor de performanţă.</w:t>
      </w:r>
    </w:p>
    <w:p w14:paraId="41795C58" w14:textId="5C63EF55" w:rsidR="008A21DD" w:rsidRPr="008A21DD" w:rsidRDefault="00BA0DBE" w:rsidP="009B3638">
      <w:pPr>
        <w:pStyle w:val="NoSpacing"/>
        <w:spacing w:line="276" w:lineRule="auto"/>
        <w:jc w:val="both"/>
        <w:rPr>
          <w:rFonts w:ascii="Times New Roman" w:hAnsi="Times New Roman"/>
        </w:rPr>
      </w:pPr>
      <w:r>
        <w:rPr>
          <w:rFonts w:ascii="Times New Roman" w:hAnsi="Times New Roman"/>
          <w:b/>
        </w:rPr>
        <w:t xml:space="preserve">     </w:t>
      </w:r>
      <w:r w:rsidR="008A21DD" w:rsidRPr="008A21DD">
        <w:rPr>
          <w:rFonts w:ascii="Times New Roman" w:hAnsi="Times New Roman"/>
          <w:b/>
        </w:rPr>
        <w:t>(6)</w:t>
      </w:r>
      <w:r w:rsidR="008A21DD" w:rsidRPr="008A21DD">
        <w:rPr>
          <w:rFonts w:ascii="Times New Roman" w:hAnsi="Times New Roman"/>
        </w:rPr>
        <w:t> Pentru aprecierea gradului de atingere a obiectivelor individuale ale funcţionarilor publici se stabilesc indicatori de performanţă. Stabilirea obiectivelor individuale şi a indicatorilor de performanţă trebuie să aibă în vedere corelarea cu atribuţiile şi obiectivele instituţiei în care îşi desfăşoară activitatea funcţionarul public.</w:t>
      </w:r>
    </w:p>
    <w:p w14:paraId="67D8780E" w14:textId="05BF1180" w:rsidR="008A21DD" w:rsidRPr="008A21DD" w:rsidRDefault="00BA0DBE" w:rsidP="009B3638">
      <w:pPr>
        <w:pStyle w:val="NoSpacing"/>
        <w:spacing w:line="276" w:lineRule="auto"/>
        <w:jc w:val="both"/>
        <w:rPr>
          <w:rFonts w:ascii="Times New Roman" w:hAnsi="Times New Roman"/>
        </w:rPr>
      </w:pPr>
      <w:r>
        <w:rPr>
          <w:rFonts w:ascii="Times New Roman" w:hAnsi="Times New Roman"/>
          <w:b/>
        </w:rPr>
        <w:t xml:space="preserve">     </w:t>
      </w:r>
      <w:r w:rsidR="008A21DD" w:rsidRPr="008A21DD">
        <w:rPr>
          <w:rFonts w:ascii="Times New Roman" w:hAnsi="Times New Roman"/>
          <w:b/>
        </w:rPr>
        <w:t>(</w:t>
      </w:r>
      <w:r>
        <w:rPr>
          <w:rFonts w:ascii="Times New Roman" w:hAnsi="Times New Roman"/>
          <w:b/>
        </w:rPr>
        <w:t>7</w:t>
      </w:r>
      <w:r w:rsidR="008A21DD" w:rsidRPr="008A21DD">
        <w:rPr>
          <w:rFonts w:ascii="Times New Roman" w:hAnsi="Times New Roman"/>
          <w:b/>
        </w:rPr>
        <w:t>)</w:t>
      </w:r>
      <w:r w:rsidR="008A21DD" w:rsidRPr="008A21DD">
        <w:rPr>
          <w:rFonts w:ascii="Times New Roman" w:hAnsi="Times New Roman"/>
        </w:rPr>
        <w:t> Evaluarea performanţelor profesionale individuale se realizează pentru toţi funcţionarii publici care au desfăşurat efectiv activitate, minimum 6 luni, în anul calendaristic pentru care se realizează evaluarea.</w:t>
      </w:r>
    </w:p>
    <w:p w14:paraId="768293FD" w14:textId="26238198" w:rsidR="008A21DD" w:rsidRPr="008A21DD" w:rsidRDefault="00BA0DBE" w:rsidP="009B3638">
      <w:pPr>
        <w:pStyle w:val="NoSpacing"/>
        <w:spacing w:line="276" w:lineRule="auto"/>
        <w:jc w:val="both"/>
        <w:rPr>
          <w:rFonts w:ascii="Times New Roman" w:hAnsi="Times New Roman"/>
        </w:rPr>
      </w:pPr>
      <w:r>
        <w:rPr>
          <w:rFonts w:ascii="Times New Roman" w:hAnsi="Times New Roman"/>
          <w:b/>
        </w:rPr>
        <w:t xml:space="preserve">      </w:t>
      </w:r>
      <w:r w:rsidR="008A21DD" w:rsidRPr="008A21DD">
        <w:rPr>
          <w:rFonts w:ascii="Times New Roman" w:hAnsi="Times New Roman"/>
          <w:b/>
        </w:rPr>
        <w:t>(</w:t>
      </w:r>
      <w:r>
        <w:rPr>
          <w:rFonts w:ascii="Times New Roman" w:hAnsi="Times New Roman"/>
          <w:b/>
        </w:rPr>
        <w:t>8</w:t>
      </w:r>
      <w:r w:rsidR="008A21DD" w:rsidRPr="008A21DD">
        <w:rPr>
          <w:rFonts w:ascii="Times New Roman" w:hAnsi="Times New Roman"/>
          <w:b/>
        </w:rPr>
        <w:t>)</w:t>
      </w:r>
      <w:r w:rsidR="008A21DD" w:rsidRPr="008A21DD">
        <w:rPr>
          <w:rFonts w:ascii="Times New Roman" w:hAnsi="Times New Roman"/>
        </w:rPr>
        <w:t> Calificativele obţinute în procesul de evaluare a performanţelor profesionale individuale ale funcţionarilor publici sunt avute în vedere la:</w:t>
      </w:r>
    </w:p>
    <w:p w14:paraId="0A744820"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a) promovarea într-o funcţie publică superioară;</w:t>
      </w:r>
    </w:p>
    <w:p w14:paraId="29FFA6CD"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b) acordarea de prime, în condiţiile legii;</w:t>
      </w:r>
    </w:p>
    <w:p w14:paraId="4FAEE2A2" w14:textId="285C771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 xml:space="preserve">c) diminuarea drepturilor salariale cu 10% până la următoarea evaluare anuală a performanţelor profesionale individuale, pentru funcţionarii publici care au obţinut calificativul </w:t>
      </w:r>
      <w:r w:rsidR="00D56940">
        <w:rPr>
          <w:rFonts w:ascii="Times New Roman" w:hAnsi="Times New Roman"/>
        </w:rPr>
        <w:t>„</w:t>
      </w:r>
      <w:r w:rsidRPr="008A21DD">
        <w:rPr>
          <w:rFonts w:ascii="Times New Roman" w:hAnsi="Times New Roman"/>
        </w:rPr>
        <w:t>satisfăcător</w:t>
      </w:r>
      <w:r w:rsidR="00D56940">
        <w:rPr>
          <w:rFonts w:ascii="Times New Roman" w:hAnsi="Times New Roman"/>
        </w:rPr>
        <w:t>”</w:t>
      </w:r>
      <w:r w:rsidRPr="008A21DD">
        <w:rPr>
          <w:rFonts w:ascii="Times New Roman" w:hAnsi="Times New Roman"/>
        </w:rPr>
        <w:t>;</w:t>
      </w:r>
    </w:p>
    <w:p w14:paraId="03394ABB"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d) eliberarea din funcţia publică.</w:t>
      </w:r>
    </w:p>
    <w:p w14:paraId="47F48E4C" w14:textId="20C5087D" w:rsidR="008A21DD" w:rsidRPr="008A21DD" w:rsidRDefault="00BA0DBE" w:rsidP="009B3638">
      <w:pPr>
        <w:pStyle w:val="NoSpacing"/>
        <w:spacing w:line="276" w:lineRule="auto"/>
        <w:jc w:val="both"/>
        <w:rPr>
          <w:rFonts w:ascii="Times New Roman" w:hAnsi="Times New Roman"/>
        </w:rPr>
      </w:pPr>
      <w:r>
        <w:rPr>
          <w:rFonts w:ascii="Times New Roman" w:hAnsi="Times New Roman"/>
          <w:b/>
        </w:rPr>
        <w:t xml:space="preserve">      </w:t>
      </w:r>
      <w:r w:rsidR="008A21DD" w:rsidRPr="008A21DD">
        <w:rPr>
          <w:rFonts w:ascii="Times New Roman" w:hAnsi="Times New Roman"/>
          <w:b/>
        </w:rPr>
        <w:t>(</w:t>
      </w:r>
      <w:r>
        <w:rPr>
          <w:rFonts w:ascii="Times New Roman" w:hAnsi="Times New Roman"/>
          <w:b/>
        </w:rPr>
        <w:t>9</w:t>
      </w:r>
      <w:r w:rsidR="008A21DD" w:rsidRPr="008A21DD">
        <w:rPr>
          <w:rFonts w:ascii="Times New Roman" w:hAnsi="Times New Roman"/>
          <w:b/>
        </w:rPr>
        <w:t>)</w:t>
      </w:r>
      <w:r w:rsidR="008A21DD" w:rsidRPr="008A21DD">
        <w:rPr>
          <w:rFonts w:ascii="Times New Roman" w:hAnsi="Times New Roman"/>
        </w:rPr>
        <w:t> Evaluarea performanţelor profesionale individuale se realizează în mod obligatoriu la modificarea, suspendarea şi încetarea raporturilor de serviciu ale funcţionarilor publici.</w:t>
      </w:r>
    </w:p>
    <w:p w14:paraId="0C03D374" w14:textId="780BF77F" w:rsidR="008A21DD" w:rsidRPr="008A21DD" w:rsidRDefault="00BA0DBE" w:rsidP="009B3638">
      <w:pPr>
        <w:pStyle w:val="NoSpacing"/>
        <w:spacing w:line="276" w:lineRule="auto"/>
        <w:jc w:val="both"/>
        <w:rPr>
          <w:rFonts w:ascii="Times New Roman" w:hAnsi="Times New Roman"/>
        </w:rPr>
      </w:pPr>
      <w:r>
        <w:rPr>
          <w:rFonts w:ascii="Times New Roman" w:hAnsi="Times New Roman"/>
          <w:b/>
        </w:rPr>
        <w:lastRenderedPageBreak/>
        <w:t xml:space="preserve">     </w:t>
      </w:r>
      <w:r w:rsidR="008A21DD" w:rsidRPr="008A21DD">
        <w:rPr>
          <w:rFonts w:ascii="Times New Roman" w:hAnsi="Times New Roman"/>
          <w:b/>
        </w:rPr>
        <w:t>(1</w:t>
      </w:r>
      <w:r>
        <w:rPr>
          <w:rFonts w:ascii="Times New Roman" w:hAnsi="Times New Roman"/>
          <w:b/>
        </w:rPr>
        <w:t>0</w:t>
      </w:r>
      <w:r w:rsidR="008A21DD" w:rsidRPr="008A21DD">
        <w:rPr>
          <w:rFonts w:ascii="Times New Roman" w:hAnsi="Times New Roman"/>
          <w:b/>
        </w:rPr>
        <w:t>)</w:t>
      </w:r>
      <w:r w:rsidR="008A21DD" w:rsidRPr="008A21DD">
        <w:rPr>
          <w:rFonts w:ascii="Times New Roman" w:hAnsi="Times New Roman"/>
        </w:rPr>
        <w:t> În cadrul procesului de evaluare a performanţelor profesionale individuale ale funcţionarilor publici se stabilesc cerinţele de formare profesională a funcţionarilor publici.</w:t>
      </w:r>
    </w:p>
    <w:p w14:paraId="09D3CB75" w14:textId="47B2EEAB" w:rsidR="008A21DD" w:rsidRPr="008A21DD" w:rsidRDefault="00BA0DBE" w:rsidP="009B3638">
      <w:pPr>
        <w:pStyle w:val="NoSpacing"/>
        <w:spacing w:line="276" w:lineRule="auto"/>
        <w:jc w:val="both"/>
        <w:rPr>
          <w:rFonts w:ascii="Times New Roman" w:hAnsi="Times New Roman"/>
        </w:rPr>
      </w:pPr>
      <w:r>
        <w:rPr>
          <w:rFonts w:ascii="Times New Roman" w:hAnsi="Times New Roman"/>
          <w:b/>
        </w:rPr>
        <w:t xml:space="preserve">     </w:t>
      </w:r>
      <w:r w:rsidR="008A21DD" w:rsidRPr="008A21DD">
        <w:rPr>
          <w:rFonts w:ascii="Times New Roman" w:hAnsi="Times New Roman"/>
          <w:b/>
        </w:rPr>
        <w:t>(1</w:t>
      </w:r>
      <w:r>
        <w:rPr>
          <w:rFonts w:ascii="Times New Roman" w:hAnsi="Times New Roman"/>
          <w:b/>
        </w:rPr>
        <w:t>1</w:t>
      </w:r>
      <w:r w:rsidR="008A21DD" w:rsidRPr="008A21DD">
        <w:rPr>
          <w:rFonts w:ascii="Times New Roman" w:hAnsi="Times New Roman"/>
          <w:b/>
        </w:rPr>
        <w:t>)</w:t>
      </w:r>
      <w:r w:rsidR="008A21DD" w:rsidRPr="008A21DD">
        <w:rPr>
          <w:rFonts w:ascii="Times New Roman" w:hAnsi="Times New Roman"/>
        </w:rPr>
        <w:t> Procesul de evaluare a performanţelor profesionale individuale ale funcţionarilor publici, precum şi de evaluare a activităţii funcţionarilor publici debutanţi se desfăşoară cu respectarea metodologiei de evaluare a performanţelor individuale ale funcţionarilor publici din legea aplicabilă în acel an.</w:t>
      </w:r>
    </w:p>
    <w:p w14:paraId="1D30F177" w14:textId="79D1731B"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Art.14</w:t>
      </w:r>
      <w:r w:rsidR="00984204">
        <w:rPr>
          <w:rFonts w:ascii="Times New Roman" w:hAnsi="Times New Roman"/>
          <w:b/>
          <w:bCs/>
        </w:rPr>
        <w:t>1</w:t>
      </w:r>
      <w:r w:rsidRPr="008A21DD">
        <w:rPr>
          <w:rFonts w:ascii="Times New Roman" w:hAnsi="Times New Roman"/>
          <w:b/>
          <w:bCs/>
        </w:rPr>
        <w:t xml:space="preserve"> </w:t>
      </w:r>
      <w:r w:rsidRPr="008D1528">
        <w:rPr>
          <w:rFonts w:ascii="Times New Roman" w:hAnsi="Times New Roman"/>
          <w:b/>
        </w:rPr>
        <w:t>(1)</w:t>
      </w:r>
      <w:r w:rsidRPr="008A21DD">
        <w:rPr>
          <w:rFonts w:ascii="Times New Roman" w:hAnsi="Times New Roman"/>
          <w:b/>
          <w:bCs/>
        </w:rPr>
        <w:t xml:space="preserve"> </w:t>
      </w:r>
      <w:r w:rsidRPr="008A21DD">
        <w:rPr>
          <w:rFonts w:ascii="Times New Roman" w:hAnsi="Times New Roman"/>
        </w:rPr>
        <w:t>Evaluarea performantelor profesionale individuale ale functionarilor publici de executie si conducere reprezinta aprecierea obiectiva a performantelor profesionale individuale ale functionarilor publici, prin compararea gradului si modului de indeplinire a obiectivelor individuale si a criteriilor de performanta stabilite cu rezultatele obtinute in mod efectiv de catre functionarul public pe parcursul unui an calendaristic si urmareste:</w:t>
      </w:r>
    </w:p>
    <w:p w14:paraId="79AC3147"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a) corelarea obiectiva dintre activitatea si cunostintele functionarului public necesare indeplinirii obiectivelor individuale, stabilite in baza atributiilor din fisa postului si cerintele functiei publice, prin raportare la nivelul functiei publice detinute;</w:t>
      </w:r>
    </w:p>
    <w:p w14:paraId="1F70460B" w14:textId="38531812"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 xml:space="preserve"> b) asigurarea unui sistem motivational, astfel incat sa fie determinata cresterea performantelor profesionale individuale;</w:t>
      </w:r>
      <w:r w:rsidRPr="008A21DD">
        <w:rPr>
          <w:rFonts w:ascii="Times New Roman" w:hAnsi="Times New Roman"/>
        </w:rPr>
        <w:br/>
        <w:t> c) identificarea necesitatilor de instruire a functionarilor publici, pentru imbunatatirea rezultatelor activitatii desfasurate in scopul indeplinirii obiectivelor stabilite.</w:t>
      </w:r>
      <w:r w:rsidRPr="008A21DD">
        <w:rPr>
          <w:rFonts w:ascii="Times New Roman" w:hAnsi="Times New Roman"/>
        </w:rPr>
        <w:br/>
      </w:r>
      <w:r w:rsidR="00BA0DBE">
        <w:rPr>
          <w:rFonts w:ascii="Times New Roman" w:hAnsi="Times New Roman"/>
          <w:b/>
          <w:bCs/>
        </w:rPr>
        <w:t xml:space="preserve">         </w:t>
      </w:r>
      <w:r w:rsidRPr="008D1528">
        <w:rPr>
          <w:rFonts w:ascii="Times New Roman" w:hAnsi="Times New Roman"/>
          <w:b/>
          <w:bCs/>
        </w:rPr>
        <w:t>(2)</w:t>
      </w:r>
      <w:r w:rsidRPr="008A21DD">
        <w:rPr>
          <w:rFonts w:ascii="Times New Roman" w:hAnsi="Times New Roman"/>
        </w:rPr>
        <w:t xml:space="preserve"> Evaluarea performantelor profesionale individuale ale functionarului public se consemneaza în raportul de evaluare intocmit si semnat de catre superiorul ierarhic nemijlocit al functionarului public, care se contrasemneaza de catre persoanele prevazute la art.1</w:t>
      </w:r>
      <w:r w:rsidR="00BA0DBE">
        <w:rPr>
          <w:rFonts w:ascii="Times New Roman" w:hAnsi="Times New Roman"/>
        </w:rPr>
        <w:t>2</w:t>
      </w:r>
      <w:r w:rsidRPr="008A21DD">
        <w:rPr>
          <w:rFonts w:ascii="Times New Roman" w:hAnsi="Times New Roman"/>
        </w:rPr>
        <w:t xml:space="preserve"> alin.(2) si (3) din </w:t>
      </w:r>
      <w:r w:rsidR="00BA0DBE">
        <w:rPr>
          <w:rFonts w:ascii="Times New Roman" w:hAnsi="Times New Roman"/>
        </w:rPr>
        <w:t>A</w:t>
      </w:r>
      <w:r w:rsidRPr="008A21DD">
        <w:rPr>
          <w:rFonts w:ascii="Times New Roman" w:hAnsi="Times New Roman"/>
        </w:rPr>
        <w:t xml:space="preserve">nexa </w:t>
      </w:r>
      <w:r w:rsidR="00BA0DBE">
        <w:rPr>
          <w:rFonts w:ascii="Times New Roman" w:hAnsi="Times New Roman"/>
        </w:rPr>
        <w:t>nr. 6 la O.U.G. nr. 57/2019, cu modificările și complet</w:t>
      </w:r>
      <w:r w:rsidR="007B0540">
        <w:rPr>
          <w:rFonts w:ascii="Times New Roman" w:hAnsi="Times New Roman"/>
        </w:rPr>
        <w:t xml:space="preserve">ările ulterioare </w:t>
      </w:r>
      <w:r w:rsidRPr="008A21DD">
        <w:rPr>
          <w:rFonts w:ascii="Times New Roman" w:hAnsi="Times New Roman"/>
        </w:rPr>
        <w:t>si se aproba de catre persoanele prevazute la art.1</w:t>
      </w:r>
      <w:r w:rsidR="007B0540">
        <w:rPr>
          <w:rFonts w:ascii="Times New Roman" w:hAnsi="Times New Roman"/>
        </w:rPr>
        <w:t>2</w:t>
      </w:r>
      <w:r w:rsidRPr="008A21DD">
        <w:rPr>
          <w:rFonts w:ascii="Times New Roman" w:hAnsi="Times New Roman"/>
        </w:rPr>
        <w:t xml:space="preserve"> alin.(4) din</w:t>
      </w:r>
      <w:r w:rsidR="007B0540">
        <w:rPr>
          <w:rFonts w:ascii="Times New Roman" w:hAnsi="Times New Roman"/>
        </w:rPr>
        <w:t xml:space="preserve"> actul normativ mai sus menționat.</w:t>
      </w:r>
      <w:r w:rsidRPr="008A21DD">
        <w:rPr>
          <w:rFonts w:ascii="Times New Roman" w:hAnsi="Times New Roman"/>
        </w:rPr>
        <w:br/>
      </w:r>
      <w:r w:rsidR="00BA0DBE">
        <w:rPr>
          <w:rFonts w:ascii="Times New Roman" w:hAnsi="Times New Roman"/>
          <w:b/>
          <w:bCs/>
        </w:rPr>
        <w:t xml:space="preserve">        </w:t>
      </w:r>
      <w:r w:rsidRPr="008D1528">
        <w:rPr>
          <w:rFonts w:ascii="Times New Roman" w:hAnsi="Times New Roman"/>
          <w:b/>
          <w:bCs/>
        </w:rPr>
        <w:t>(3)</w:t>
      </w:r>
      <w:r w:rsidRPr="008A21DD">
        <w:rPr>
          <w:rFonts w:ascii="Times New Roman" w:hAnsi="Times New Roman"/>
        </w:rPr>
        <w:t xml:space="preserve"> În realizarea activitatilor specifice, evaluatorul, contrasemnatarul si persoana care aproba raportul de evaluare a performantelor profesionale individuale ale functionarului public au obligatia asigurarii respectarii întocmai a normei generale de conduita profesionala privind obiectivitatea în evaluare, precum si a respectarii regimului juridic al incompatibilitatilor si al conflictului de interese.</w:t>
      </w:r>
    </w:p>
    <w:p w14:paraId="313BC78C" w14:textId="301247BA" w:rsidR="008A21DD" w:rsidRPr="008A21DD" w:rsidRDefault="007B0540"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8D1528">
        <w:rPr>
          <w:rFonts w:ascii="Times New Roman" w:hAnsi="Times New Roman"/>
          <w:b/>
          <w:bCs/>
        </w:rPr>
        <w:t>(4)</w:t>
      </w:r>
      <w:r w:rsidR="008A21DD" w:rsidRPr="008A21DD">
        <w:rPr>
          <w:rFonts w:ascii="Times New Roman" w:hAnsi="Times New Roman"/>
        </w:rPr>
        <w:t xml:space="preserve"> În realizarea evaluarii prevazute la alin.(1), calitatea de evaluator este exercitata de catre:</w:t>
      </w:r>
    </w:p>
    <w:p w14:paraId="5D631E80"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 xml:space="preserve"> a) functionarul public de conducere pentru functionarul public de executie din subordine, respectiv functionarul public de conducere ierarhic superior potrivit structurii organizatorice a autoritatii sau institutiei publice, pentru functionarul public de conducere;</w:t>
      </w:r>
    </w:p>
    <w:p w14:paraId="3E95E9C5" w14:textId="08AF3677" w:rsidR="008A21DD" w:rsidRPr="008A21DD" w:rsidRDefault="008A21DD" w:rsidP="008D1528">
      <w:pPr>
        <w:pStyle w:val="NoSpacing"/>
        <w:spacing w:line="276" w:lineRule="auto"/>
        <w:rPr>
          <w:rFonts w:ascii="Times New Roman" w:hAnsi="Times New Roman"/>
        </w:rPr>
      </w:pPr>
      <w:r w:rsidRPr="008A21DD">
        <w:rPr>
          <w:rFonts w:ascii="Times New Roman" w:hAnsi="Times New Roman"/>
        </w:rPr>
        <w:t> b) persoana care ocupa functia de conducere imediat inferioara celei de conducator al autoritatii sau institutiei publice, pentru functionarii publici aflati in coordonarea sau in subordinea directa;</w:t>
      </w:r>
      <w:r w:rsidRPr="008A21DD">
        <w:rPr>
          <w:rFonts w:ascii="Times New Roman" w:hAnsi="Times New Roman"/>
        </w:rPr>
        <w:br/>
        <w:t> c) conducatorul autoritatii sau institutiei publice pentru functionarii publici aflati in subordinea directa, precum si pentru functionarii publici care au calitatea de conducatori ai autoritatilor sau institutiilor publice aflate in subordinea, in coordonarea ori sub autoritatea acesteia si pentru adjunctii acestora.</w:t>
      </w:r>
      <w:r w:rsidRPr="008A21DD">
        <w:rPr>
          <w:rFonts w:ascii="Times New Roman" w:hAnsi="Times New Roman"/>
        </w:rPr>
        <w:br/>
      </w:r>
      <w:r w:rsidR="007B0540">
        <w:rPr>
          <w:rFonts w:ascii="Times New Roman" w:hAnsi="Times New Roman"/>
          <w:b/>
          <w:bCs/>
        </w:rPr>
        <w:t xml:space="preserve">       </w:t>
      </w:r>
      <w:r w:rsidRPr="008D1528">
        <w:rPr>
          <w:rFonts w:ascii="Times New Roman" w:hAnsi="Times New Roman"/>
          <w:b/>
          <w:bCs/>
        </w:rPr>
        <w:t>(5)</w:t>
      </w:r>
      <w:r w:rsidRPr="008A21DD">
        <w:rPr>
          <w:rFonts w:ascii="Times New Roman" w:hAnsi="Times New Roman"/>
        </w:rPr>
        <w:t xml:space="preserve"> În cazul functionarilor publici de conducere care conduc structuri a caror activitate este coordonata de persoane diferite potrivit atributiilor stabilite prin acte administrative, evaluarea se face in conditiile prevazute la alin.(4) lit.a)</w:t>
      </w:r>
      <w:r w:rsidR="007B0540">
        <w:rPr>
          <w:rFonts w:ascii="Times New Roman" w:hAnsi="Times New Roman"/>
        </w:rPr>
        <w:t xml:space="preserve"> sau</w:t>
      </w:r>
      <w:r w:rsidRPr="008A21DD">
        <w:rPr>
          <w:rFonts w:ascii="Times New Roman" w:hAnsi="Times New Roman"/>
        </w:rPr>
        <w:t xml:space="preserve"> b)  cu luarea în considerare a unui referat întocmit de persoana careia i-au fost delegate partial atributiile de coordonare. Prin referat se evalueaza gradul si modul de atingere a obiectivelor individuale, precum si gradul de indeplinire a criteriilor de performanta pentru atributiile pe care le indeplineste în coordonarea persoanelor prevazute la teza I..</w:t>
      </w:r>
      <w:r w:rsidRPr="008A21DD">
        <w:rPr>
          <w:rFonts w:ascii="Times New Roman" w:hAnsi="Times New Roman"/>
        </w:rPr>
        <w:br/>
      </w:r>
      <w:r w:rsidR="007B0540">
        <w:rPr>
          <w:rFonts w:ascii="Times New Roman" w:hAnsi="Times New Roman"/>
          <w:b/>
          <w:bCs/>
        </w:rPr>
        <w:t xml:space="preserve">      </w:t>
      </w:r>
      <w:r w:rsidRPr="008D1528">
        <w:rPr>
          <w:rFonts w:ascii="Times New Roman" w:hAnsi="Times New Roman"/>
          <w:b/>
          <w:bCs/>
        </w:rPr>
        <w:t> (6)</w:t>
      </w:r>
      <w:r w:rsidRPr="008A21DD">
        <w:rPr>
          <w:rFonts w:ascii="Times New Roman" w:hAnsi="Times New Roman"/>
        </w:rPr>
        <w:t xml:space="preserve"> Conducatorul autoritatii sau institutiei publice poate delega prin act administrativ competenta de realizare a evaluarii prevazute la alin.(4) lit.</w:t>
      </w:r>
      <w:r w:rsidR="007B0540">
        <w:rPr>
          <w:rFonts w:ascii="Times New Roman" w:hAnsi="Times New Roman"/>
        </w:rPr>
        <w:t>c</w:t>
      </w:r>
      <w:r w:rsidRPr="008A21DD">
        <w:rPr>
          <w:rFonts w:ascii="Times New Roman" w:hAnsi="Times New Roman"/>
        </w:rPr>
        <w:t>) catre persoana care ocupa functia de conducere imediat inferioara si care coordoneaza activitatea structurii functionale respective, cu precizarea conditiilor si limitelor delegarii.</w:t>
      </w:r>
      <w:r w:rsidRPr="008A21DD">
        <w:rPr>
          <w:rFonts w:ascii="Times New Roman" w:hAnsi="Times New Roman"/>
        </w:rPr>
        <w:br/>
        <w:t> </w:t>
      </w:r>
      <w:r w:rsidRPr="008A21DD">
        <w:rPr>
          <w:rFonts w:ascii="Times New Roman" w:hAnsi="Times New Roman"/>
          <w:b/>
          <w:bCs/>
        </w:rPr>
        <w:t>Art.14</w:t>
      </w:r>
      <w:r w:rsidR="00984204">
        <w:rPr>
          <w:rFonts w:ascii="Times New Roman" w:hAnsi="Times New Roman"/>
          <w:b/>
          <w:bCs/>
        </w:rPr>
        <w:t>2</w:t>
      </w:r>
      <w:r w:rsidRPr="008A21DD">
        <w:rPr>
          <w:rFonts w:ascii="Times New Roman" w:hAnsi="Times New Roman"/>
        </w:rPr>
        <w:t xml:space="preserve"> </w:t>
      </w:r>
      <w:r w:rsidRPr="008D1528">
        <w:rPr>
          <w:rFonts w:ascii="Times New Roman" w:hAnsi="Times New Roman"/>
          <w:b/>
          <w:bCs/>
        </w:rPr>
        <w:t>(1)</w:t>
      </w:r>
      <w:r w:rsidRPr="008A21DD">
        <w:rPr>
          <w:rFonts w:ascii="Times New Roman" w:hAnsi="Times New Roman"/>
        </w:rPr>
        <w:t xml:space="preserve"> Raportul de evaluare semnat de evaluator se înainteaza contrasemnatarului.</w:t>
      </w:r>
      <w:r w:rsidRPr="008A21DD">
        <w:rPr>
          <w:rFonts w:ascii="Times New Roman" w:hAnsi="Times New Roman"/>
        </w:rPr>
        <w:br/>
        <w:t> </w:t>
      </w:r>
      <w:r w:rsidR="00D56940">
        <w:rPr>
          <w:rFonts w:ascii="Times New Roman" w:hAnsi="Times New Roman"/>
        </w:rPr>
        <w:t xml:space="preserve">       </w:t>
      </w:r>
      <w:r w:rsidRPr="008D1528">
        <w:rPr>
          <w:rFonts w:ascii="Times New Roman" w:hAnsi="Times New Roman"/>
          <w:b/>
          <w:bCs/>
        </w:rPr>
        <w:t>(2)</w:t>
      </w:r>
      <w:r w:rsidRPr="008A21DD">
        <w:rPr>
          <w:rFonts w:ascii="Times New Roman" w:hAnsi="Times New Roman"/>
        </w:rPr>
        <w:t xml:space="preserve"> În intelesul </w:t>
      </w:r>
      <w:r w:rsidR="000D7053">
        <w:rPr>
          <w:rFonts w:ascii="Times New Roman" w:hAnsi="Times New Roman"/>
        </w:rPr>
        <w:t>O.U.G. nr. 57/2019, cu modificările și completările ulterioare</w:t>
      </w:r>
      <w:r w:rsidRPr="008A21DD">
        <w:rPr>
          <w:rFonts w:ascii="Times New Roman" w:hAnsi="Times New Roman"/>
        </w:rPr>
        <w:t>, are calitatea de contrasemnatar:</w:t>
      </w:r>
    </w:p>
    <w:p w14:paraId="6DD4BEEE" w14:textId="33FBA5F4" w:rsidR="008A21DD" w:rsidRPr="008A21DD" w:rsidRDefault="008A21DD" w:rsidP="008D1528">
      <w:pPr>
        <w:pStyle w:val="NoSpacing"/>
        <w:spacing w:line="276" w:lineRule="auto"/>
        <w:rPr>
          <w:rFonts w:ascii="Times New Roman" w:hAnsi="Times New Roman"/>
        </w:rPr>
      </w:pPr>
      <w:r w:rsidRPr="008A21DD">
        <w:rPr>
          <w:rFonts w:ascii="Times New Roman" w:hAnsi="Times New Roman"/>
        </w:rPr>
        <w:t>a) functionarul public ierarhic superior evaluatorului, potrivit structurii organizatorice a autoritatii sau institutiei publice, pentru functionarii publici de conducere aflati in subordine sau in coordonarea directa si pentru functionarii publici de executie pentru care calitatea de evaluator apartine functionarului public de conducere direct subordonat contrasemnatarului;</w:t>
      </w:r>
      <w:r w:rsidRPr="008A21DD">
        <w:rPr>
          <w:rFonts w:ascii="Times New Roman" w:hAnsi="Times New Roman"/>
        </w:rPr>
        <w:br/>
        <w:t> </w:t>
      </w:r>
      <w:r w:rsidR="000D7053">
        <w:rPr>
          <w:rFonts w:ascii="Times New Roman" w:hAnsi="Times New Roman"/>
        </w:rPr>
        <w:t>b</w:t>
      </w:r>
      <w:r w:rsidRPr="008A21DD">
        <w:rPr>
          <w:rFonts w:ascii="Times New Roman" w:hAnsi="Times New Roman"/>
        </w:rPr>
        <w:t>) persoana care ocupa functia de conducere imediat inferioara celei de conducator al autoritatii sau institutiei publice, pentru functionarii publici aflati in coordonarea sau in subordinea directa.</w:t>
      </w:r>
      <w:r w:rsidRPr="008A21DD">
        <w:rPr>
          <w:rFonts w:ascii="Times New Roman" w:hAnsi="Times New Roman"/>
        </w:rPr>
        <w:br/>
      </w:r>
      <w:r w:rsidR="00D56940">
        <w:rPr>
          <w:rFonts w:ascii="Times New Roman" w:hAnsi="Times New Roman"/>
          <w:b/>
          <w:bCs/>
        </w:rPr>
        <w:t xml:space="preserve">        </w:t>
      </w:r>
      <w:r w:rsidRPr="008D1528">
        <w:rPr>
          <w:rFonts w:ascii="Times New Roman" w:hAnsi="Times New Roman"/>
          <w:b/>
          <w:bCs/>
        </w:rPr>
        <w:t>(3)</w:t>
      </w:r>
      <w:r w:rsidRPr="008A21DD">
        <w:rPr>
          <w:rFonts w:ascii="Times New Roman" w:hAnsi="Times New Roman"/>
        </w:rPr>
        <w:t xml:space="preserve"> În situatia în care, potrivit structurii organizatorice a autoritatii sau institutiei publice, nu exista o persoana care sa aiba calitatea de contrasemnatar potrivit alin.(2), raportul de evaluare nu se contrasemneaza.</w:t>
      </w:r>
      <w:r w:rsidRPr="008A21DD">
        <w:rPr>
          <w:rFonts w:ascii="Times New Roman" w:hAnsi="Times New Roman"/>
        </w:rPr>
        <w:br/>
      </w:r>
      <w:r w:rsidR="00D56940">
        <w:rPr>
          <w:rFonts w:ascii="Times New Roman" w:hAnsi="Times New Roman"/>
          <w:b/>
          <w:bCs/>
        </w:rPr>
        <w:t xml:space="preserve">        </w:t>
      </w:r>
      <w:r w:rsidRPr="008D1528">
        <w:rPr>
          <w:rFonts w:ascii="Times New Roman" w:hAnsi="Times New Roman"/>
          <w:b/>
          <w:bCs/>
        </w:rPr>
        <w:t>(4)</w:t>
      </w:r>
      <w:r w:rsidRPr="008A21DD">
        <w:rPr>
          <w:rFonts w:ascii="Times New Roman" w:hAnsi="Times New Roman"/>
        </w:rPr>
        <w:t xml:space="preserve"> Raportul de evaluare semnat de contrasemnatar se aprobă astfel:</w:t>
      </w:r>
    </w:p>
    <w:p w14:paraId="15AD9338" w14:textId="721E5399" w:rsidR="008A21DD" w:rsidRPr="008A21DD" w:rsidRDefault="008A21DD" w:rsidP="008D1528">
      <w:pPr>
        <w:pStyle w:val="NoSpacing"/>
        <w:spacing w:line="276" w:lineRule="auto"/>
        <w:rPr>
          <w:rFonts w:ascii="Times New Roman" w:hAnsi="Times New Roman"/>
        </w:rPr>
      </w:pPr>
      <w:r w:rsidRPr="008A21DD">
        <w:rPr>
          <w:rFonts w:ascii="Times New Roman" w:hAnsi="Times New Roman"/>
        </w:rPr>
        <w:lastRenderedPageBreak/>
        <w:t>a) de catre superiorul ierarhic al contrasemnatarului pentru functiile publice de executie;</w:t>
      </w:r>
      <w:r w:rsidRPr="008A21DD">
        <w:rPr>
          <w:rFonts w:ascii="Times New Roman" w:hAnsi="Times New Roman"/>
        </w:rPr>
        <w:br/>
        <w:t>b) de catre conducatorul autoritatii sau institutiei publice, pentru functionarii publici de conducere pentru care nu are calitatea de evaluator, respectiv pentru functionarii publici de executie, in situatia in care nu exista un superior ierarhic in conditiile lit.a).</w:t>
      </w:r>
      <w:r w:rsidRPr="008A21DD">
        <w:rPr>
          <w:rFonts w:ascii="Times New Roman" w:hAnsi="Times New Roman"/>
        </w:rPr>
        <w:br/>
      </w:r>
      <w:r w:rsidRPr="008A21DD">
        <w:rPr>
          <w:rFonts w:ascii="Times New Roman" w:hAnsi="Times New Roman"/>
          <w:b/>
          <w:bCs/>
        </w:rPr>
        <w:t>Art.</w:t>
      </w:r>
      <w:r w:rsidRPr="008D1528">
        <w:rPr>
          <w:rFonts w:ascii="Times New Roman" w:hAnsi="Times New Roman"/>
          <w:b/>
          <w:bCs/>
        </w:rPr>
        <w:t>14</w:t>
      </w:r>
      <w:r w:rsidR="00984204">
        <w:rPr>
          <w:rFonts w:ascii="Times New Roman" w:hAnsi="Times New Roman"/>
          <w:b/>
          <w:bCs/>
        </w:rPr>
        <w:t>3</w:t>
      </w:r>
      <w:r w:rsidRPr="008D1528">
        <w:rPr>
          <w:rFonts w:ascii="Times New Roman" w:hAnsi="Times New Roman"/>
          <w:b/>
          <w:bCs/>
        </w:rPr>
        <w:t xml:space="preserve"> (1) </w:t>
      </w:r>
      <w:r w:rsidRPr="008A21DD">
        <w:rPr>
          <w:rFonts w:ascii="Times New Roman" w:hAnsi="Times New Roman"/>
        </w:rPr>
        <w:t>În situatia în care instanta judecatoreasca dispune refacerea evaluarii performantelor profesionale individuale ale functionarilor publici, prin hotarare judecatoreasca definitiva, pronuntata în urma contestarii rezultatelor evaluarii la instantele de contencios administrativ în conditiile legii, calitatea de evaluator se exercita în urmatoarea ordine:</w:t>
      </w:r>
    </w:p>
    <w:p w14:paraId="3EF58E68" w14:textId="77777777" w:rsidR="008A21DD" w:rsidRPr="008A21DD" w:rsidRDefault="008A21DD" w:rsidP="008D1528">
      <w:pPr>
        <w:pStyle w:val="NoSpacing"/>
        <w:spacing w:line="276" w:lineRule="auto"/>
        <w:rPr>
          <w:rFonts w:ascii="Times New Roman" w:hAnsi="Times New Roman"/>
        </w:rPr>
      </w:pPr>
      <w:r w:rsidRPr="008A21DD">
        <w:rPr>
          <w:rFonts w:ascii="Times New Roman" w:hAnsi="Times New Roman"/>
        </w:rPr>
        <w:t>a) de catre persoana care a realizat evaluarea ce urmeaza a fi refacuta, daca isi desfasoara activitatea in cadrul autoritatii sau institutiei publice respective;</w:t>
      </w:r>
      <w:r w:rsidRPr="008A21DD">
        <w:rPr>
          <w:rFonts w:ascii="Times New Roman" w:hAnsi="Times New Roman"/>
        </w:rPr>
        <w:br/>
        <w:t>b) de catre persoana care avea calitatea de contrasemnatar la data realizarii evaluarii ce urmeaza a fi refacuta, in situatia in care nu se aplica prevederile de la lit.a);</w:t>
      </w:r>
      <w:r w:rsidRPr="008A21DD">
        <w:rPr>
          <w:rFonts w:ascii="Times New Roman" w:hAnsi="Times New Roman"/>
        </w:rPr>
        <w:br/>
        <w:t xml:space="preserve">c) de catre conducatorul autoritatii sau institutiei publice care are obligatia punerii in executare a hotararii judecatoresti definitive ori de catre persoana desemnata de acesta prin act administrativ, in situatia in care persoanele prevazute la lit.a), respectiv lit.b) nu isi mai desfasoara activitatea in cadrul autoritatii sau institutiei publice respective;  </w:t>
      </w:r>
    </w:p>
    <w:p w14:paraId="6D64F50F" w14:textId="2F76D8E2" w:rsidR="008A21DD" w:rsidRPr="008A21DD" w:rsidRDefault="00220168" w:rsidP="00984204">
      <w:pPr>
        <w:pStyle w:val="NoSpacing"/>
        <w:spacing w:line="276" w:lineRule="auto"/>
        <w:rPr>
          <w:rFonts w:ascii="Times New Roman" w:hAnsi="Times New Roman"/>
        </w:rPr>
      </w:pPr>
      <w:r>
        <w:rPr>
          <w:rFonts w:ascii="Times New Roman" w:hAnsi="Times New Roman"/>
          <w:b/>
          <w:bCs/>
        </w:rPr>
        <w:t xml:space="preserve">             </w:t>
      </w:r>
      <w:r w:rsidR="008A21DD" w:rsidRPr="008D1528">
        <w:rPr>
          <w:rFonts w:ascii="Times New Roman" w:hAnsi="Times New Roman"/>
          <w:b/>
          <w:bCs/>
        </w:rPr>
        <w:t>(2)</w:t>
      </w:r>
      <w:r w:rsidR="008A21DD" w:rsidRPr="008A21DD">
        <w:rPr>
          <w:rFonts w:ascii="Times New Roman" w:hAnsi="Times New Roman"/>
        </w:rPr>
        <w:t xml:space="preserve"> În urma refacerii evaluarii performantelor profesionale individuale potrivit alin.(1), raportul de evaluare nu se contrasemneaza.</w:t>
      </w:r>
      <w:r w:rsidR="008A21DD" w:rsidRPr="008A21DD">
        <w:rPr>
          <w:rFonts w:ascii="Times New Roman" w:hAnsi="Times New Roman"/>
        </w:rPr>
        <w:br/>
      </w:r>
      <w:r w:rsidR="008A21DD" w:rsidRPr="008A21DD">
        <w:rPr>
          <w:rFonts w:ascii="Times New Roman" w:hAnsi="Times New Roman"/>
          <w:b/>
          <w:bCs/>
        </w:rPr>
        <w:t>Art.14</w:t>
      </w:r>
      <w:r w:rsidR="00984204">
        <w:rPr>
          <w:rFonts w:ascii="Times New Roman" w:hAnsi="Times New Roman"/>
          <w:b/>
          <w:bCs/>
        </w:rPr>
        <w:t>4</w:t>
      </w:r>
      <w:r w:rsidR="008A21DD" w:rsidRPr="008A21DD">
        <w:rPr>
          <w:rFonts w:ascii="Times New Roman" w:hAnsi="Times New Roman"/>
          <w:b/>
          <w:bCs/>
        </w:rPr>
        <w:t xml:space="preserve"> </w:t>
      </w:r>
      <w:r w:rsidR="008A21DD" w:rsidRPr="008D1528">
        <w:rPr>
          <w:rFonts w:ascii="Times New Roman" w:hAnsi="Times New Roman"/>
          <w:b/>
          <w:bCs/>
        </w:rPr>
        <w:t>(1)</w:t>
      </w:r>
      <w:r w:rsidR="008A21DD" w:rsidRPr="008A21DD">
        <w:rPr>
          <w:rFonts w:ascii="Times New Roman" w:hAnsi="Times New Roman"/>
        </w:rPr>
        <w:t xml:space="preserve"> Evaluarea anuala a performantelor profesionale individuale ale functionarilor publici se realizeaza pentru un an calendaristic, in perioada cuprinsa intre 1 ianuarie-31 martie din anul urmator perioadei evaluate, pentru toti functionarii publici care au desfasurat efectiv activitate minimum 6 luni in anul calendaristic pentru care se realizeaza evaluarea.</w:t>
      </w:r>
      <w:r w:rsidR="008A21DD" w:rsidRPr="008A21DD">
        <w:rPr>
          <w:rFonts w:ascii="Times New Roman" w:hAnsi="Times New Roman"/>
        </w:rPr>
        <w:br/>
      </w:r>
      <w:r w:rsidR="000D7053">
        <w:rPr>
          <w:rFonts w:ascii="Times New Roman" w:hAnsi="Times New Roman"/>
          <w:b/>
          <w:bCs/>
        </w:rPr>
        <w:t xml:space="preserve">             </w:t>
      </w:r>
      <w:r w:rsidR="008A21DD" w:rsidRPr="008D1528">
        <w:rPr>
          <w:rFonts w:ascii="Times New Roman" w:hAnsi="Times New Roman"/>
          <w:b/>
          <w:bCs/>
        </w:rPr>
        <w:t>(2)</w:t>
      </w:r>
      <w:r w:rsidR="008A21DD" w:rsidRPr="008A21DD">
        <w:rPr>
          <w:rFonts w:ascii="Times New Roman" w:hAnsi="Times New Roman"/>
        </w:rPr>
        <w:t xml:space="preserve"> Prin exceptie de la prevederile alin.(1), evaluarea anuala a performantelor profesionale individuale ale functionarilor publici se poate realiza si ulterior perioadei cuprinse intre 1 ianuarie-31 martie din anul urmator perioadei evaluate, in situatia in care raportul de serviciu al functionarului este suspendat pe parcursul intregii perioade de evaluare. In acest caz, evaluarea se realizeaza in termen de 5 zile lucratoare de la reluarea activitatii, in conditiile</w:t>
      </w:r>
      <w:r w:rsidR="000D7053">
        <w:rPr>
          <w:rFonts w:ascii="Times New Roman" w:hAnsi="Times New Roman"/>
        </w:rPr>
        <w:t xml:space="preserve"> metodologiei prevăzută în Anexa 6 la O.U.G. nr. 57/2019, cu modificările și completările ulterioare</w:t>
      </w:r>
      <w:r w:rsidR="008A21DD" w:rsidRPr="008A21DD">
        <w:rPr>
          <w:rFonts w:ascii="Times New Roman" w:hAnsi="Times New Roman"/>
        </w:rPr>
        <w:t>.</w:t>
      </w:r>
      <w:r w:rsidR="008A21DD" w:rsidRPr="008A21DD">
        <w:rPr>
          <w:rFonts w:ascii="Times New Roman" w:hAnsi="Times New Roman"/>
        </w:rPr>
        <w:br/>
      </w:r>
      <w:r w:rsidR="000D7053">
        <w:rPr>
          <w:rFonts w:ascii="Times New Roman" w:hAnsi="Times New Roman"/>
          <w:b/>
          <w:bCs/>
        </w:rPr>
        <w:t xml:space="preserve">            </w:t>
      </w:r>
      <w:r w:rsidR="008A21DD" w:rsidRPr="008D1528">
        <w:rPr>
          <w:rFonts w:ascii="Times New Roman" w:hAnsi="Times New Roman"/>
          <w:b/>
          <w:bCs/>
        </w:rPr>
        <w:t> (3)</w:t>
      </w:r>
      <w:r w:rsidR="008A21DD" w:rsidRPr="008A21DD">
        <w:rPr>
          <w:rFonts w:ascii="Times New Roman" w:hAnsi="Times New Roman"/>
        </w:rPr>
        <w:t xml:space="preserve"> Prin exceptie de la prevederile alin.(1), evaluarea anuala a performantelor profesionale individuale ale functionarilor publici se poate realiza si ulterior perioadei cuprinse intre 1 ianuarie-31 martie din anul urmator perioadei evaluate, in situatia in care raportul de serviciu ori, dupa caz, raportul de munca al evaluatorului este suspendat pe parcursul intregii perioade de evaluare. In acest caz, evaluarea se realizeaza in termen de 5 zile lucratoare de la expirarea perioadei de evaluare, cu aplicarea corespunzatoare a art.1</w:t>
      </w:r>
      <w:r w:rsidR="000D7053">
        <w:rPr>
          <w:rFonts w:ascii="Times New Roman" w:hAnsi="Times New Roman"/>
        </w:rPr>
        <w:t>46</w:t>
      </w:r>
      <w:r w:rsidR="008A21DD" w:rsidRPr="008A21DD">
        <w:rPr>
          <w:rFonts w:ascii="Times New Roman" w:hAnsi="Times New Roman"/>
        </w:rPr>
        <w:t xml:space="preserve"> alin. (1) lit.b).</w:t>
      </w:r>
      <w:r w:rsidR="008A21DD" w:rsidRPr="008A21DD">
        <w:rPr>
          <w:rFonts w:ascii="Times New Roman" w:hAnsi="Times New Roman"/>
        </w:rPr>
        <w:br/>
      </w:r>
      <w:r w:rsidR="008A21DD" w:rsidRPr="008A21DD">
        <w:rPr>
          <w:rFonts w:ascii="Times New Roman" w:hAnsi="Times New Roman"/>
          <w:b/>
          <w:bCs/>
        </w:rPr>
        <w:t>Art.1</w:t>
      </w:r>
      <w:r w:rsidR="008D1528">
        <w:rPr>
          <w:rFonts w:ascii="Times New Roman" w:hAnsi="Times New Roman"/>
          <w:b/>
          <w:bCs/>
        </w:rPr>
        <w:t>4</w:t>
      </w:r>
      <w:r w:rsidR="00F01897">
        <w:rPr>
          <w:rFonts w:ascii="Times New Roman" w:hAnsi="Times New Roman"/>
          <w:b/>
          <w:bCs/>
        </w:rPr>
        <w:t>5</w:t>
      </w:r>
      <w:r w:rsidR="008A21DD" w:rsidRPr="008A21DD">
        <w:rPr>
          <w:rFonts w:ascii="Times New Roman" w:hAnsi="Times New Roman"/>
        </w:rPr>
        <w:t xml:space="preserve"> </w:t>
      </w:r>
      <w:r w:rsidR="008A21DD" w:rsidRPr="008D1528">
        <w:rPr>
          <w:rFonts w:ascii="Times New Roman" w:hAnsi="Times New Roman"/>
          <w:b/>
          <w:bCs/>
        </w:rPr>
        <w:t>(1</w:t>
      </w:r>
      <w:r w:rsidR="008A21DD" w:rsidRPr="008A21DD">
        <w:rPr>
          <w:rFonts w:ascii="Times New Roman" w:hAnsi="Times New Roman"/>
        </w:rPr>
        <w:t>) Prin exceptie de la prevederile art.14</w:t>
      </w:r>
      <w:r w:rsidR="000D7053">
        <w:rPr>
          <w:rFonts w:ascii="Times New Roman" w:hAnsi="Times New Roman"/>
        </w:rPr>
        <w:t>5</w:t>
      </w:r>
      <w:r w:rsidR="008A21DD" w:rsidRPr="008A21DD">
        <w:rPr>
          <w:rFonts w:ascii="Times New Roman" w:hAnsi="Times New Roman"/>
        </w:rPr>
        <w:t xml:space="preserve"> alin.(1), evaluarea functionarilor publici se realizeaza pentru o alta perioada, în oricare dintre urmatoarele situatii:</w:t>
      </w:r>
    </w:p>
    <w:p w14:paraId="35DD5BDA" w14:textId="07940501"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a) la modificarea, suspendarea sau incetarea raporturilor de serviciu ale functionarilor publici in conditiile legii, daca perioada efectiv lucrata este de cel putin 30 de zile consecutive;</w:t>
      </w:r>
      <w:r w:rsidRPr="008A21DD">
        <w:rPr>
          <w:rFonts w:ascii="Times New Roman" w:hAnsi="Times New Roman"/>
        </w:rPr>
        <w:br/>
        <w:t>b) la modificarea, suspendarea sau incetarea raportului de serviciu ori, dupa caz, a raportului de munca al evaluatorului, in conditiile legii, daca perioada efectiv coordonata este de cel putin 30 de zile consecutive. În cazul în care evaluatorul se afla in imposibilitatea de drept sau de fapt constatata prin act administrativ de a realiza efectiv evaluarea, calitatea de evaluator revine persoanei care are calitatea de contrasemnatar al raportului de evaluare la data incetarii, suspendarii sau modificarii, in conditiile legii, a raportului de serviciu sau, dupa caz, a raportului de munca al evaluatorului, cu aplicarea corespunzatoare a dispozitiilor legale in ceea ce priveste desemnarea unui alt contrasemnatar, atunci cand este posibil, potrivit structurii organizatorice;</w:t>
      </w:r>
    </w:p>
    <w:p w14:paraId="08197B16"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c) atunci cand pe parcursul perioadei evaluate functionarul public este promovat in clasa sau in grad profesional.</w:t>
      </w:r>
    </w:p>
    <w:p w14:paraId="5493BA02" w14:textId="00D79972" w:rsidR="008A21DD" w:rsidRPr="008A21DD" w:rsidRDefault="000D7053"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8D1528">
        <w:rPr>
          <w:rFonts w:ascii="Times New Roman" w:hAnsi="Times New Roman"/>
          <w:b/>
          <w:bCs/>
        </w:rPr>
        <w:t>(2)</w:t>
      </w:r>
      <w:r w:rsidR="008A21DD" w:rsidRPr="008A21DD">
        <w:rPr>
          <w:rFonts w:ascii="Times New Roman" w:hAnsi="Times New Roman"/>
        </w:rPr>
        <w:t xml:space="preserve"> Evaluarea realizata în situatiile prevazute la alin.(1) se numeste evaluare partiala si are în vedere evaluarea obiectivelor individuale prevazuta la art. 485 alin.(3) din Codul Administrativ.</w:t>
      </w:r>
      <w:r w:rsidR="008A21DD" w:rsidRPr="008A21DD">
        <w:rPr>
          <w:rFonts w:ascii="Times New Roman" w:hAnsi="Times New Roman"/>
        </w:rPr>
        <w:br/>
      </w:r>
      <w:r>
        <w:rPr>
          <w:rFonts w:ascii="Times New Roman" w:hAnsi="Times New Roman"/>
          <w:b/>
          <w:bCs/>
        </w:rPr>
        <w:t xml:space="preserve">          </w:t>
      </w:r>
      <w:r w:rsidR="008A21DD" w:rsidRPr="008D1528">
        <w:rPr>
          <w:rFonts w:ascii="Times New Roman" w:hAnsi="Times New Roman"/>
          <w:b/>
          <w:bCs/>
        </w:rPr>
        <w:t>(3)</w:t>
      </w:r>
      <w:r w:rsidR="008A21DD" w:rsidRPr="008A21DD">
        <w:rPr>
          <w:rFonts w:ascii="Times New Roman" w:hAnsi="Times New Roman"/>
        </w:rPr>
        <w:t xml:space="preserve"> Evaluarea partiala se realizeaza la data sau in termen de 10 zile lucratoare de la data intervenirii situatiilor prevazute la alin. (1) si va fi luata in considerare la evaluarea anuala.</w:t>
      </w:r>
      <w:r w:rsidR="008A21DD" w:rsidRPr="008A21DD">
        <w:rPr>
          <w:rFonts w:ascii="Times New Roman" w:hAnsi="Times New Roman"/>
        </w:rPr>
        <w:br/>
      </w:r>
      <w:r>
        <w:rPr>
          <w:rFonts w:ascii="Times New Roman" w:hAnsi="Times New Roman"/>
          <w:b/>
          <w:bCs/>
        </w:rPr>
        <w:t xml:space="preserve">          </w:t>
      </w:r>
      <w:r w:rsidR="008A21DD" w:rsidRPr="008D1528">
        <w:rPr>
          <w:rFonts w:ascii="Times New Roman" w:hAnsi="Times New Roman"/>
          <w:b/>
          <w:bCs/>
        </w:rPr>
        <w:t>(4)</w:t>
      </w:r>
      <w:r w:rsidR="008A21DD" w:rsidRPr="008A21DD">
        <w:rPr>
          <w:rFonts w:ascii="Times New Roman" w:hAnsi="Times New Roman"/>
        </w:rPr>
        <w:t xml:space="preserve"> Evaluarea partiala a functionarilor publici nu este necesara în situatia în care raportul de serviciu al functionarului public se modifica prin delegare, se suspenda în conditiile art.513 alin.(1) lit. e), h), i) si j) din Codul Administrativ sau, dupa caz, înceteaza în conditiile art.517 alin.(1) lit.a) si b) din </w:t>
      </w:r>
      <w:r w:rsidR="008D1528">
        <w:rPr>
          <w:rFonts w:ascii="Times New Roman" w:hAnsi="Times New Roman"/>
        </w:rPr>
        <w:t>Codul administrativ</w:t>
      </w:r>
      <w:r w:rsidR="008A21DD" w:rsidRPr="008A21DD">
        <w:rPr>
          <w:rFonts w:ascii="Times New Roman" w:hAnsi="Times New Roman"/>
        </w:rPr>
        <w:t>.</w:t>
      </w:r>
      <w:r w:rsidR="008A21DD" w:rsidRPr="008A21DD">
        <w:rPr>
          <w:rFonts w:ascii="Times New Roman" w:hAnsi="Times New Roman"/>
        </w:rPr>
        <w:br/>
      </w:r>
      <w:r w:rsidR="008A21DD" w:rsidRPr="008A21DD">
        <w:rPr>
          <w:rFonts w:ascii="Times New Roman" w:hAnsi="Times New Roman"/>
          <w:b/>
          <w:bCs/>
        </w:rPr>
        <w:t>Art.1</w:t>
      </w:r>
      <w:r w:rsidR="008D1528">
        <w:rPr>
          <w:rFonts w:ascii="Times New Roman" w:hAnsi="Times New Roman"/>
          <w:b/>
          <w:bCs/>
        </w:rPr>
        <w:t>4</w:t>
      </w:r>
      <w:r w:rsidR="00F01897">
        <w:rPr>
          <w:rFonts w:ascii="Times New Roman" w:hAnsi="Times New Roman"/>
          <w:b/>
          <w:bCs/>
        </w:rPr>
        <w:t>6</w:t>
      </w:r>
      <w:r w:rsidR="008A21DD" w:rsidRPr="008A21DD">
        <w:rPr>
          <w:rFonts w:ascii="Times New Roman" w:hAnsi="Times New Roman"/>
        </w:rPr>
        <w:t xml:space="preserve"> </w:t>
      </w:r>
      <w:r w:rsidR="008A21DD" w:rsidRPr="008D1528">
        <w:rPr>
          <w:rFonts w:ascii="Times New Roman" w:hAnsi="Times New Roman"/>
          <w:b/>
          <w:bCs/>
        </w:rPr>
        <w:t>(1)</w:t>
      </w:r>
      <w:r w:rsidR="008A21DD" w:rsidRPr="008A21DD">
        <w:rPr>
          <w:rFonts w:ascii="Times New Roman" w:hAnsi="Times New Roman"/>
        </w:rPr>
        <w:t xml:space="preserve"> În vederea realizarii componentei evaluarii performantelor profesionale individuale ale functionarilor publici de executie si de conducere prevazute la art.485 alin.(3) lit.a) din Codul Administrativ, la începutul perioadei </w:t>
      </w:r>
      <w:r w:rsidR="008A21DD" w:rsidRPr="008A21DD">
        <w:rPr>
          <w:rFonts w:ascii="Times New Roman" w:hAnsi="Times New Roman"/>
        </w:rPr>
        <w:lastRenderedPageBreak/>
        <w:t>evaluate persoana care are calitatea de evaluator stabileste obiectivele individuale pentru functionarii publici a caror activitate o coordoneaza si indicatorii de performanta utilizati in evaluarea gradului si modului de atingere a acestora.</w:t>
      </w:r>
    </w:p>
    <w:p w14:paraId="4253AF59" w14:textId="630162CC" w:rsidR="008A21DD" w:rsidRPr="008A21DD" w:rsidRDefault="000D7053" w:rsidP="00B458D4">
      <w:pPr>
        <w:pStyle w:val="NoSpacing"/>
        <w:spacing w:line="276" w:lineRule="auto"/>
        <w:rPr>
          <w:rFonts w:ascii="Times New Roman" w:hAnsi="Times New Roman"/>
        </w:rPr>
      </w:pPr>
      <w:r>
        <w:rPr>
          <w:rFonts w:ascii="Times New Roman" w:hAnsi="Times New Roman"/>
          <w:b/>
          <w:bCs/>
        </w:rPr>
        <w:t xml:space="preserve">            </w:t>
      </w:r>
      <w:r w:rsidR="008A21DD" w:rsidRPr="008D1528">
        <w:rPr>
          <w:rFonts w:ascii="Times New Roman" w:hAnsi="Times New Roman"/>
          <w:b/>
          <w:bCs/>
        </w:rPr>
        <w:t>(2)</w:t>
      </w:r>
      <w:r w:rsidR="008A21DD" w:rsidRPr="008A21DD">
        <w:rPr>
          <w:rFonts w:ascii="Times New Roman" w:hAnsi="Times New Roman"/>
        </w:rPr>
        <w:t xml:space="preserve"> Obiectivele prevazute la alin.(1) se stabilesc în conformitate cu atributiile din fisa postului, prin raportare la functia publica detinuta, gradul profesional al acesteia, cunostintele teoretice si practice si abilitatile necesare exercitarii functiei publice detinute de functionarul public si corespund obiectivelor compartimentului in care isi desfasoara activitatea functionarul public.</w:t>
      </w:r>
      <w:r w:rsidR="008A21DD" w:rsidRPr="008A21DD">
        <w:rPr>
          <w:rFonts w:ascii="Times New Roman" w:hAnsi="Times New Roman"/>
        </w:rPr>
        <w:br/>
      </w:r>
      <w:r>
        <w:rPr>
          <w:rFonts w:ascii="Times New Roman" w:hAnsi="Times New Roman"/>
          <w:b/>
          <w:bCs/>
        </w:rPr>
        <w:t xml:space="preserve">            </w:t>
      </w:r>
      <w:r w:rsidR="008A21DD" w:rsidRPr="008D1528">
        <w:rPr>
          <w:rFonts w:ascii="Times New Roman" w:hAnsi="Times New Roman"/>
          <w:b/>
          <w:bCs/>
        </w:rPr>
        <w:t>(3)</w:t>
      </w:r>
      <w:r w:rsidR="008A21DD" w:rsidRPr="008A21DD">
        <w:rPr>
          <w:rFonts w:ascii="Times New Roman" w:hAnsi="Times New Roman"/>
        </w:rPr>
        <w:t xml:space="preserve"> Indicatorii de performanta prevazuti la alin.(1) se stabilesc pentru fiecare obiectiv individual, în conformitate cu nivelul atributiilor titularului functiei publice, prin raportare la cerintele privind cantitatea si calitatea muncii prestate.</w:t>
      </w:r>
      <w:r w:rsidR="008A21DD" w:rsidRPr="008A21DD">
        <w:rPr>
          <w:rFonts w:ascii="Times New Roman" w:hAnsi="Times New Roman"/>
        </w:rPr>
        <w:br/>
      </w:r>
      <w:r>
        <w:rPr>
          <w:rFonts w:ascii="Times New Roman" w:hAnsi="Times New Roman"/>
          <w:b/>
          <w:bCs/>
        </w:rPr>
        <w:t xml:space="preserve">            </w:t>
      </w:r>
      <w:r w:rsidR="008A21DD" w:rsidRPr="008D1528">
        <w:rPr>
          <w:rFonts w:ascii="Times New Roman" w:hAnsi="Times New Roman"/>
          <w:b/>
          <w:bCs/>
        </w:rPr>
        <w:t>(4)</w:t>
      </w:r>
      <w:r w:rsidR="008A21DD" w:rsidRPr="008A21DD">
        <w:rPr>
          <w:rFonts w:ascii="Times New Roman" w:hAnsi="Times New Roman"/>
        </w:rPr>
        <w:t xml:space="preserve"> În toate situatiile obiectivele individuale si indicatorii de performanta se aduc la cunostinta functionarului public la începutul perioadei evaluate.</w:t>
      </w:r>
      <w:r w:rsidR="008A21DD" w:rsidRPr="008A21DD">
        <w:rPr>
          <w:rFonts w:ascii="Times New Roman" w:hAnsi="Times New Roman"/>
        </w:rPr>
        <w:br/>
      </w:r>
      <w:r>
        <w:rPr>
          <w:rFonts w:ascii="Times New Roman" w:hAnsi="Times New Roman"/>
          <w:b/>
          <w:bCs/>
        </w:rPr>
        <w:t xml:space="preserve">           </w:t>
      </w:r>
      <w:r w:rsidR="008A21DD" w:rsidRPr="008D1528">
        <w:rPr>
          <w:rFonts w:ascii="Times New Roman" w:hAnsi="Times New Roman"/>
          <w:b/>
          <w:bCs/>
        </w:rPr>
        <w:t>(5)</w:t>
      </w:r>
      <w:r w:rsidR="008A21DD" w:rsidRPr="008A21DD">
        <w:rPr>
          <w:rFonts w:ascii="Times New Roman" w:hAnsi="Times New Roman"/>
        </w:rPr>
        <w:t xml:space="preserve"> Obiectivele individuale si indicatorii de performanta pot fi revizuiti trimestrial sau ori de cate ori intervin modificari in activitatea ori in structura organizatorica a autoritatii sau institutiei publice. Prevederile alin.(4) se aplica în mod corespunzator.</w:t>
      </w:r>
    </w:p>
    <w:p w14:paraId="1F7AD442" w14:textId="290EF093" w:rsidR="008A21DD" w:rsidRPr="008A21DD" w:rsidRDefault="000D7053"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8D1528">
        <w:rPr>
          <w:rFonts w:ascii="Times New Roman" w:hAnsi="Times New Roman"/>
          <w:b/>
          <w:bCs/>
        </w:rPr>
        <w:t>(6)</w:t>
      </w:r>
      <w:r w:rsidR="008A21DD" w:rsidRPr="008A21DD">
        <w:rPr>
          <w:rFonts w:ascii="Times New Roman" w:hAnsi="Times New Roman"/>
        </w:rPr>
        <w:t xml:space="preserve"> Criteriile de performanta pentru realizarea componentei evaluarii performantelor profesionale individuale ale functionarilor publici potrivit art.485 alin.(3) lit.b) din Codul Administrativ sunt prevazute la art.29 lit.b) din aceași lege.</w:t>
      </w:r>
    </w:p>
    <w:p w14:paraId="462DA32B" w14:textId="77777777" w:rsidR="008A21DD" w:rsidRPr="008A21DD" w:rsidRDefault="008A21DD" w:rsidP="009B3638">
      <w:pPr>
        <w:pStyle w:val="NoSpacing"/>
        <w:spacing w:line="276" w:lineRule="auto"/>
        <w:jc w:val="both"/>
        <w:rPr>
          <w:rFonts w:ascii="Times New Roman" w:hAnsi="Times New Roman"/>
        </w:rPr>
      </w:pPr>
    </w:p>
    <w:tbl>
      <w:tblPr>
        <w:tblW w:w="4903" w:type="pct"/>
        <w:tblCellSpacing w:w="15" w:type="dxa"/>
        <w:tblCellMar>
          <w:top w:w="15" w:type="dxa"/>
          <w:left w:w="15" w:type="dxa"/>
          <w:bottom w:w="15" w:type="dxa"/>
          <w:right w:w="15" w:type="dxa"/>
        </w:tblCellMar>
        <w:tblLook w:val="04A0" w:firstRow="1" w:lastRow="0" w:firstColumn="1" w:lastColumn="0" w:noHBand="0" w:noVBand="1"/>
      </w:tblPr>
      <w:tblGrid>
        <w:gridCol w:w="490"/>
        <w:gridCol w:w="2833"/>
        <w:gridCol w:w="6808"/>
      </w:tblGrid>
      <w:tr w:rsidR="008A21DD" w:rsidRPr="008A21DD" w14:paraId="78528B68" w14:textId="77777777" w:rsidTr="00BF7928">
        <w:trPr>
          <w:tblCellSpacing w:w="15" w:type="dxa"/>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5FD9957E" w14:textId="77777777" w:rsidR="008A21DD" w:rsidRPr="008A21DD" w:rsidRDefault="008A21DD" w:rsidP="009B3638">
            <w:pPr>
              <w:pStyle w:val="NormalWeb"/>
              <w:jc w:val="both"/>
              <w:rPr>
                <w:b/>
                <w:sz w:val="22"/>
                <w:szCs w:val="22"/>
              </w:rPr>
            </w:pPr>
            <w:r w:rsidRPr="008A21DD">
              <w:rPr>
                <w:b/>
                <w:sz w:val="22"/>
                <w:szCs w:val="22"/>
              </w:rPr>
              <w:t xml:space="preserve">Nr. </w:t>
            </w:r>
            <w:proofErr w:type="spellStart"/>
            <w:r w:rsidRPr="008A21DD">
              <w:rPr>
                <w:b/>
                <w:sz w:val="22"/>
                <w:szCs w:val="22"/>
              </w:rPr>
              <w:t>crt</w:t>
            </w:r>
            <w:proofErr w:type="spellEnd"/>
            <w:r w:rsidRPr="008A21DD">
              <w:rPr>
                <w:b/>
                <w:sz w:val="22"/>
                <w:szCs w:val="22"/>
              </w:rPr>
              <w:t>.</w:t>
            </w:r>
          </w:p>
        </w:tc>
        <w:tc>
          <w:tcPr>
            <w:tcW w:w="1383" w:type="pct"/>
            <w:tcBorders>
              <w:top w:val="outset" w:sz="6" w:space="0" w:color="000000"/>
              <w:left w:val="outset" w:sz="6" w:space="0" w:color="000000"/>
              <w:bottom w:val="outset" w:sz="6" w:space="0" w:color="000000"/>
              <w:right w:val="outset" w:sz="6" w:space="0" w:color="000000"/>
            </w:tcBorders>
            <w:vAlign w:val="center"/>
            <w:hideMark/>
          </w:tcPr>
          <w:p w14:paraId="3948D9B1" w14:textId="77777777" w:rsidR="008A21DD" w:rsidRPr="008A21DD" w:rsidRDefault="008A21DD" w:rsidP="009B3638">
            <w:pPr>
              <w:pStyle w:val="NormalWeb"/>
              <w:jc w:val="both"/>
              <w:rPr>
                <w:b/>
                <w:sz w:val="22"/>
                <w:szCs w:val="22"/>
              </w:rPr>
            </w:pPr>
            <w:proofErr w:type="spellStart"/>
            <w:r w:rsidRPr="008A21DD">
              <w:rPr>
                <w:b/>
                <w:sz w:val="22"/>
                <w:szCs w:val="22"/>
              </w:rPr>
              <w:t>Criteriul</w:t>
            </w:r>
            <w:proofErr w:type="spellEnd"/>
            <w:r w:rsidRPr="008A21DD">
              <w:rPr>
                <w:b/>
                <w:sz w:val="22"/>
                <w:szCs w:val="22"/>
              </w:rPr>
              <w:t xml:space="preserve"> de </w:t>
            </w:r>
            <w:proofErr w:type="spellStart"/>
            <w:r w:rsidRPr="008A21DD">
              <w:rPr>
                <w:b/>
                <w:sz w:val="22"/>
                <w:szCs w:val="22"/>
              </w:rPr>
              <w:t>performanta</w:t>
            </w:r>
            <w:proofErr w:type="spellEnd"/>
          </w:p>
        </w:tc>
        <w:tc>
          <w:tcPr>
            <w:tcW w:w="3338" w:type="pct"/>
            <w:tcBorders>
              <w:top w:val="outset" w:sz="6" w:space="0" w:color="000000"/>
              <w:left w:val="outset" w:sz="6" w:space="0" w:color="000000"/>
              <w:bottom w:val="outset" w:sz="6" w:space="0" w:color="000000"/>
              <w:right w:val="outset" w:sz="6" w:space="0" w:color="000000"/>
            </w:tcBorders>
            <w:vAlign w:val="center"/>
            <w:hideMark/>
          </w:tcPr>
          <w:p w14:paraId="3AD429C0" w14:textId="77777777" w:rsidR="008A21DD" w:rsidRPr="008A21DD" w:rsidRDefault="008A21DD" w:rsidP="009B3638">
            <w:pPr>
              <w:pStyle w:val="NormalWeb"/>
              <w:jc w:val="both"/>
              <w:rPr>
                <w:b/>
                <w:sz w:val="22"/>
                <w:szCs w:val="22"/>
              </w:rPr>
            </w:pPr>
            <w:proofErr w:type="spellStart"/>
            <w:r w:rsidRPr="008A21DD">
              <w:rPr>
                <w:b/>
                <w:sz w:val="22"/>
                <w:szCs w:val="22"/>
              </w:rPr>
              <w:t>Definirea</w:t>
            </w:r>
            <w:proofErr w:type="spellEnd"/>
            <w:r w:rsidRPr="008A21DD">
              <w:rPr>
                <w:b/>
                <w:sz w:val="22"/>
                <w:szCs w:val="22"/>
              </w:rPr>
              <w:t xml:space="preserve"> </w:t>
            </w:r>
            <w:proofErr w:type="spellStart"/>
            <w:r w:rsidRPr="008A21DD">
              <w:rPr>
                <w:b/>
                <w:sz w:val="22"/>
                <w:szCs w:val="22"/>
              </w:rPr>
              <w:t>criteriului</w:t>
            </w:r>
            <w:proofErr w:type="spellEnd"/>
            <w:r w:rsidRPr="008A21DD">
              <w:rPr>
                <w:b/>
                <w:sz w:val="22"/>
                <w:szCs w:val="22"/>
              </w:rPr>
              <w:t xml:space="preserve"> </w:t>
            </w:r>
            <w:proofErr w:type="spellStart"/>
            <w:r w:rsidRPr="008A21DD">
              <w:rPr>
                <w:b/>
                <w:sz w:val="22"/>
                <w:szCs w:val="22"/>
              </w:rPr>
              <w:t>pentru</w:t>
            </w:r>
            <w:proofErr w:type="spellEnd"/>
            <w:r w:rsidRPr="008A21DD">
              <w:rPr>
                <w:b/>
                <w:sz w:val="22"/>
                <w:szCs w:val="22"/>
              </w:rPr>
              <w:t xml:space="preserve"> </w:t>
            </w:r>
            <w:proofErr w:type="spellStart"/>
            <w:r w:rsidRPr="008A21DD">
              <w:rPr>
                <w:b/>
                <w:sz w:val="22"/>
                <w:szCs w:val="22"/>
              </w:rPr>
              <w:t>functionarii</w:t>
            </w:r>
            <w:proofErr w:type="spellEnd"/>
            <w:r w:rsidRPr="008A21DD">
              <w:rPr>
                <w:b/>
                <w:sz w:val="22"/>
                <w:szCs w:val="22"/>
              </w:rPr>
              <w:t xml:space="preserve"> </w:t>
            </w:r>
            <w:proofErr w:type="spellStart"/>
            <w:r w:rsidRPr="008A21DD">
              <w:rPr>
                <w:b/>
                <w:sz w:val="22"/>
                <w:szCs w:val="22"/>
              </w:rPr>
              <w:t>publici</w:t>
            </w:r>
            <w:proofErr w:type="spellEnd"/>
            <w:r w:rsidRPr="008A21DD">
              <w:rPr>
                <w:b/>
                <w:sz w:val="22"/>
                <w:szCs w:val="22"/>
              </w:rPr>
              <w:t xml:space="preserve"> din </w:t>
            </w:r>
            <w:proofErr w:type="spellStart"/>
            <w:r w:rsidRPr="008A21DD">
              <w:rPr>
                <w:b/>
                <w:sz w:val="22"/>
                <w:szCs w:val="22"/>
              </w:rPr>
              <w:t>clasa</w:t>
            </w:r>
            <w:proofErr w:type="spellEnd"/>
            <w:r w:rsidRPr="008A21DD">
              <w:rPr>
                <w:b/>
                <w:sz w:val="22"/>
                <w:szCs w:val="22"/>
              </w:rPr>
              <w:t xml:space="preserve"> I</w:t>
            </w:r>
          </w:p>
        </w:tc>
      </w:tr>
      <w:tr w:rsidR="008A21DD" w:rsidRPr="008A21DD" w14:paraId="5EDE4771" w14:textId="77777777" w:rsidTr="00BF7928">
        <w:trPr>
          <w:tblCellSpacing w:w="15" w:type="dxa"/>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11BAFAC3" w14:textId="77777777" w:rsidR="008A21DD" w:rsidRPr="008A21DD" w:rsidRDefault="008A21DD" w:rsidP="009B3638">
            <w:pPr>
              <w:pStyle w:val="NormalWeb"/>
              <w:jc w:val="both"/>
              <w:rPr>
                <w:sz w:val="22"/>
                <w:szCs w:val="22"/>
              </w:rPr>
            </w:pPr>
            <w:r w:rsidRPr="008A21DD">
              <w:rPr>
                <w:sz w:val="22"/>
                <w:szCs w:val="22"/>
              </w:rPr>
              <w:t>1.</w:t>
            </w:r>
          </w:p>
        </w:tc>
        <w:tc>
          <w:tcPr>
            <w:tcW w:w="1383" w:type="pct"/>
            <w:tcBorders>
              <w:top w:val="outset" w:sz="6" w:space="0" w:color="000000"/>
              <w:left w:val="outset" w:sz="6" w:space="0" w:color="000000"/>
              <w:bottom w:val="outset" w:sz="6" w:space="0" w:color="000000"/>
              <w:right w:val="outset" w:sz="6" w:space="0" w:color="000000"/>
            </w:tcBorders>
            <w:vAlign w:val="center"/>
            <w:hideMark/>
          </w:tcPr>
          <w:p w14:paraId="4D32C68F" w14:textId="77777777" w:rsidR="008A21DD" w:rsidRPr="008A21DD" w:rsidRDefault="008A21DD" w:rsidP="009B3638">
            <w:pPr>
              <w:pStyle w:val="NormalWeb"/>
              <w:jc w:val="both"/>
              <w:rPr>
                <w:sz w:val="22"/>
                <w:szCs w:val="22"/>
              </w:rPr>
            </w:pPr>
            <w:r w:rsidRPr="008A21DD">
              <w:rPr>
                <w:sz w:val="22"/>
                <w:szCs w:val="22"/>
              </w:rPr>
              <w:t xml:space="preserve">Capacitate de </w:t>
            </w:r>
            <w:proofErr w:type="spellStart"/>
            <w:r w:rsidRPr="008A21DD">
              <w:rPr>
                <w:sz w:val="22"/>
                <w:szCs w:val="22"/>
              </w:rPr>
              <w:t>implementare</w:t>
            </w:r>
            <w:proofErr w:type="spellEnd"/>
          </w:p>
        </w:tc>
        <w:tc>
          <w:tcPr>
            <w:tcW w:w="3338" w:type="pct"/>
            <w:tcBorders>
              <w:top w:val="outset" w:sz="6" w:space="0" w:color="000000"/>
              <w:left w:val="outset" w:sz="6" w:space="0" w:color="000000"/>
              <w:bottom w:val="outset" w:sz="6" w:space="0" w:color="000000"/>
              <w:right w:val="outset" w:sz="6" w:space="0" w:color="000000"/>
            </w:tcBorders>
            <w:vAlign w:val="center"/>
            <w:hideMark/>
          </w:tcPr>
          <w:p w14:paraId="2FF82CE0" w14:textId="019732A4"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a </w:t>
            </w:r>
            <w:proofErr w:type="spellStart"/>
            <w:r w:rsidRPr="008A21DD">
              <w:rPr>
                <w:sz w:val="22"/>
                <w:szCs w:val="22"/>
              </w:rPr>
              <w:t>pune</w:t>
            </w:r>
            <w:proofErr w:type="spellEnd"/>
            <w:r w:rsidRPr="008A21DD">
              <w:rPr>
                <w:sz w:val="22"/>
                <w:szCs w:val="22"/>
              </w:rPr>
              <w:t xml:space="preserve"> </w:t>
            </w:r>
            <w:proofErr w:type="spellStart"/>
            <w:r w:rsidR="00F01897">
              <w:rPr>
                <w:sz w:val="22"/>
                <w:szCs w:val="22"/>
              </w:rPr>
              <w:t>eficient</w:t>
            </w:r>
            <w:proofErr w:type="spellEnd"/>
            <w:r w:rsidRPr="008A21DD">
              <w:rPr>
                <w:sz w:val="22"/>
                <w:szCs w:val="22"/>
              </w:rPr>
              <w:t xml:space="preserve"> in practica </w:t>
            </w:r>
            <w:proofErr w:type="spellStart"/>
            <w:r w:rsidRPr="008A21DD">
              <w:rPr>
                <w:sz w:val="22"/>
                <w:szCs w:val="22"/>
              </w:rPr>
              <w:t>solutiile</w:t>
            </w:r>
            <w:proofErr w:type="spellEnd"/>
            <w:r w:rsidRPr="008A21DD">
              <w:rPr>
                <w:sz w:val="22"/>
                <w:szCs w:val="22"/>
              </w:rPr>
              <w:t xml:space="preserve"> </w:t>
            </w:r>
            <w:proofErr w:type="spellStart"/>
            <w:r w:rsidR="00F01897">
              <w:rPr>
                <w:sz w:val="22"/>
                <w:szCs w:val="22"/>
              </w:rPr>
              <w:t>proprii</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pe </w:t>
            </w:r>
            <w:proofErr w:type="spellStart"/>
            <w:r w:rsidRPr="008A21DD">
              <w:rPr>
                <w:sz w:val="22"/>
                <w:szCs w:val="22"/>
              </w:rPr>
              <w:t>cele</w:t>
            </w:r>
            <w:proofErr w:type="spellEnd"/>
            <w:r w:rsidRPr="008A21DD">
              <w:rPr>
                <w:sz w:val="22"/>
                <w:szCs w:val="22"/>
              </w:rPr>
              <w:t xml:space="preserve"> </w:t>
            </w:r>
            <w:proofErr w:type="spellStart"/>
            <w:r w:rsidRPr="008A21DD">
              <w:rPr>
                <w:sz w:val="22"/>
                <w:szCs w:val="22"/>
              </w:rPr>
              <w:t>dispuse</w:t>
            </w:r>
            <w:proofErr w:type="spellEnd"/>
            <w:r w:rsidRPr="008A21DD">
              <w:rPr>
                <w:sz w:val="22"/>
                <w:szCs w:val="22"/>
              </w:rPr>
              <w:t xml:space="preserve"> </w:t>
            </w:r>
            <w:proofErr w:type="spellStart"/>
            <w:r w:rsidRPr="008A21DD">
              <w:rPr>
                <w:sz w:val="22"/>
                <w:szCs w:val="22"/>
              </w:rPr>
              <w:t>pentru</w:t>
            </w:r>
            <w:proofErr w:type="spellEnd"/>
            <w:r w:rsidRPr="008A21DD">
              <w:rPr>
                <w:sz w:val="22"/>
                <w:szCs w:val="22"/>
              </w:rPr>
              <w:t xml:space="preserve"> </w:t>
            </w:r>
            <w:proofErr w:type="spellStart"/>
            <w:r w:rsidRPr="008A21DD">
              <w:rPr>
                <w:sz w:val="22"/>
                <w:szCs w:val="22"/>
              </w:rPr>
              <w:t>desfasurarea</w:t>
            </w:r>
            <w:proofErr w:type="spellEnd"/>
            <w:r w:rsidRPr="008A21DD">
              <w:rPr>
                <w:sz w:val="22"/>
                <w:szCs w:val="22"/>
              </w:rPr>
              <w:t xml:space="preserve"> in mod </w:t>
            </w:r>
            <w:proofErr w:type="spellStart"/>
            <w:r w:rsidRPr="008A21DD">
              <w:rPr>
                <w:sz w:val="22"/>
                <w:szCs w:val="22"/>
              </w:rPr>
              <w:t>corespunzator</w:t>
            </w:r>
            <w:proofErr w:type="spellEnd"/>
            <w:r w:rsidRPr="008A21DD">
              <w:rPr>
                <w:sz w:val="22"/>
                <w:szCs w:val="22"/>
              </w:rPr>
              <w:t xml:space="preserv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activitatilor</w:t>
            </w:r>
            <w:proofErr w:type="spellEnd"/>
            <w:r w:rsidRPr="008A21DD">
              <w:rPr>
                <w:sz w:val="22"/>
                <w:szCs w:val="22"/>
              </w:rPr>
              <w:t xml:space="preserve">, in </w:t>
            </w:r>
            <w:proofErr w:type="spellStart"/>
            <w:r w:rsidRPr="008A21DD">
              <w:rPr>
                <w:sz w:val="22"/>
                <w:szCs w:val="22"/>
              </w:rPr>
              <w:t>scopul</w:t>
            </w:r>
            <w:proofErr w:type="spellEnd"/>
            <w:r w:rsidRPr="008A21DD">
              <w:rPr>
                <w:sz w:val="22"/>
                <w:szCs w:val="22"/>
              </w:rPr>
              <w:t xml:space="preserve"> </w:t>
            </w:r>
            <w:proofErr w:type="spellStart"/>
            <w:r w:rsidRPr="008A21DD">
              <w:rPr>
                <w:sz w:val="22"/>
                <w:szCs w:val="22"/>
              </w:rPr>
              <w:t>realizarii</w:t>
            </w:r>
            <w:proofErr w:type="spellEnd"/>
            <w:r w:rsidRPr="008A21DD">
              <w:rPr>
                <w:sz w:val="22"/>
                <w:szCs w:val="22"/>
              </w:rPr>
              <w:t xml:space="preserve"> </w:t>
            </w:r>
            <w:proofErr w:type="spellStart"/>
            <w:r w:rsidRPr="008A21DD">
              <w:rPr>
                <w:sz w:val="22"/>
                <w:szCs w:val="22"/>
              </w:rPr>
              <w:t>obiectivelor</w:t>
            </w:r>
            <w:proofErr w:type="spellEnd"/>
          </w:p>
        </w:tc>
      </w:tr>
      <w:tr w:rsidR="008A21DD" w:rsidRPr="008A21DD" w14:paraId="3F68FF25" w14:textId="77777777" w:rsidTr="00BF7928">
        <w:trPr>
          <w:tblCellSpacing w:w="15" w:type="dxa"/>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1067B17D" w14:textId="77777777" w:rsidR="008A21DD" w:rsidRPr="008A21DD" w:rsidRDefault="008A21DD" w:rsidP="009B3638">
            <w:pPr>
              <w:pStyle w:val="NormalWeb"/>
              <w:jc w:val="both"/>
              <w:rPr>
                <w:sz w:val="22"/>
                <w:szCs w:val="22"/>
              </w:rPr>
            </w:pPr>
            <w:r w:rsidRPr="008A21DD">
              <w:rPr>
                <w:sz w:val="22"/>
                <w:szCs w:val="22"/>
              </w:rPr>
              <w:t>2.</w:t>
            </w:r>
          </w:p>
        </w:tc>
        <w:tc>
          <w:tcPr>
            <w:tcW w:w="1383" w:type="pct"/>
            <w:tcBorders>
              <w:top w:val="outset" w:sz="6" w:space="0" w:color="000000"/>
              <w:left w:val="outset" w:sz="6" w:space="0" w:color="000000"/>
              <w:bottom w:val="outset" w:sz="6" w:space="0" w:color="000000"/>
              <w:right w:val="outset" w:sz="6" w:space="0" w:color="000000"/>
            </w:tcBorders>
            <w:vAlign w:val="center"/>
            <w:hideMark/>
          </w:tcPr>
          <w:p w14:paraId="7510D06A" w14:textId="1C9D4FD1"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a </w:t>
            </w:r>
            <w:proofErr w:type="spellStart"/>
            <w:r w:rsidRPr="008A21DD">
              <w:rPr>
                <w:sz w:val="22"/>
                <w:szCs w:val="22"/>
              </w:rPr>
              <w:t>rezolva</w:t>
            </w:r>
            <w:proofErr w:type="spellEnd"/>
            <w:r w:rsidRPr="008A21DD">
              <w:rPr>
                <w:sz w:val="22"/>
                <w:szCs w:val="22"/>
              </w:rPr>
              <w:t xml:space="preserve"> </w:t>
            </w:r>
            <w:proofErr w:type="spellStart"/>
            <w:r w:rsidR="00F01897">
              <w:rPr>
                <w:sz w:val="22"/>
                <w:szCs w:val="22"/>
              </w:rPr>
              <w:t>eficient</w:t>
            </w:r>
            <w:proofErr w:type="spellEnd"/>
            <w:r w:rsidR="00F01897">
              <w:rPr>
                <w:sz w:val="22"/>
                <w:szCs w:val="22"/>
              </w:rPr>
              <w:t xml:space="preserve"> </w:t>
            </w:r>
            <w:proofErr w:type="spellStart"/>
            <w:r w:rsidRPr="008A21DD">
              <w:rPr>
                <w:sz w:val="22"/>
                <w:szCs w:val="22"/>
              </w:rPr>
              <w:t>problemele</w:t>
            </w:r>
            <w:proofErr w:type="spellEnd"/>
          </w:p>
        </w:tc>
        <w:tc>
          <w:tcPr>
            <w:tcW w:w="3338" w:type="pct"/>
            <w:tcBorders>
              <w:top w:val="outset" w:sz="6" w:space="0" w:color="000000"/>
              <w:left w:val="outset" w:sz="6" w:space="0" w:color="000000"/>
              <w:bottom w:val="outset" w:sz="6" w:space="0" w:color="000000"/>
              <w:right w:val="outset" w:sz="6" w:space="0" w:color="000000"/>
            </w:tcBorders>
            <w:vAlign w:val="center"/>
            <w:hideMark/>
          </w:tcPr>
          <w:p w14:paraId="211861B4" w14:textId="77777777"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a </w:t>
            </w:r>
            <w:proofErr w:type="spellStart"/>
            <w:r w:rsidRPr="008A21DD">
              <w:rPr>
                <w:sz w:val="22"/>
                <w:szCs w:val="22"/>
              </w:rPr>
              <w:t>depasi</w:t>
            </w:r>
            <w:proofErr w:type="spellEnd"/>
            <w:r w:rsidRPr="008A21DD">
              <w:rPr>
                <w:sz w:val="22"/>
                <w:szCs w:val="22"/>
              </w:rPr>
              <w:t xml:space="preserve"> </w:t>
            </w:r>
            <w:proofErr w:type="spellStart"/>
            <w:r w:rsidRPr="008A21DD">
              <w:rPr>
                <w:sz w:val="22"/>
                <w:szCs w:val="22"/>
              </w:rPr>
              <w:t>obstacolele</w:t>
            </w:r>
            <w:proofErr w:type="spellEnd"/>
            <w:r w:rsidRPr="008A21DD">
              <w:rPr>
                <w:sz w:val="22"/>
                <w:szCs w:val="22"/>
              </w:rPr>
              <w:t xml:space="preserve"> </w:t>
            </w:r>
            <w:proofErr w:type="spellStart"/>
            <w:r w:rsidRPr="008A21DD">
              <w:rPr>
                <w:sz w:val="22"/>
                <w:szCs w:val="22"/>
              </w:rPr>
              <w:t>sau</w:t>
            </w:r>
            <w:proofErr w:type="spellEnd"/>
            <w:r w:rsidRPr="008A21DD">
              <w:rPr>
                <w:sz w:val="22"/>
                <w:szCs w:val="22"/>
              </w:rPr>
              <w:t xml:space="preserve"> </w:t>
            </w:r>
            <w:proofErr w:type="spellStart"/>
            <w:r w:rsidRPr="008A21DD">
              <w:rPr>
                <w:sz w:val="22"/>
                <w:szCs w:val="22"/>
              </w:rPr>
              <w:t>dificultatile</w:t>
            </w:r>
            <w:proofErr w:type="spellEnd"/>
            <w:r w:rsidRPr="008A21DD">
              <w:rPr>
                <w:sz w:val="22"/>
                <w:szCs w:val="22"/>
              </w:rPr>
              <w:t xml:space="preserve"> </w:t>
            </w:r>
            <w:proofErr w:type="spellStart"/>
            <w:r w:rsidRPr="008A21DD">
              <w:rPr>
                <w:sz w:val="22"/>
                <w:szCs w:val="22"/>
              </w:rPr>
              <w:t>intervenite</w:t>
            </w:r>
            <w:proofErr w:type="spellEnd"/>
            <w:r w:rsidRPr="008A21DD">
              <w:rPr>
                <w:sz w:val="22"/>
                <w:szCs w:val="22"/>
              </w:rPr>
              <w:t xml:space="preserve"> in </w:t>
            </w:r>
            <w:proofErr w:type="spellStart"/>
            <w:r w:rsidRPr="008A21DD">
              <w:rPr>
                <w:sz w:val="22"/>
                <w:szCs w:val="22"/>
              </w:rPr>
              <w:t>activitatea</w:t>
            </w:r>
            <w:proofErr w:type="spellEnd"/>
            <w:r w:rsidRPr="008A21DD">
              <w:rPr>
                <w:sz w:val="22"/>
                <w:szCs w:val="22"/>
              </w:rPr>
              <w:t xml:space="preserve"> </w:t>
            </w:r>
            <w:proofErr w:type="spellStart"/>
            <w:r w:rsidRPr="008A21DD">
              <w:rPr>
                <w:sz w:val="22"/>
                <w:szCs w:val="22"/>
              </w:rPr>
              <w:t>curenta</w:t>
            </w:r>
            <w:proofErr w:type="spellEnd"/>
            <w:r w:rsidRPr="008A21DD">
              <w:rPr>
                <w:sz w:val="22"/>
                <w:szCs w:val="22"/>
              </w:rPr>
              <w:t xml:space="preserve">, </w:t>
            </w:r>
            <w:proofErr w:type="spellStart"/>
            <w:r w:rsidRPr="008A21DD">
              <w:rPr>
                <w:sz w:val="22"/>
                <w:szCs w:val="22"/>
              </w:rPr>
              <w:t>prin</w:t>
            </w:r>
            <w:proofErr w:type="spellEnd"/>
            <w:r w:rsidRPr="008A21DD">
              <w:rPr>
                <w:sz w:val="22"/>
                <w:szCs w:val="22"/>
              </w:rPr>
              <w:t xml:space="preserve"> </w:t>
            </w:r>
            <w:proofErr w:type="spellStart"/>
            <w:r w:rsidRPr="008A21DD">
              <w:rPr>
                <w:sz w:val="22"/>
                <w:szCs w:val="22"/>
              </w:rPr>
              <w:t>identificarea</w:t>
            </w:r>
            <w:proofErr w:type="spellEnd"/>
            <w:r w:rsidRPr="008A21DD">
              <w:rPr>
                <w:sz w:val="22"/>
                <w:szCs w:val="22"/>
              </w:rPr>
              <w:t xml:space="preserve"> </w:t>
            </w:r>
            <w:proofErr w:type="spellStart"/>
            <w:r w:rsidRPr="008A21DD">
              <w:rPr>
                <w:sz w:val="22"/>
                <w:szCs w:val="22"/>
              </w:rPr>
              <w:t>solutiilor</w:t>
            </w:r>
            <w:proofErr w:type="spellEnd"/>
            <w:r w:rsidRPr="008A21DD">
              <w:rPr>
                <w:sz w:val="22"/>
                <w:szCs w:val="22"/>
              </w:rPr>
              <w:t xml:space="preserve"> </w:t>
            </w:r>
            <w:proofErr w:type="spellStart"/>
            <w:r w:rsidRPr="008A21DD">
              <w:rPr>
                <w:sz w:val="22"/>
                <w:szCs w:val="22"/>
              </w:rPr>
              <w:t>adecvate</w:t>
            </w:r>
            <w:proofErr w:type="spellEnd"/>
            <w:r w:rsidRPr="008A21DD">
              <w:rPr>
                <w:sz w:val="22"/>
                <w:szCs w:val="22"/>
              </w:rPr>
              <w:t xml:space="preserve"> de </w:t>
            </w:r>
            <w:proofErr w:type="spellStart"/>
            <w:r w:rsidRPr="008A21DD">
              <w:rPr>
                <w:sz w:val="22"/>
                <w:szCs w:val="22"/>
              </w:rPr>
              <w:t>rezolvare</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w:t>
            </w:r>
            <w:proofErr w:type="spellStart"/>
            <w:r w:rsidRPr="008A21DD">
              <w:rPr>
                <w:sz w:val="22"/>
                <w:szCs w:val="22"/>
              </w:rPr>
              <w:t>asumarea</w:t>
            </w:r>
            <w:proofErr w:type="spellEnd"/>
            <w:r w:rsidRPr="008A21DD">
              <w:rPr>
                <w:sz w:val="22"/>
                <w:szCs w:val="22"/>
              </w:rPr>
              <w:t xml:space="preserve"> </w:t>
            </w:r>
            <w:proofErr w:type="spellStart"/>
            <w:r w:rsidRPr="008A21DD">
              <w:rPr>
                <w:sz w:val="22"/>
                <w:szCs w:val="22"/>
              </w:rPr>
              <w:t>riscurilor</w:t>
            </w:r>
            <w:proofErr w:type="spellEnd"/>
            <w:r w:rsidRPr="008A21DD">
              <w:rPr>
                <w:sz w:val="22"/>
                <w:szCs w:val="22"/>
              </w:rPr>
              <w:t xml:space="preserve"> </w:t>
            </w:r>
            <w:proofErr w:type="spellStart"/>
            <w:r w:rsidRPr="008A21DD">
              <w:rPr>
                <w:sz w:val="22"/>
                <w:szCs w:val="22"/>
              </w:rPr>
              <w:t>identificate</w:t>
            </w:r>
            <w:proofErr w:type="spellEnd"/>
          </w:p>
        </w:tc>
      </w:tr>
      <w:tr w:rsidR="008A21DD" w:rsidRPr="008A21DD" w14:paraId="70427BBB" w14:textId="77777777" w:rsidTr="00BF7928">
        <w:trPr>
          <w:tblCellSpacing w:w="15" w:type="dxa"/>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3A111698" w14:textId="77777777" w:rsidR="008A21DD" w:rsidRPr="008A21DD" w:rsidRDefault="008A21DD" w:rsidP="009B3638">
            <w:pPr>
              <w:pStyle w:val="NormalWeb"/>
              <w:jc w:val="both"/>
              <w:rPr>
                <w:sz w:val="22"/>
                <w:szCs w:val="22"/>
              </w:rPr>
            </w:pPr>
            <w:r w:rsidRPr="008A21DD">
              <w:rPr>
                <w:sz w:val="22"/>
                <w:szCs w:val="22"/>
              </w:rPr>
              <w:t>3.</w:t>
            </w:r>
          </w:p>
        </w:tc>
        <w:tc>
          <w:tcPr>
            <w:tcW w:w="1383" w:type="pct"/>
            <w:tcBorders>
              <w:top w:val="outset" w:sz="6" w:space="0" w:color="000000"/>
              <w:left w:val="outset" w:sz="6" w:space="0" w:color="000000"/>
              <w:bottom w:val="outset" w:sz="6" w:space="0" w:color="000000"/>
              <w:right w:val="outset" w:sz="6" w:space="0" w:color="000000"/>
            </w:tcBorders>
            <w:vAlign w:val="center"/>
            <w:hideMark/>
          </w:tcPr>
          <w:p w14:paraId="3C9C8B21" w14:textId="77777777"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w:t>
            </w:r>
            <w:proofErr w:type="spellStart"/>
            <w:r w:rsidRPr="008A21DD">
              <w:rPr>
                <w:sz w:val="22"/>
                <w:szCs w:val="22"/>
              </w:rPr>
              <w:t>asumare</w:t>
            </w:r>
            <w:proofErr w:type="spellEnd"/>
            <w:r w:rsidRPr="008A21DD">
              <w:rPr>
                <w:sz w:val="22"/>
                <w:szCs w:val="22"/>
              </w:rPr>
              <w:t xml:space="preserve"> a </w:t>
            </w:r>
            <w:proofErr w:type="spellStart"/>
            <w:r w:rsidRPr="008A21DD">
              <w:rPr>
                <w:sz w:val="22"/>
                <w:szCs w:val="22"/>
              </w:rPr>
              <w:t>responsabilitatilor</w:t>
            </w:r>
            <w:proofErr w:type="spellEnd"/>
          </w:p>
        </w:tc>
        <w:tc>
          <w:tcPr>
            <w:tcW w:w="3338" w:type="pct"/>
            <w:tcBorders>
              <w:top w:val="outset" w:sz="6" w:space="0" w:color="000000"/>
              <w:left w:val="outset" w:sz="6" w:space="0" w:color="000000"/>
              <w:bottom w:val="outset" w:sz="6" w:space="0" w:color="000000"/>
              <w:right w:val="outset" w:sz="6" w:space="0" w:color="000000"/>
            </w:tcBorders>
            <w:vAlign w:val="center"/>
            <w:hideMark/>
          </w:tcPr>
          <w:p w14:paraId="5C923685" w14:textId="492F48D0"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a </w:t>
            </w:r>
            <w:proofErr w:type="spellStart"/>
            <w:r w:rsidRPr="008A21DD">
              <w:rPr>
                <w:sz w:val="22"/>
                <w:szCs w:val="22"/>
              </w:rPr>
              <w:t>desfasura</w:t>
            </w:r>
            <w:proofErr w:type="spellEnd"/>
            <w:r w:rsidRPr="008A21DD">
              <w:rPr>
                <w:sz w:val="22"/>
                <w:szCs w:val="22"/>
              </w:rPr>
              <w:t xml:space="preserve"> in mod </w:t>
            </w:r>
            <w:r w:rsidR="00F01897">
              <w:rPr>
                <w:sz w:val="22"/>
                <w:szCs w:val="22"/>
              </w:rPr>
              <w:t>current,</w:t>
            </w:r>
            <w:r w:rsidRPr="008A21DD">
              <w:rPr>
                <w:sz w:val="22"/>
                <w:szCs w:val="22"/>
              </w:rPr>
              <w:t xml:space="preserve"> la </w:t>
            </w:r>
            <w:proofErr w:type="spellStart"/>
            <w:r w:rsidRPr="008A21DD">
              <w:rPr>
                <w:sz w:val="22"/>
                <w:szCs w:val="22"/>
              </w:rPr>
              <w:t>solicitarea</w:t>
            </w:r>
            <w:proofErr w:type="spellEnd"/>
            <w:r w:rsidRPr="008A21DD">
              <w:rPr>
                <w:sz w:val="22"/>
                <w:szCs w:val="22"/>
              </w:rPr>
              <w:t xml:space="preserve"> </w:t>
            </w:r>
            <w:proofErr w:type="spellStart"/>
            <w:r w:rsidRPr="008A21DD">
              <w:rPr>
                <w:sz w:val="22"/>
                <w:szCs w:val="22"/>
              </w:rPr>
              <w:t>superiorilor</w:t>
            </w:r>
            <w:proofErr w:type="spellEnd"/>
            <w:r w:rsidRPr="008A21DD">
              <w:rPr>
                <w:sz w:val="22"/>
                <w:szCs w:val="22"/>
              </w:rPr>
              <w:t xml:space="preserve"> </w:t>
            </w:r>
            <w:proofErr w:type="spellStart"/>
            <w:r w:rsidRPr="008A21DD">
              <w:rPr>
                <w:sz w:val="22"/>
                <w:szCs w:val="22"/>
              </w:rPr>
              <w:t>ierarhici</w:t>
            </w:r>
            <w:proofErr w:type="spellEnd"/>
            <w:r w:rsidRPr="008A21DD">
              <w:rPr>
                <w:sz w:val="22"/>
                <w:szCs w:val="22"/>
              </w:rPr>
              <w:t xml:space="preserve">, </w:t>
            </w:r>
            <w:proofErr w:type="spellStart"/>
            <w:r w:rsidRPr="008A21DD">
              <w:rPr>
                <w:sz w:val="22"/>
                <w:szCs w:val="22"/>
              </w:rPr>
              <w:t>activitati</w:t>
            </w:r>
            <w:proofErr w:type="spellEnd"/>
            <w:r w:rsidRPr="008A21DD">
              <w:rPr>
                <w:sz w:val="22"/>
                <w:szCs w:val="22"/>
              </w:rPr>
              <w:t xml:space="preserve"> care </w:t>
            </w:r>
            <w:proofErr w:type="spellStart"/>
            <w:r w:rsidRPr="008A21DD">
              <w:rPr>
                <w:sz w:val="22"/>
                <w:szCs w:val="22"/>
              </w:rPr>
              <w:t>depasesc</w:t>
            </w:r>
            <w:proofErr w:type="spellEnd"/>
            <w:r w:rsidRPr="008A21DD">
              <w:rPr>
                <w:sz w:val="22"/>
                <w:szCs w:val="22"/>
              </w:rPr>
              <w:t xml:space="preserve"> </w:t>
            </w:r>
            <w:proofErr w:type="spellStart"/>
            <w:r w:rsidRPr="008A21DD">
              <w:rPr>
                <w:sz w:val="22"/>
                <w:szCs w:val="22"/>
              </w:rPr>
              <w:t>cadrul</w:t>
            </w:r>
            <w:proofErr w:type="spellEnd"/>
            <w:r w:rsidRPr="008A21DD">
              <w:rPr>
                <w:sz w:val="22"/>
                <w:szCs w:val="22"/>
              </w:rPr>
              <w:t xml:space="preserve"> de </w:t>
            </w:r>
            <w:proofErr w:type="spellStart"/>
            <w:r w:rsidRPr="008A21DD">
              <w:rPr>
                <w:sz w:val="22"/>
                <w:szCs w:val="22"/>
              </w:rPr>
              <w:t>responsabilitate</w:t>
            </w:r>
            <w:proofErr w:type="spellEnd"/>
            <w:r w:rsidRPr="008A21DD">
              <w:rPr>
                <w:sz w:val="22"/>
                <w:szCs w:val="22"/>
              </w:rPr>
              <w:t xml:space="preserve"> </w:t>
            </w:r>
            <w:proofErr w:type="spellStart"/>
            <w:r w:rsidRPr="008A21DD">
              <w:rPr>
                <w:sz w:val="22"/>
                <w:szCs w:val="22"/>
              </w:rPr>
              <w:t>definit</w:t>
            </w:r>
            <w:proofErr w:type="spellEnd"/>
            <w:r w:rsidRPr="008A21DD">
              <w:rPr>
                <w:sz w:val="22"/>
                <w:szCs w:val="22"/>
              </w:rPr>
              <w:t xml:space="preserve"> conform </w:t>
            </w:r>
            <w:proofErr w:type="spellStart"/>
            <w:r w:rsidRPr="008A21DD">
              <w:rPr>
                <w:sz w:val="22"/>
                <w:szCs w:val="22"/>
              </w:rPr>
              <w:t>fisei</w:t>
            </w:r>
            <w:proofErr w:type="spellEnd"/>
            <w:r w:rsidRPr="008A21DD">
              <w:rPr>
                <w:sz w:val="22"/>
                <w:szCs w:val="22"/>
              </w:rPr>
              <w:t xml:space="preserve"> </w:t>
            </w:r>
            <w:proofErr w:type="spellStart"/>
            <w:r w:rsidRPr="008A21DD">
              <w:rPr>
                <w:sz w:val="22"/>
                <w:szCs w:val="22"/>
              </w:rPr>
              <w:t>postului</w:t>
            </w:r>
            <w:proofErr w:type="spellEnd"/>
            <w:r w:rsidRPr="008A21DD">
              <w:rPr>
                <w:sz w:val="22"/>
                <w:szCs w:val="22"/>
              </w:rPr>
              <w:t xml:space="preserve">; </w:t>
            </w:r>
            <w:proofErr w:type="spellStart"/>
            <w:r w:rsidRPr="008A21DD">
              <w:rPr>
                <w:sz w:val="22"/>
                <w:szCs w:val="22"/>
              </w:rPr>
              <w:t>capacitatea</w:t>
            </w:r>
            <w:proofErr w:type="spellEnd"/>
            <w:r w:rsidRPr="008A21DD">
              <w:rPr>
                <w:sz w:val="22"/>
                <w:szCs w:val="22"/>
              </w:rPr>
              <w:t xml:space="preserve"> de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accepta</w:t>
            </w:r>
            <w:proofErr w:type="spellEnd"/>
            <w:r w:rsidRPr="008A21DD">
              <w:rPr>
                <w:sz w:val="22"/>
                <w:szCs w:val="22"/>
              </w:rPr>
              <w:t xml:space="preserve"> </w:t>
            </w:r>
            <w:proofErr w:type="spellStart"/>
            <w:r w:rsidRPr="008A21DD">
              <w:rPr>
                <w:sz w:val="22"/>
                <w:szCs w:val="22"/>
              </w:rPr>
              <w:t>erorile</w:t>
            </w:r>
            <w:proofErr w:type="spellEnd"/>
            <w:r w:rsidRPr="008A21DD">
              <w:rPr>
                <w:sz w:val="22"/>
                <w:szCs w:val="22"/>
              </w:rPr>
              <w:t xml:space="preserve"> </w:t>
            </w:r>
            <w:proofErr w:type="spellStart"/>
            <w:r w:rsidRPr="008A21DD">
              <w:rPr>
                <w:sz w:val="22"/>
                <w:szCs w:val="22"/>
              </w:rPr>
              <w:t>sau</w:t>
            </w:r>
            <w:proofErr w:type="spellEnd"/>
            <w:r w:rsidRPr="008A21DD">
              <w:rPr>
                <w:sz w:val="22"/>
                <w:szCs w:val="22"/>
              </w:rPr>
              <w:t xml:space="preserve">, </w:t>
            </w:r>
            <w:proofErr w:type="spellStart"/>
            <w:r w:rsidRPr="008A21DD">
              <w:rPr>
                <w:sz w:val="22"/>
                <w:szCs w:val="22"/>
              </w:rPr>
              <w:t>dupa</w:t>
            </w:r>
            <w:proofErr w:type="spellEnd"/>
            <w:r w:rsidRPr="008A21DD">
              <w:rPr>
                <w:sz w:val="22"/>
                <w:szCs w:val="22"/>
              </w:rPr>
              <w:t xml:space="preserve"> </w:t>
            </w:r>
            <w:proofErr w:type="spellStart"/>
            <w:r w:rsidRPr="008A21DD">
              <w:rPr>
                <w:sz w:val="22"/>
                <w:szCs w:val="22"/>
              </w:rPr>
              <w:t>caz</w:t>
            </w:r>
            <w:proofErr w:type="spellEnd"/>
            <w:r w:rsidRPr="008A21DD">
              <w:rPr>
                <w:sz w:val="22"/>
                <w:szCs w:val="22"/>
              </w:rPr>
              <w:t xml:space="preserve">, </w:t>
            </w:r>
            <w:proofErr w:type="spellStart"/>
            <w:r w:rsidRPr="008A21DD">
              <w:rPr>
                <w:sz w:val="22"/>
                <w:szCs w:val="22"/>
              </w:rPr>
              <w:t>deficientele</w:t>
            </w:r>
            <w:proofErr w:type="spellEnd"/>
            <w:r w:rsidRPr="008A21DD">
              <w:rPr>
                <w:sz w:val="22"/>
                <w:szCs w:val="22"/>
              </w:rPr>
              <w:t xml:space="preserve"> </w:t>
            </w:r>
            <w:proofErr w:type="spellStart"/>
            <w:r w:rsidRPr="008A21DD">
              <w:rPr>
                <w:sz w:val="22"/>
                <w:szCs w:val="22"/>
              </w:rPr>
              <w:t>propriei</w:t>
            </w:r>
            <w:proofErr w:type="spellEnd"/>
            <w:r w:rsidRPr="008A21DD">
              <w:rPr>
                <w:sz w:val="22"/>
                <w:szCs w:val="22"/>
              </w:rPr>
              <w:t xml:space="preserve"> </w:t>
            </w:r>
            <w:proofErr w:type="spellStart"/>
            <w:r w:rsidRPr="008A21DD">
              <w:rPr>
                <w:sz w:val="22"/>
                <w:szCs w:val="22"/>
              </w:rPr>
              <w:t>activitati</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de a </w:t>
            </w:r>
            <w:proofErr w:type="spellStart"/>
            <w:r w:rsidRPr="008A21DD">
              <w:rPr>
                <w:sz w:val="22"/>
                <w:szCs w:val="22"/>
              </w:rPr>
              <w:t>raspunde</w:t>
            </w:r>
            <w:proofErr w:type="spellEnd"/>
            <w:r w:rsidRPr="008A21DD">
              <w:rPr>
                <w:sz w:val="22"/>
                <w:szCs w:val="22"/>
              </w:rPr>
              <w:t xml:space="preserve"> </w:t>
            </w:r>
            <w:proofErr w:type="spellStart"/>
            <w:r w:rsidRPr="008A21DD">
              <w:rPr>
                <w:sz w:val="22"/>
                <w:szCs w:val="22"/>
              </w:rPr>
              <w:t>pentru</w:t>
            </w:r>
            <w:proofErr w:type="spellEnd"/>
            <w:r w:rsidRPr="008A21DD">
              <w:rPr>
                <w:sz w:val="22"/>
                <w:szCs w:val="22"/>
              </w:rPr>
              <w:t xml:space="preserve"> </w:t>
            </w:r>
            <w:proofErr w:type="spellStart"/>
            <w:r w:rsidRPr="008A21DD">
              <w:rPr>
                <w:sz w:val="22"/>
                <w:szCs w:val="22"/>
              </w:rPr>
              <w:t>acestea</w:t>
            </w:r>
            <w:proofErr w:type="spellEnd"/>
            <w:r w:rsidRPr="008A21DD">
              <w:rPr>
                <w:sz w:val="22"/>
                <w:szCs w:val="22"/>
              </w:rPr>
              <w:t xml:space="preserve">; </w:t>
            </w:r>
            <w:proofErr w:type="spellStart"/>
            <w:r w:rsidRPr="008A21DD">
              <w:rPr>
                <w:sz w:val="22"/>
                <w:szCs w:val="22"/>
              </w:rPr>
              <w:t>capacitatea</w:t>
            </w:r>
            <w:proofErr w:type="spellEnd"/>
            <w:r w:rsidRPr="008A21DD">
              <w:rPr>
                <w:sz w:val="22"/>
                <w:szCs w:val="22"/>
              </w:rPr>
              <w:t xml:space="preserve"> de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invata</w:t>
            </w:r>
            <w:proofErr w:type="spellEnd"/>
            <w:r w:rsidRPr="008A21DD">
              <w:rPr>
                <w:sz w:val="22"/>
                <w:szCs w:val="22"/>
              </w:rPr>
              <w:t xml:space="preserve"> din </w:t>
            </w:r>
            <w:proofErr w:type="spellStart"/>
            <w:r w:rsidRPr="008A21DD">
              <w:rPr>
                <w:sz w:val="22"/>
                <w:szCs w:val="22"/>
              </w:rPr>
              <w:t>propriile</w:t>
            </w:r>
            <w:proofErr w:type="spellEnd"/>
            <w:r w:rsidRPr="008A21DD">
              <w:rPr>
                <w:sz w:val="22"/>
                <w:szCs w:val="22"/>
              </w:rPr>
              <w:t xml:space="preserve"> </w:t>
            </w:r>
            <w:proofErr w:type="spellStart"/>
            <w:r w:rsidRPr="008A21DD">
              <w:rPr>
                <w:sz w:val="22"/>
                <w:szCs w:val="22"/>
              </w:rPr>
              <w:t>greseli</w:t>
            </w:r>
            <w:proofErr w:type="spellEnd"/>
          </w:p>
        </w:tc>
      </w:tr>
    </w:tbl>
    <w:p w14:paraId="4191B8F5" w14:textId="77777777" w:rsidR="008A21DD" w:rsidRPr="008A21DD" w:rsidRDefault="008A21DD" w:rsidP="009B3638">
      <w:pPr>
        <w:pStyle w:val="NormalWeb"/>
        <w:jc w:val="both"/>
        <w:rPr>
          <w:sz w:val="22"/>
          <w:szCs w:val="22"/>
        </w:rPr>
      </w:pPr>
      <w:r w:rsidRPr="008A21DD">
        <w:rPr>
          <w:vanish/>
          <w:sz w:val="22"/>
          <w:szCs w:val="22"/>
        </w:rPr>
        <w:t> </w:t>
      </w:r>
    </w:p>
    <w:tbl>
      <w:tblPr>
        <w:tblW w:w="4903" w:type="pct"/>
        <w:tblCellSpacing w:w="15" w:type="dxa"/>
        <w:tblCellMar>
          <w:top w:w="15" w:type="dxa"/>
          <w:left w:w="15" w:type="dxa"/>
          <w:bottom w:w="15" w:type="dxa"/>
          <w:right w:w="15" w:type="dxa"/>
        </w:tblCellMar>
        <w:tblLook w:val="04A0" w:firstRow="1" w:lastRow="0" w:firstColumn="1" w:lastColumn="0" w:noHBand="0" w:noVBand="1"/>
      </w:tblPr>
      <w:tblGrid>
        <w:gridCol w:w="490"/>
        <w:gridCol w:w="2833"/>
        <w:gridCol w:w="6808"/>
      </w:tblGrid>
      <w:tr w:rsidR="008A21DD" w:rsidRPr="008A21DD" w14:paraId="1EADCD80" w14:textId="77777777" w:rsidTr="00BF7928">
        <w:trPr>
          <w:tblCellSpacing w:w="15" w:type="dxa"/>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0E716AF2" w14:textId="77777777" w:rsidR="008A21DD" w:rsidRPr="008A21DD" w:rsidRDefault="008A21DD" w:rsidP="009B3638">
            <w:pPr>
              <w:pStyle w:val="NormalWeb"/>
              <w:jc w:val="both"/>
              <w:rPr>
                <w:sz w:val="22"/>
                <w:szCs w:val="22"/>
              </w:rPr>
            </w:pPr>
            <w:r w:rsidRPr="008A21DD">
              <w:rPr>
                <w:sz w:val="22"/>
                <w:szCs w:val="22"/>
              </w:rPr>
              <w:t>4.</w:t>
            </w:r>
          </w:p>
        </w:tc>
        <w:tc>
          <w:tcPr>
            <w:tcW w:w="1383" w:type="pct"/>
            <w:tcBorders>
              <w:top w:val="outset" w:sz="6" w:space="0" w:color="000000"/>
              <w:left w:val="outset" w:sz="6" w:space="0" w:color="000000"/>
              <w:bottom w:val="outset" w:sz="6" w:space="0" w:color="000000"/>
              <w:right w:val="outset" w:sz="6" w:space="0" w:color="000000"/>
            </w:tcBorders>
            <w:vAlign w:val="center"/>
            <w:hideMark/>
          </w:tcPr>
          <w:p w14:paraId="30207485" w14:textId="77777777"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w:t>
            </w:r>
            <w:proofErr w:type="spellStart"/>
            <w:r w:rsidRPr="008A21DD">
              <w:rPr>
                <w:sz w:val="22"/>
                <w:szCs w:val="22"/>
              </w:rPr>
              <w:t>autoperfectionare</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de </w:t>
            </w:r>
            <w:proofErr w:type="spellStart"/>
            <w:r w:rsidRPr="008A21DD">
              <w:rPr>
                <w:sz w:val="22"/>
                <w:szCs w:val="22"/>
              </w:rPr>
              <w:t>valorificare</w:t>
            </w:r>
            <w:proofErr w:type="spellEnd"/>
            <w:r w:rsidRPr="008A21DD">
              <w:rPr>
                <w:sz w:val="22"/>
                <w:szCs w:val="22"/>
              </w:rPr>
              <w:t xml:space="preserv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experientei</w:t>
            </w:r>
            <w:proofErr w:type="spellEnd"/>
            <w:r w:rsidRPr="008A21DD">
              <w:rPr>
                <w:sz w:val="22"/>
                <w:szCs w:val="22"/>
              </w:rPr>
              <w:t xml:space="preserve"> </w:t>
            </w:r>
            <w:proofErr w:type="spellStart"/>
            <w:r w:rsidRPr="008A21DD">
              <w:rPr>
                <w:sz w:val="22"/>
                <w:szCs w:val="22"/>
              </w:rPr>
              <w:t>dobandite</w:t>
            </w:r>
            <w:proofErr w:type="spellEnd"/>
          </w:p>
        </w:tc>
        <w:tc>
          <w:tcPr>
            <w:tcW w:w="3338" w:type="pct"/>
            <w:tcBorders>
              <w:top w:val="outset" w:sz="6" w:space="0" w:color="000000"/>
              <w:left w:val="outset" w:sz="6" w:space="0" w:color="000000"/>
              <w:bottom w:val="outset" w:sz="6" w:space="0" w:color="000000"/>
              <w:right w:val="outset" w:sz="6" w:space="0" w:color="000000"/>
            </w:tcBorders>
            <w:vAlign w:val="center"/>
            <w:hideMark/>
          </w:tcPr>
          <w:p w14:paraId="6822EB67" w14:textId="77777777"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w:t>
            </w:r>
            <w:proofErr w:type="spellStart"/>
            <w:r w:rsidRPr="008A21DD">
              <w:rPr>
                <w:sz w:val="22"/>
                <w:szCs w:val="22"/>
              </w:rPr>
              <w:t>crestere</w:t>
            </w:r>
            <w:proofErr w:type="spellEnd"/>
            <w:r w:rsidRPr="008A21DD">
              <w:rPr>
                <w:sz w:val="22"/>
                <w:szCs w:val="22"/>
              </w:rPr>
              <w:t xml:space="preserve"> </w:t>
            </w:r>
            <w:proofErr w:type="spellStart"/>
            <w:r w:rsidRPr="008A21DD">
              <w:rPr>
                <w:sz w:val="22"/>
                <w:szCs w:val="22"/>
              </w:rPr>
              <w:t>permanenta</w:t>
            </w:r>
            <w:proofErr w:type="spellEnd"/>
            <w:r w:rsidRPr="008A21DD">
              <w:rPr>
                <w:sz w:val="22"/>
                <w:szCs w:val="22"/>
              </w:rPr>
              <w:t xml:space="preserve"> a </w:t>
            </w:r>
            <w:proofErr w:type="spellStart"/>
            <w:r w:rsidRPr="008A21DD">
              <w:rPr>
                <w:sz w:val="22"/>
                <w:szCs w:val="22"/>
              </w:rPr>
              <w:t>performantelor</w:t>
            </w:r>
            <w:proofErr w:type="spellEnd"/>
            <w:r w:rsidRPr="008A21DD">
              <w:rPr>
                <w:sz w:val="22"/>
                <w:szCs w:val="22"/>
              </w:rPr>
              <w:t xml:space="preserve"> </w:t>
            </w:r>
            <w:proofErr w:type="spellStart"/>
            <w:r w:rsidRPr="008A21DD">
              <w:rPr>
                <w:sz w:val="22"/>
                <w:szCs w:val="22"/>
              </w:rPr>
              <w:t>profesionale</w:t>
            </w:r>
            <w:proofErr w:type="spellEnd"/>
            <w:r w:rsidRPr="008A21DD">
              <w:rPr>
                <w:sz w:val="22"/>
                <w:szCs w:val="22"/>
              </w:rPr>
              <w:t xml:space="preserve">, de </w:t>
            </w:r>
            <w:proofErr w:type="spellStart"/>
            <w:r w:rsidRPr="008A21DD">
              <w:rPr>
                <w:sz w:val="22"/>
                <w:szCs w:val="22"/>
              </w:rPr>
              <w:t>imbunatatire</w:t>
            </w:r>
            <w:proofErr w:type="spellEnd"/>
            <w:r w:rsidRPr="008A21DD">
              <w:rPr>
                <w:sz w:val="22"/>
                <w:szCs w:val="22"/>
              </w:rPr>
              <w:t xml:space="preserve"> a </w:t>
            </w:r>
            <w:proofErr w:type="spellStart"/>
            <w:r w:rsidRPr="008A21DD">
              <w:rPr>
                <w:sz w:val="22"/>
                <w:szCs w:val="22"/>
              </w:rPr>
              <w:t>rezultatelor</w:t>
            </w:r>
            <w:proofErr w:type="spellEnd"/>
            <w:r w:rsidRPr="008A21DD">
              <w:rPr>
                <w:sz w:val="22"/>
                <w:szCs w:val="22"/>
              </w:rPr>
              <w:t xml:space="preserve"> </w:t>
            </w:r>
            <w:proofErr w:type="spellStart"/>
            <w:r w:rsidRPr="008A21DD">
              <w:rPr>
                <w:sz w:val="22"/>
                <w:szCs w:val="22"/>
              </w:rPr>
              <w:t>activitatii</w:t>
            </w:r>
            <w:proofErr w:type="spellEnd"/>
            <w:r w:rsidRPr="008A21DD">
              <w:rPr>
                <w:sz w:val="22"/>
                <w:szCs w:val="22"/>
              </w:rPr>
              <w:t xml:space="preserve"> </w:t>
            </w:r>
            <w:proofErr w:type="spellStart"/>
            <w:r w:rsidRPr="008A21DD">
              <w:rPr>
                <w:sz w:val="22"/>
                <w:szCs w:val="22"/>
              </w:rPr>
              <w:t>curente</w:t>
            </w:r>
            <w:proofErr w:type="spellEnd"/>
            <w:r w:rsidRPr="008A21DD">
              <w:rPr>
                <w:sz w:val="22"/>
                <w:szCs w:val="22"/>
              </w:rPr>
              <w:t xml:space="preserve"> </w:t>
            </w:r>
            <w:proofErr w:type="spellStart"/>
            <w:r w:rsidRPr="008A21DD">
              <w:rPr>
                <w:sz w:val="22"/>
                <w:szCs w:val="22"/>
              </w:rPr>
              <w:t>prin</w:t>
            </w:r>
            <w:proofErr w:type="spellEnd"/>
            <w:r w:rsidRPr="008A21DD">
              <w:rPr>
                <w:sz w:val="22"/>
                <w:szCs w:val="22"/>
              </w:rPr>
              <w:t xml:space="preserve"> </w:t>
            </w:r>
            <w:proofErr w:type="spellStart"/>
            <w:r w:rsidRPr="008A21DD">
              <w:rPr>
                <w:sz w:val="22"/>
                <w:szCs w:val="22"/>
              </w:rPr>
              <w:t>punerea</w:t>
            </w:r>
            <w:proofErr w:type="spellEnd"/>
            <w:r w:rsidRPr="008A21DD">
              <w:rPr>
                <w:sz w:val="22"/>
                <w:szCs w:val="22"/>
              </w:rPr>
              <w:t xml:space="preserve"> in practica a </w:t>
            </w:r>
            <w:proofErr w:type="spellStart"/>
            <w:r w:rsidRPr="008A21DD">
              <w:rPr>
                <w:sz w:val="22"/>
                <w:szCs w:val="22"/>
              </w:rPr>
              <w:t>cunostintelor</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w:t>
            </w:r>
            <w:proofErr w:type="spellStart"/>
            <w:r w:rsidRPr="008A21DD">
              <w:rPr>
                <w:sz w:val="22"/>
                <w:szCs w:val="22"/>
              </w:rPr>
              <w:t>abilitatilor</w:t>
            </w:r>
            <w:proofErr w:type="spellEnd"/>
            <w:r w:rsidRPr="008A21DD">
              <w:rPr>
                <w:sz w:val="22"/>
                <w:szCs w:val="22"/>
              </w:rPr>
              <w:t xml:space="preserve"> </w:t>
            </w:r>
            <w:proofErr w:type="spellStart"/>
            <w:r w:rsidRPr="008A21DD">
              <w:rPr>
                <w:sz w:val="22"/>
                <w:szCs w:val="22"/>
              </w:rPr>
              <w:t>dobandite</w:t>
            </w:r>
            <w:proofErr w:type="spellEnd"/>
          </w:p>
        </w:tc>
      </w:tr>
      <w:tr w:rsidR="008A21DD" w:rsidRPr="008A21DD" w14:paraId="424F58F9" w14:textId="77777777" w:rsidTr="00BF7928">
        <w:trPr>
          <w:tblCellSpacing w:w="15" w:type="dxa"/>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0CB15D60" w14:textId="77777777" w:rsidR="008A21DD" w:rsidRPr="008A21DD" w:rsidRDefault="008A21DD" w:rsidP="009B3638">
            <w:pPr>
              <w:pStyle w:val="NormalWeb"/>
              <w:jc w:val="both"/>
              <w:rPr>
                <w:sz w:val="22"/>
                <w:szCs w:val="22"/>
              </w:rPr>
            </w:pPr>
            <w:r w:rsidRPr="008A21DD">
              <w:rPr>
                <w:sz w:val="22"/>
                <w:szCs w:val="22"/>
              </w:rPr>
              <w:t>5.</w:t>
            </w:r>
          </w:p>
        </w:tc>
        <w:tc>
          <w:tcPr>
            <w:tcW w:w="1383" w:type="pct"/>
            <w:tcBorders>
              <w:top w:val="outset" w:sz="6" w:space="0" w:color="000000"/>
              <w:left w:val="outset" w:sz="6" w:space="0" w:color="000000"/>
              <w:bottom w:val="outset" w:sz="6" w:space="0" w:color="000000"/>
              <w:right w:val="outset" w:sz="6" w:space="0" w:color="000000"/>
            </w:tcBorders>
            <w:vAlign w:val="center"/>
            <w:hideMark/>
          </w:tcPr>
          <w:p w14:paraId="0B57F65B" w14:textId="77777777"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w:t>
            </w:r>
            <w:proofErr w:type="spellStart"/>
            <w:r w:rsidRPr="008A21DD">
              <w:rPr>
                <w:sz w:val="22"/>
                <w:szCs w:val="22"/>
              </w:rPr>
              <w:t>analiza</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w:t>
            </w:r>
            <w:proofErr w:type="spellStart"/>
            <w:r w:rsidRPr="008A21DD">
              <w:rPr>
                <w:sz w:val="22"/>
                <w:szCs w:val="22"/>
              </w:rPr>
              <w:t>sinteza</w:t>
            </w:r>
            <w:proofErr w:type="spellEnd"/>
          </w:p>
        </w:tc>
        <w:tc>
          <w:tcPr>
            <w:tcW w:w="3338" w:type="pct"/>
            <w:tcBorders>
              <w:top w:val="outset" w:sz="6" w:space="0" w:color="000000"/>
              <w:left w:val="outset" w:sz="6" w:space="0" w:color="000000"/>
              <w:bottom w:val="outset" w:sz="6" w:space="0" w:color="000000"/>
              <w:right w:val="outset" w:sz="6" w:space="0" w:color="000000"/>
            </w:tcBorders>
            <w:vAlign w:val="center"/>
            <w:hideMark/>
          </w:tcPr>
          <w:p w14:paraId="4892C9AA" w14:textId="219E58D7"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interpreta</w:t>
            </w:r>
            <w:proofErr w:type="spellEnd"/>
            <w:r w:rsidRPr="008A21DD">
              <w:rPr>
                <w:sz w:val="22"/>
                <w:szCs w:val="22"/>
              </w:rPr>
              <w:t xml:space="preserve"> un </w:t>
            </w:r>
            <w:proofErr w:type="spellStart"/>
            <w:r w:rsidRPr="008A21DD">
              <w:rPr>
                <w:sz w:val="22"/>
                <w:szCs w:val="22"/>
              </w:rPr>
              <w:t>volum</w:t>
            </w:r>
            <w:proofErr w:type="spellEnd"/>
            <w:r w:rsidRPr="008A21DD">
              <w:rPr>
                <w:sz w:val="22"/>
                <w:szCs w:val="22"/>
              </w:rPr>
              <w:t xml:space="preserve"> mare de </w:t>
            </w:r>
            <w:proofErr w:type="spellStart"/>
            <w:r w:rsidRPr="008A21DD">
              <w:rPr>
                <w:sz w:val="22"/>
                <w:szCs w:val="22"/>
              </w:rPr>
              <w:t>informatii</w:t>
            </w:r>
            <w:proofErr w:type="spellEnd"/>
            <w:r w:rsidRPr="008A21DD">
              <w:rPr>
                <w:sz w:val="22"/>
                <w:szCs w:val="22"/>
              </w:rPr>
              <w:t xml:space="preserve">, de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identifica</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w:t>
            </w:r>
            <w:proofErr w:type="spellStart"/>
            <w:r w:rsidRPr="008A21DD">
              <w:rPr>
                <w:sz w:val="22"/>
                <w:szCs w:val="22"/>
              </w:rPr>
              <w:t>valorifica</w:t>
            </w:r>
            <w:proofErr w:type="spellEnd"/>
            <w:r w:rsidRPr="008A21DD">
              <w:rPr>
                <w:sz w:val="22"/>
                <w:szCs w:val="22"/>
              </w:rPr>
              <w:t xml:space="preserve"> </w:t>
            </w:r>
            <w:proofErr w:type="spellStart"/>
            <w:r w:rsidRPr="008A21DD">
              <w:rPr>
                <w:sz w:val="22"/>
                <w:szCs w:val="22"/>
              </w:rPr>
              <w:t>elementele</w:t>
            </w:r>
            <w:proofErr w:type="spellEnd"/>
            <w:r w:rsidRPr="008A21DD">
              <w:rPr>
                <w:sz w:val="22"/>
                <w:szCs w:val="22"/>
              </w:rPr>
              <w:t xml:space="preserve"> </w:t>
            </w:r>
            <w:proofErr w:type="spellStart"/>
            <w:r w:rsidR="00F01897">
              <w:rPr>
                <w:sz w:val="22"/>
                <w:szCs w:val="22"/>
              </w:rPr>
              <w:t>comune</w:t>
            </w:r>
            <w:proofErr w:type="spellEnd"/>
            <w:r w:rsidRPr="008A21DD">
              <w:rPr>
                <w:sz w:val="22"/>
                <w:szCs w:val="22"/>
              </w:rPr>
              <w:t xml:space="preserve">, precum </w:t>
            </w:r>
            <w:proofErr w:type="spellStart"/>
            <w:r w:rsidRPr="008A21DD">
              <w:rPr>
                <w:sz w:val="22"/>
                <w:szCs w:val="22"/>
              </w:rPr>
              <w:t>si</w:t>
            </w:r>
            <w:proofErr w:type="spellEnd"/>
            <w:r w:rsidRPr="008A21DD">
              <w:rPr>
                <w:sz w:val="22"/>
                <w:szCs w:val="22"/>
              </w:rPr>
              <w:t xml:space="preserve"> pe </w:t>
            </w:r>
            <w:proofErr w:type="spellStart"/>
            <w:r w:rsidRPr="008A21DD">
              <w:rPr>
                <w:sz w:val="22"/>
                <w:szCs w:val="22"/>
              </w:rPr>
              <w:t>cele</w:t>
            </w:r>
            <w:proofErr w:type="spellEnd"/>
            <w:r w:rsidRPr="008A21DD">
              <w:rPr>
                <w:sz w:val="22"/>
                <w:szCs w:val="22"/>
              </w:rPr>
              <w:t xml:space="preserve"> </w:t>
            </w:r>
            <w:proofErr w:type="spellStart"/>
            <w:r w:rsidRPr="008A21DD">
              <w:rPr>
                <w:sz w:val="22"/>
                <w:szCs w:val="22"/>
              </w:rPr>
              <w:t>noi</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de a selecta </w:t>
            </w:r>
            <w:proofErr w:type="spellStart"/>
            <w:r w:rsidRPr="008A21DD">
              <w:rPr>
                <w:sz w:val="22"/>
                <w:szCs w:val="22"/>
              </w:rPr>
              <w:t>aspectele</w:t>
            </w:r>
            <w:proofErr w:type="spellEnd"/>
            <w:r w:rsidRPr="008A21DD">
              <w:rPr>
                <w:sz w:val="22"/>
                <w:szCs w:val="22"/>
              </w:rPr>
              <w:t xml:space="preserve"> </w:t>
            </w:r>
            <w:proofErr w:type="spellStart"/>
            <w:r w:rsidRPr="008A21DD">
              <w:rPr>
                <w:sz w:val="22"/>
                <w:szCs w:val="22"/>
              </w:rPr>
              <w:t>esentiale</w:t>
            </w:r>
            <w:proofErr w:type="spellEnd"/>
            <w:r w:rsidRPr="008A21DD">
              <w:rPr>
                <w:sz w:val="22"/>
                <w:szCs w:val="22"/>
              </w:rPr>
              <w:t xml:space="preserve"> </w:t>
            </w:r>
            <w:proofErr w:type="spellStart"/>
            <w:r w:rsidRPr="008A21DD">
              <w:rPr>
                <w:sz w:val="22"/>
                <w:szCs w:val="22"/>
              </w:rPr>
              <w:t>pentru</w:t>
            </w:r>
            <w:proofErr w:type="spellEnd"/>
            <w:r w:rsidRPr="008A21DD">
              <w:rPr>
                <w:sz w:val="22"/>
                <w:szCs w:val="22"/>
              </w:rPr>
              <w:t xml:space="preserve"> </w:t>
            </w:r>
            <w:proofErr w:type="spellStart"/>
            <w:r w:rsidRPr="008A21DD">
              <w:rPr>
                <w:sz w:val="22"/>
                <w:szCs w:val="22"/>
              </w:rPr>
              <w:t>domeniul</w:t>
            </w:r>
            <w:proofErr w:type="spellEnd"/>
            <w:r w:rsidRPr="008A21DD">
              <w:rPr>
                <w:sz w:val="22"/>
                <w:szCs w:val="22"/>
              </w:rPr>
              <w:t xml:space="preserve"> </w:t>
            </w:r>
            <w:proofErr w:type="spellStart"/>
            <w:r w:rsidRPr="008A21DD">
              <w:rPr>
                <w:sz w:val="22"/>
                <w:szCs w:val="22"/>
              </w:rPr>
              <w:t>analizat</w:t>
            </w:r>
            <w:proofErr w:type="spellEnd"/>
          </w:p>
        </w:tc>
      </w:tr>
      <w:tr w:rsidR="008A21DD" w:rsidRPr="008A21DD" w14:paraId="088B2733" w14:textId="77777777" w:rsidTr="00BF7928">
        <w:trPr>
          <w:tblCellSpacing w:w="15" w:type="dxa"/>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7915169B" w14:textId="77777777" w:rsidR="008A21DD" w:rsidRPr="008A21DD" w:rsidRDefault="008A21DD" w:rsidP="009B3638">
            <w:pPr>
              <w:pStyle w:val="NormalWeb"/>
              <w:jc w:val="both"/>
              <w:rPr>
                <w:sz w:val="22"/>
                <w:szCs w:val="22"/>
              </w:rPr>
            </w:pPr>
            <w:r w:rsidRPr="008A21DD">
              <w:rPr>
                <w:sz w:val="22"/>
                <w:szCs w:val="22"/>
              </w:rPr>
              <w:t>6.</w:t>
            </w:r>
          </w:p>
        </w:tc>
        <w:tc>
          <w:tcPr>
            <w:tcW w:w="1383" w:type="pct"/>
            <w:tcBorders>
              <w:top w:val="outset" w:sz="6" w:space="0" w:color="000000"/>
              <w:left w:val="outset" w:sz="6" w:space="0" w:color="000000"/>
              <w:bottom w:val="outset" w:sz="6" w:space="0" w:color="000000"/>
              <w:right w:val="outset" w:sz="6" w:space="0" w:color="000000"/>
            </w:tcBorders>
            <w:vAlign w:val="center"/>
            <w:hideMark/>
          </w:tcPr>
          <w:p w14:paraId="39112375" w14:textId="77777777" w:rsidR="008A21DD" w:rsidRPr="008A21DD" w:rsidRDefault="008A21DD" w:rsidP="009B3638">
            <w:pPr>
              <w:pStyle w:val="NormalWeb"/>
              <w:jc w:val="both"/>
              <w:rPr>
                <w:sz w:val="22"/>
                <w:szCs w:val="22"/>
              </w:rPr>
            </w:pPr>
            <w:proofErr w:type="spellStart"/>
            <w:r w:rsidRPr="008A21DD">
              <w:rPr>
                <w:sz w:val="22"/>
                <w:szCs w:val="22"/>
              </w:rPr>
              <w:t>Creativitate</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spirit de </w:t>
            </w:r>
            <w:proofErr w:type="spellStart"/>
            <w:r w:rsidRPr="008A21DD">
              <w:rPr>
                <w:sz w:val="22"/>
                <w:szCs w:val="22"/>
              </w:rPr>
              <w:t>initiativa</w:t>
            </w:r>
            <w:proofErr w:type="spellEnd"/>
          </w:p>
        </w:tc>
        <w:tc>
          <w:tcPr>
            <w:tcW w:w="3338" w:type="pct"/>
            <w:tcBorders>
              <w:top w:val="outset" w:sz="6" w:space="0" w:color="000000"/>
              <w:left w:val="outset" w:sz="6" w:space="0" w:color="000000"/>
              <w:bottom w:val="outset" w:sz="6" w:space="0" w:color="000000"/>
              <w:right w:val="outset" w:sz="6" w:space="0" w:color="000000"/>
            </w:tcBorders>
            <w:vAlign w:val="center"/>
            <w:hideMark/>
          </w:tcPr>
          <w:p w14:paraId="618A0FC0" w14:textId="02550E79" w:rsidR="008A21DD" w:rsidRPr="008A21DD" w:rsidRDefault="008A21DD" w:rsidP="009B3638">
            <w:pPr>
              <w:pStyle w:val="NormalWeb"/>
              <w:jc w:val="both"/>
              <w:rPr>
                <w:sz w:val="22"/>
                <w:szCs w:val="22"/>
              </w:rPr>
            </w:pPr>
            <w:proofErr w:type="spellStart"/>
            <w:r w:rsidRPr="008A21DD">
              <w:rPr>
                <w:sz w:val="22"/>
                <w:szCs w:val="22"/>
              </w:rPr>
              <w:t>Atitudine</w:t>
            </w:r>
            <w:proofErr w:type="spellEnd"/>
            <w:r w:rsidRPr="008A21DD">
              <w:rPr>
                <w:sz w:val="22"/>
                <w:szCs w:val="22"/>
              </w:rPr>
              <w:t xml:space="preserve"> </w:t>
            </w:r>
            <w:r w:rsidR="00F01897">
              <w:rPr>
                <w:sz w:val="22"/>
                <w:szCs w:val="22"/>
              </w:rPr>
              <w:t xml:space="preserve">active </w:t>
            </w:r>
            <w:r w:rsidRPr="008A21DD">
              <w:rPr>
                <w:sz w:val="22"/>
                <w:szCs w:val="22"/>
              </w:rPr>
              <w:t xml:space="preserve">in </w:t>
            </w:r>
            <w:proofErr w:type="spellStart"/>
            <w:r w:rsidRPr="008A21DD">
              <w:rPr>
                <w:sz w:val="22"/>
                <w:szCs w:val="22"/>
              </w:rPr>
              <w:t>solutionarea</w:t>
            </w:r>
            <w:proofErr w:type="spellEnd"/>
            <w:r w:rsidRPr="008A21DD">
              <w:rPr>
                <w:sz w:val="22"/>
                <w:szCs w:val="22"/>
              </w:rPr>
              <w:t xml:space="preserve"> </w:t>
            </w:r>
            <w:proofErr w:type="spellStart"/>
            <w:r w:rsidRPr="008A21DD">
              <w:rPr>
                <w:sz w:val="22"/>
                <w:szCs w:val="22"/>
              </w:rPr>
              <w:t>problemelor</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w:t>
            </w:r>
            <w:proofErr w:type="spellStart"/>
            <w:r w:rsidRPr="008A21DD">
              <w:rPr>
                <w:sz w:val="22"/>
                <w:szCs w:val="22"/>
              </w:rPr>
              <w:t>realizarea</w:t>
            </w:r>
            <w:proofErr w:type="spellEnd"/>
            <w:r w:rsidRPr="008A21DD">
              <w:rPr>
                <w:sz w:val="22"/>
                <w:szCs w:val="22"/>
              </w:rPr>
              <w:t xml:space="preserve"> </w:t>
            </w:r>
            <w:proofErr w:type="spellStart"/>
            <w:r w:rsidRPr="008A21DD">
              <w:rPr>
                <w:sz w:val="22"/>
                <w:szCs w:val="22"/>
              </w:rPr>
              <w:t>obiectivelor</w:t>
            </w:r>
            <w:proofErr w:type="spellEnd"/>
            <w:r w:rsidRPr="008A21DD">
              <w:rPr>
                <w:sz w:val="22"/>
                <w:szCs w:val="22"/>
              </w:rPr>
              <w:t xml:space="preserve"> </w:t>
            </w:r>
            <w:proofErr w:type="spellStart"/>
            <w:r w:rsidRPr="008A21DD">
              <w:rPr>
                <w:sz w:val="22"/>
                <w:szCs w:val="22"/>
              </w:rPr>
              <w:t>prin</w:t>
            </w:r>
            <w:proofErr w:type="spellEnd"/>
            <w:r w:rsidRPr="008A21DD">
              <w:rPr>
                <w:sz w:val="22"/>
                <w:szCs w:val="22"/>
              </w:rPr>
              <w:t xml:space="preserve"> </w:t>
            </w:r>
            <w:proofErr w:type="spellStart"/>
            <w:r w:rsidRPr="008A21DD">
              <w:rPr>
                <w:sz w:val="22"/>
                <w:szCs w:val="22"/>
              </w:rPr>
              <w:t>identificarea</w:t>
            </w:r>
            <w:proofErr w:type="spellEnd"/>
            <w:r w:rsidRPr="008A21DD">
              <w:rPr>
                <w:sz w:val="22"/>
                <w:szCs w:val="22"/>
              </w:rPr>
              <w:t xml:space="preserve"> </w:t>
            </w:r>
            <w:proofErr w:type="spellStart"/>
            <w:r w:rsidRPr="008A21DD">
              <w:rPr>
                <w:sz w:val="22"/>
                <w:szCs w:val="22"/>
              </w:rPr>
              <w:t>unor</w:t>
            </w:r>
            <w:proofErr w:type="spellEnd"/>
            <w:r w:rsidRPr="008A21DD">
              <w:rPr>
                <w:sz w:val="22"/>
                <w:szCs w:val="22"/>
              </w:rPr>
              <w:t xml:space="preserve"> </w:t>
            </w:r>
            <w:proofErr w:type="spellStart"/>
            <w:r w:rsidRPr="008A21DD">
              <w:rPr>
                <w:sz w:val="22"/>
                <w:szCs w:val="22"/>
              </w:rPr>
              <w:t>moduri</w:t>
            </w:r>
            <w:proofErr w:type="spellEnd"/>
            <w:r w:rsidRPr="008A21DD">
              <w:rPr>
                <w:sz w:val="22"/>
                <w:szCs w:val="22"/>
              </w:rPr>
              <w:t xml:space="preserve"> alternative de </w:t>
            </w:r>
            <w:proofErr w:type="spellStart"/>
            <w:r w:rsidRPr="008A21DD">
              <w:rPr>
                <w:sz w:val="22"/>
                <w:szCs w:val="22"/>
              </w:rPr>
              <w:t>rezolvare</w:t>
            </w:r>
            <w:proofErr w:type="spellEnd"/>
            <w:r w:rsidRPr="008A21DD">
              <w:rPr>
                <w:sz w:val="22"/>
                <w:szCs w:val="22"/>
              </w:rPr>
              <w:t xml:space="preserv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acestor</w:t>
            </w:r>
            <w:proofErr w:type="spellEnd"/>
            <w:r w:rsidRPr="008A21DD">
              <w:rPr>
                <w:sz w:val="22"/>
                <w:szCs w:val="22"/>
              </w:rPr>
              <w:t xml:space="preserve"> </w:t>
            </w:r>
            <w:proofErr w:type="spellStart"/>
            <w:r w:rsidRPr="008A21DD">
              <w:rPr>
                <w:sz w:val="22"/>
                <w:szCs w:val="22"/>
              </w:rPr>
              <w:t>probleme</w:t>
            </w:r>
            <w:proofErr w:type="spellEnd"/>
            <w:r w:rsidRPr="008A21DD">
              <w:rPr>
                <w:sz w:val="22"/>
                <w:szCs w:val="22"/>
              </w:rPr>
              <w:t xml:space="preserve">; </w:t>
            </w:r>
            <w:proofErr w:type="spellStart"/>
            <w:r w:rsidRPr="008A21DD">
              <w:rPr>
                <w:sz w:val="22"/>
                <w:szCs w:val="22"/>
              </w:rPr>
              <w:t>inventivitate</w:t>
            </w:r>
            <w:proofErr w:type="spellEnd"/>
            <w:r w:rsidRPr="008A21DD">
              <w:rPr>
                <w:sz w:val="22"/>
                <w:szCs w:val="22"/>
              </w:rPr>
              <w:t xml:space="preserve"> in </w:t>
            </w:r>
            <w:proofErr w:type="spellStart"/>
            <w:r w:rsidRPr="008A21DD">
              <w:rPr>
                <w:sz w:val="22"/>
                <w:szCs w:val="22"/>
              </w:rPr>
              <w:t>gasirea</w:t>
            </w:r>
            <w:proofErr w:type="spellEnd"/>
            <w:r w:rsidRPr="008A21DD">
              <w:rPr>
                <w:sz w:val="22"/>
                <w:szCs w:val="22"/>
              </w:rPr>
              <w:t xml:space="preserve"> </w:t>
            </w:r>
            <w:proofErr w:type="spellStart"/>
            <w:r w:rsidRPr="008A21DD">
              <w:rPr>
                <w:sz w:val="22"/>
                <w:szCs w:val="22"/>
              </w:rPr>
              <w:t>unor</w:t>
            </w:r>
            <w:proofErr w:type="spellEnd"/>
            <w:r w:rsidRPr="008A21DD">
              <w:rPr>
                <w:sz w:val="22"/>
                <w:szCs w:val="22"/>
              </w:rPr>
              <w:t xml:space="preserve"> </w:t>
            </w:r>
            <w:proofErr w:type="spellStart"/>
            <w:r w:rsidRPr="008A21DD">
              <w:rPr>
                <w:sz w:val="22"/>
                <w:szCs w:val="22"/>
              </w:rPr>
              <w:t>cai</w:t>
            </w:r>
            <w:proofErr w:type="spellEnd"/>
            <w:r w:rsidRPr="008A21DD">
              <w:rPr>
                <w:sz w:val="22"/>
                <w:szCs w:val="22"/>
              </w:rPr>
              <w:t xml:space="preserve"> de </w:t>
            </w:r>
            <w:proofErr w:type="spellStart"/>
            <w:r w:rsidRPr="008A21DD">
              <w:rPr>
                <w:sz w:val="22"/>
                <w:szCs w:val="22"/>
              </w:rPr>
              <w:t>optimizare</w:t>
            </w:r>
            <w:proofErr w:type="spellEnd"/>
            <w:r w:rsidRPr="008A21DD">
              <w:rPr>
                <w:sz w:val="22"/>
                <w:szCs w:val="22"/>
              </w:rPr>
              <w:t xml:space="preserv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activitatii</w:t>
            </w:r>
            <w:proofErr w:type="spellEnd"/>
            <w:r w:rsidRPr="008A21DD">
              <w:rPr>
                <w:sz w:val="22"/>
                <w:szCs w:val="22"/>
              </w:rPr>
              <w:t xml:space="preserve">; </w:t>
            </w:r>
            <w:proofErr w:type="spellStart"/>
            <w:r w:rsidRPr="008A21DD">
              <w:rPr>
                <w:sz w:val="22"/>
                <w:szCs w:val="22"/>
              </w:rPr>
              <w:t>atitudine</w:t>
            </w:r>
            <w:proofErr w:type="spellEnd"/>
            <w:r w:rsidRPr="008A21DD">
              <w:rPr>
                <w:sz w:val="22"/>
                <w:szCs w:val="22"/>
              </w:rPr>
              <w:t xml:space="preserve"> </w:t>
            </w:r>
            <w:proofErr w:type="spellStart"/>
            <w:r w:rsidRPr="008A21DD">
              <w:rPr>
                <w:sz w:val="22"/>
                <w:szCs w:val="22"/>
              </w:rPr>
              <w:t>pozitiva</w:t>
            </w:r>
            <w:proofErr w:type="spellEnd"/>
            <w:r w:rsidRPr="008A21DD">
              <w:rPr>
                <w:sz w:val="22"/>
                <w:szCs w:val="22"/>
              </w:rPr>
              <w:t xml:space="preserve"> fata de </w:t>
            </w:r>
            <w:proofErr w:type="spellStart"/>
            <w:r w:rsidRPr="008A21DD">
              <w:rPr>
                <w:sz w:val="22"/>
                <w:szCs w:val="22"/>
              </w:rPr>
              <w:t>idei</w:t>
            </w:r>
            <w:proofErr w:type="spellEnd"/>
            <w:r w:rsidRPr="008A21DD">
              <w:rPr>
                <w:sz w:val="22"/>
                <w:szCs w:val="22"/>
              </w:rPr>
              <w:t xml:space="preserve"> </w:t>
            </w:r>
            <w:proofErr w:type="spellStart"/>
            <w:r w:rsidRPr="008A21DD">
              <w:rPr>
                <w:sz w:val="22"/>
                <w:szCs w:val="22"/>
              </w:rPr>
              <w:t>noi</w:t>
            </w:r>
            <w:proofErr w:type="spellEnd"/>
          </w:p>
        </w:tc>
      </w:tr>
      <w:tr w:rsidR="008A21DD" w:rsidRPr="008A21DD" w14:paraId="73809785" w14:textId="77777777" w:rsidTr="00BF7928">
        <w:trPr>
          <w:tblCellSpacing w:w="15" w:type="dxa"/>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5D6B78F6" w14:textId="77777777" w:rsidR="008A21DD" w:rsidRPr="008A21DD" w:rsidRDefault="008A21DD" w:rsidP="009B3638">
            <w:pPr>
              <w:pStyle w:val="NormalWeb"/>
              <w:jc w:val="both"/>
              <w:rPr>
                <w:sz w:val="22"/>
                <w:szCs w:val="22"/>
              </w:rPr>
            </w:pPr>
            <w:r w:rsidRPr="008A21DD">
              <w:rPr>
                <w:sz w:val="22"/>
                <w:szCs w:val="22"/>
              </w:rPr>
              <w:t>7.</w:t>
            </w:r>
          </w:p>
        </w:tc>
        <w:tc>
          <w:tcPr>
            <w:tcW w:w="1383" w:type="pct"/>
            <w:tcBorders>
              <w:top w:val="outset" w:sz="6" w:space="0" w:color="000000"/>
              <w:left w:val="outset" w:sz="6" w:space="0" w:color="000000"/>
              <w:bottom w:val="outset" w:sz="6" w:space="0" w:color="000000"/>
              <w:right w:val="outset" w:sz="6" w:space="0" w:color="000000"/>
            </w:tcBorders>
            <w:vAlign w:val="center"/>
            <w:hideMark/>
          </w:tcPr>
          <w:p w14:paraId="7F0C605C" w14:textId="77777777"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w:t>
            </w:r>
            <w:proofErr w:type="spellStart"/>
            <w:r w:rsidRPr="008A21DD">
              <w:rPr>
                <w:sz w:val="22"/>
                <w:szCs w:val="22"/>
              </w:rPr>
              <w:t>planificare</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de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actiona</w:t>
            </w:r>
            <w:proofErr w:type="spellEnd"/>
            <w:r w:rsidRPr="008A21DD">
              <w:rPr>
                <w:sz w:val="22"/>
                <w:szCs w:val="22"/>
              </w:rPr>
              <w:t xml:space="preserve"> strategic</w:t>
            </w:r>
          </w:p>
        </w:tc>
        <w:tc>
          <w:tcPr>
            <w:tcW w:w="3338" w:type="pct"/>
            <w:tcBorders>
              <w:top w:val="outset" w:sz="6" w:space="0" w:color="000000"/>
              <w:left w:val="outset" w:sz="6" w:space="0" w:color="000000"/>
              <w:bottom w:val="outset" w:sz="6" w:space="0" w:color="000000"/>
              <w:right w:val="outset" w:sz="6" w:space="0" w:color="000000"/>
            </w:tcBorders>
            <w:vAlign w:val="center"/>
            <w:hideMark/>
          </w:tcPr>
          <w:p w14:paraId="18D9B850" w14:textId="77777777"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a </w:t>
            </w:r>
            <w:proofErr w:type="spellStart"/>
            <w:r w:rsidRPr="008A21DD">
              <w:rPr>
                <w:sz w:val="22"/>
                <w:szCs w:val="22"/>
              </w:rPr>
              <w:t>previziona</w:t>
            </w:r>
            <w:proofErr w:type="spellEnd"/>
            <w:r w:rsidRPr="008A21DD">
              <w:rPr>
                <w:sz w:val="22"/>
                <w:szCs w:val="22"/>
              </w:rPr>
              <w:t xml:space="preserve"> </w:t>
            </w:r>
            <w:proofErr w:type="spellStart"/>
            <w:r w:rsidRPr="008A21DD">
              <w:rPr>
                <w:sz w:val="22"/>
                <w:szCs w:val="22"/>
              </w:rPr>
              <w:t>cerintele</w:t>
            </w:r>
            <w:proofErr w:type="spellEnd"/>
            <w:r w:rsidRPr="008A21DD">
              <w:rPr>
                <w:sz w:val="22"/>
                <w:szCs w:val="22"/>
              </w:rPr>
              <w:t xml:space="preserve">, </w:t>
            </w:r>
            <w:proofErr w:type="spellStart"/>
            <w:r w:rsidRPr="008A21DD">
              <w:rPr>
                <w:sz w:val="22"/>
                <w:szCs w:val="22"/>
              </w:rPr>
              <w:t>oportunitatile</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w:t>
            </w:r>
            <w:proofErr w:type="spellStart"/>
            <w:r w:rsidRPr="008A21DD">
              <w:rPr>
                <w:sz w:val="22"/>
                <w:szCs w:val="22"/>
              </w:rPr>
              <w:t>posibilele</w:t>
            </w:r>
            <w:proofErr w:type="spellEnd"/>
            <w:r w:rsidRPr="008A21DD">
              <w:rPr>
                <w:sz w:val="22"/>
                <w:szCs w:val="22"/>
              </w:rPr>
              <w:t xml:space="preserve"> </w:t>
            </w:r>
            <w:proofErr w:type="spellStart"/>
            <w:r w:rsidRPr="008A21DD">
              <w:rPr>
                <w:sz w:val="22"/>
                <w:szCs w:val="22"/>
              </w:rPr>
              <w:t>riscuri</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w:t>
            </w:r>
            <w:proofErr w:type="spellStart"/>
            <w:r w:rsidRPr="008A21DD">
              <w:rPr>
                <w:sz w:val="22"/>
                <w:szCs w:val="22"/>
              </w:rPr>
              <w:t>consecintele</w:t>
            </w:r>
            <w:proofErr w:type="spellEnd"/>
            <w:r w:rsidRPr="008A21DD">
              <w:rPr>
                <w:sz w:val="22"/>
                <w:szCs w:val="22"/>
              </w:rPr>
              <w:t xml:space="preserve"> </w:t>
            </w:r>
            <w:proofErr w:type="spellStart"/>
            <w:r w:rsidRPr="008A21DD">
              <w:rPr>
                <w:sz w:val="22"/>
                <w:szCs w:val="22"/>
              </w:rPr>
              <w:t>acestora</w:t>
            </w:r>
            <w:proofErr w:type="spellEnd"/>
            <w:r w:rsidRPr="008A21DD">
              <w:rPr>
                <w:sz w:val="22"/>
                <w:szCs w:val="22"/>
              </w:rPr>
              <w:t xml:space="preserve">; </w:t>
            </w:r>
            <w:proofErr w:type="spellStart"/>
            <w:r w:rsidRPr="008A21DD">
              <w:rPr>
                <w:sz w:val="22"/>
                <w:szCs w:val="22"/>
              </w:rPr>
              <w:t>capacitatea</w:t>
            </w:r>
            <w:proofErr w:type="spellEnd"/>
            <w:r w:rsidRPr="008A21DD">
              <w:rPr>
                <w:sz w:val="22"/>
                <w:szCs w:val="22"/>
              </w:rPr>
              <w:t xml:space="preserve"> de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anticipa</w:t>
            </w:r>
            <w:proofErr w:type="spellEnd"/>
            <w:r w:rsidRPr="008A21DD">
              <w:rPr>
                <w:sz w:val="22"/>
                <w:szCs w:val="22"/>
              </w:rPr>
              <w:t xml:space="preserve"> </w:t>
            </w:r>
            <w:proofErr w:type="spellStart"/>
            <w:r w:rsidRPr="008A21DD">
              <w:rPr>
                <w:sz w:val="22"/>
                <w:szCs w:val="22"/>
              </w:rPr>
              <w:t>solutii</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de a-</w:t>
            </w:r>
            <w:proofErr w:type="spellStart"/>
            <w:r w:rsidRPr="008A21DD">
              <w:rPr>
                <w:sz w:val="22"/>
                <w:szCs w:val="22"/>
              </w:rPr>
              <w:t>si</w:t>
            </w:r>
            <w:proofErr w:type="spellEnd"/>
            <w:r w:rsidRPr="008A21DD">
              <w:rPr>
                <w:sz w:val="22"/>
                <w:szCs w:val="22"/>
              </w:rPr>
              <w:t xml:space="preserve"> </w:t>
            </w:r>
            <w:proofErr w:type="spellStart"/>
            <w:r w:rsidRPr="008A21DD">
              <w:rPr>
                <w:sz w:val="22"/>
                <w:szCs w:val="22"/>
              </w:rPr>
              <w:t>organiza</w:t>
            </w:r>
            <w:proofErr w:type="spellEnd"/>
            <w:r w:rsidRPr="008A21DD">
              <w:rPr>
                <w:sz w:val="22"/>
                <w:szCs w:val="22"/>
              </w:rPr>
              <w:t xml:space="preserve"> </w:t>
            </w:r>
            <w:proofErr w:type="spellStart"/>
            <w:r w:rsidRPr="008A21DD">
              <w:rPr>
                <w:sz w:val="22"/>
                <w:szCs w:val="22"/>
              </w:rPr>
              <w:t>timpul</w:t>
            </w:r>
            <w:proofErr w:type="spellEnd"/>
            <w:r w:rsidRPr="008A21DD">
              <w:rPr>
                <w:sz w:val="22"/>
                <w:szCs w:val="22"/>
              </w:rPr>
              <w:t xml:space="preserve"> </w:t>
            </w:r>
            <w:proofErr w:type="spellStart"/>
            <w:r w:rsidRPr="008A21DD">
              <w:rPr>
                <w:sz w:val="22"/>
                <w:szCs w:val="22"/>
              </w:rPr>
              <w:t>propriu</w:t>
            </w:r>
            <w:proofErr w:type="spellEnd"/>
            <w:r w:rsidRPr="008A21DD">
              <w:rPr>
                <w:sz w:val="22"/>
                <w:szCs w:val="22"/>
              </w:rPr>
              <w:t xml:space="preserve"> </w:t>
            </w:r>
            <w:proofErr w:type="spellStart"/>
            <w:r w:rsidRPr="008A21DD">
              <w:rPr>
                <w:sz w:val="22"/>
                <w:szCs w:val="22"/>
              </w:rPr>
              <w:t>sau</w:t>
            </w:r>
            <w:proofErr w:type="spellEnd"/>
            <w:r w:rsidRPr="008A21DD">
              <w:rPr>
                <w:sz w:val="22"/>
                <w:szCs w:val="22"/>
              </w:rPr>
              <w:t xml:space="preserve">, </w:t>
            </w:r>
            <w:proofErr w:type="spellStart"/>
            <w:r w:rsidRPr="008A21DD">
              <w:rPr>
                <w:sz w:val="22"/>
                <w:szCs w:val="22"/>
              </w:rPr>
              <w:t>dupa</w:t>
            </w:r>
            <w:proofErr w:type="spellEnd"/>
            <w:r w:rsidRPr="008A21DD">
              <w:rPr>
                <w:sz w:val="22"/>
                <w:szCs w:val="22"/>
              </w:rPr>
              <w:t xml:space="preserve"> </w:t>
            </w:r>
            <w:proofErr w:type="spellStart"/>
            <w:r w:rsidRPr="008A21DD">
              <w:rPr>
                <w:sz w:val="22"/>
                <w:szCs w:val="22"/>
              </w:rPr>
              <w:t>caz</w:t>
            </w:r>
            <w:proofErr w:type="spellEnd"/>
            <w:r w:rsidRPr="008A21DD">
              <w:rPr>
                <w:sz w:val="22"/>
                <w:szCs w:val="22"/>
              </w:rPr>
              <w:t xml:space="preserve">, al </w:t>
            </w:r>
            <w:proofErr w:type="spellStart"/>
            <w:r w:rsidRPr="008A21DD">
              <w:rPr>
                <w:sz w:val="22"/>
                <w:szCs w:val="22"/>
              </w:rPr>
              <w:t>celorlalti</w:t>
            </w:r>
            <w:proofErr w:type="spellEnd"/>
            <w:r w:rsidRPr="008A21DD">
              <w:rPr>
                <w:sz w:val="22"/>
                <w:szCs w:val="22"/>
              </w:rPr>
              <w:t xml:space="preserve"> (in </w:t>
            </w:r>
            <w:proofErr w:type="spellStart"/>
            <w:r w:rsidRPr="008A21DD">
              <w:rPr>
                <w:sz w:val="22"/>
                <w:szCs w:val="22"/>
              </w:rPr>
              <w:t>functie</w:t>
            </w:r>
            <w:proofErr w:type="spellEnd"/>
            <w:r w:rsidRPr="008A21DD">
              <w:rPr>
                <w:sz w:val="22"/>
                <w:szCs w:val="22"/>
              </w:rPr>
              <w:t xml:space="preserve"> de </w:t>
            </w:r>
            <w:proofErr w:type="spellStart"/>
            <w:r w:rsidRPr="008A21DD">
              <w:rPr>
                <w:sz w:val="22"/>
                <w:szCs w:val="22"/>
              </w:rPr>
              <w:t>nivelul</w:t>
            </w:r>
            <w:proofErr w:type="spellEnd"/>
            <w:r w:rsidRPr="008A21DD">
              <w:rPr>
                <w:sz w:val="22"/>
                <w:szCs w:val="22"/>
              </w:rPr>
              <w:t xml:space="preserve"> de </w:t>
            </w:r>
            <w:proofErr w:type="spellStart"/>
            <w:r w:rsidRPr="008A21DD">
              <w:rPr>
                <w:sz w:val="22"/>
                <w:szCs w:val="22"/>
              </w:rPr>
              <w:t>competenta</w:t>
            </w:r>
            <w:proofErr w:type="spellEnd"/>
            <w:r w:rsidRPr="008A21DD">
              <w:rPr>
                <w:sz w:val="22"/>
                <w:szCs w:val="22"/>
              </w:rPr>
              <w:t xml:space="preserve">), </w:t>
            </w:r>
            <w:proofErr w:type="spellStart"/>
            <w:r w:rsidRPr="008A21DD">
              <w:rPr>
                <w:sz w:val="22"/>
                <w:szCs w:val="22"/>
              </w:rPr>
              <w:t>pentru</w:t>
            </w:r>
            <w:proofErr w:type="spellEnd"/>
            <w:r w:rsidRPr="008A21DD">
              <w:rPr>
                <w:sz w:val="22"/>
                <w:szCs w:val="22"/>
              </w:rPr>
              <w:t xml:space="preserve"> </w:t>
            </w:r>
            <w:proofErr w:type="spellStart"/>
            <w:r w:rsidRPr="008A21DD">
              <w:rPr>
                <w:sz w:val="22"/>
                <w:szCs w:val="22"/>
              </w:rPr>
              <w:t>indeplinirea</w:t>
            </w:r>
            <w:proofErr w:type="spellEnd"/>
            <w:r w:rsidRPr="008A21DD">
              <w:rPr>
                <w:sz w:val="22"/>
                <w:szCs w:val="22"/>
              </w:rPr>
              <w:t xml:space="preserve"> </w:t>
            </w:r>
            <w:proofErr w:type="spellStart"/>
            <w:r w:rsidRPr="008A21DD">
              <w:rPr>
                <w:sz w:val="22"/>
                <w:szCs w:val="22"/>
              </w:rPr>
              <w:t>eficienta</w:t>
            </w:r>
            <w:proofErr w:type="spellEnd"/>
            <w:r w:rsidRPr="008A21DD">
              <w:rPr>
                <w:sz w:val="22"/>
                <w:szCs w:val="22"/>
              </w:rPr>
              <w:t xml:space="preserve"> </w:t>
            </w:r>
            <w:proofErr w:type="gramStart"/>
            <w:r w:rsidRPr="008A21DD">
              <w:rPr>
                <w:sz w:val="22"/>
                <w:szCs w:val="22"/>
              </w:rPr>
              <w:t>a</w:t>
            </w:r>
            <w:proofErr w:type="gramEnd"/>
            <w:r w:rsidRPr="008A21DD">
              <w:rPr>
                <w:sz w:val="22"/>
                <w:szCs w:val="22"/>
              </w:rPr>
              <w:t xml:space="preserve"> </w:t>
            </w:r>
            <w:proofErr w:type="spellStart"/>
            <w:r w:rsidRPr="008A21DD">
              <w:rPr>
                <w:sz w:val="22"/>
                <w:szCs w:val="22"/>
              </w:rPr>
              <w:t>atributiilor</w:t>
            </w:r>
            <w:proofErr w:type="spellEnd"/>
            <w:r w:rsidRPr="008A21DD">
              <w:rPr>
                <w:sz w:val="22"/>
                <w:szCs w:val="22"/>
              </w:rPr>
              <w:t xml:space="preserve"> de </w:t>
            </w:r>
            <w:proofErr w:type="spellStart"/>
            <w:r w:rsidRPr="008A21DD">
              <w:rPr>
                <w:sz w:val="22"/>
                <w:szCs w:val="22"/>
              </w:rPr>
              <w:t>serviciu</w:t>
            </w:r>
            <w:proofErr w:type="spellEnd"/>
          </w:p>
        </w:tc>
      </w:tr>
      <w:tr w:rsidR="008A21DD" w:rsidRPr="008A21DD" w14:paraId="73A862F1" w14:textId="77777777" w:rsidTr="00BF7928">
        <w:trPr>
          <w:tblCellSpacing w:w="15" w:type="dxa"/>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2741CDF1" w14:textId="77777777" w:rsidR="008A21DD" w:rsidRPr="008A21DD" w:rsidRDefault="008A21DD" w:rsidP="009B3638">
            <w:pPr>
              <w:pStyle w:val="NormalWeb"/>
              <w:jc w:val="both"/>
              <w:rPr>
                <w:sz w:val="22"/>
                <w:szCs w:val="22"/>
              </w:rPr>
            </w:pPr>
            <w:r w:rsidRPr="008A21DD">
              <w:rPr>
                <w:sz w:val="22"/>
                <w:szCs w:val="22"/>
              </w:rPr>
              <w:t>8.</w:t>
            </w:r>
          </w:p>
        </w:tc>
        <w:tc>
          <w:tcPr>
            <w:tcW w:w="1383" w:type="pct"/>
            <w:tcBorders>
              <w:top w:val="outset" w:sz="6" w:space="0" w:color="000000"/>
              <w:left w:val="outset" w:sz="6" w:space="0" w:color="000000"/>
              <w:bottom w:val="outset" w:sz="6" w:space="0" w:color="000000"/>
              <w:right w:val="outset" w:sz="6" w:space="0" w:color="000000"/>
            </w:tcBorders>
            <w:vAlign w:val="center"/>
            <w:hideMark/>
          </w:tcPr>
          <w:p w14:paraId="22865D83" w14:textId="693B18A6"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a </w:t>
            </w:r>
            <w:proofErr w:type="spellStart"/>
            <w:r w:rsidR="00F01897">
              <w:rPr>
                <w:sz w:val="22"/>
                <w:szCs w:val="22"/>
              </w:rPr>
              <w:t>lucra</w:t>
            </w:r>
            <w:proofErr w:type="spellEnd"/>
            <w:r w:rsidRPr="008A21DD">
              <w:rPr>
                <w:sz w:val="22"/>
                <w:szCs w:val="22"/>
              </w:rPr>
              <w:t xml:space="preserve"> independent</w:t>
            </w:r>
          </w:p>
        </w:tc>
        <w:tc>
          <w:tcPr>
            <w:tcW w:w="3338" w:type="pct"/>
            <w:tcBorders>
              <w:top w:val="outset" w:sz="6" w:space="0" w:color="000000"/>
              <w:left w:val="outset" w:sz="6" w:space="0" w:color="000000"/>
              <w:bottom w:val="outset" w:sz="6" w:space="0" w:color="000000"/>
              <w:right w:val="outset" w:sz="6" w:space="0" w:color="000000"/>
            </w:tcBorders>
            <w:vAlign w:val="center"/>
            <w:hideMark/>
          </w:tcPr>
          <w:p w14:paraId="17BE1E98" w14:textId="77777777"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a </w:t>
            </w:r>
            <w:proofErr w:type="spellStart"/>
            <w:r w:rsidRPr="008A21DD">
              <w:rPr>
                <w:sz w:val="22"/>
                <w:szCs w:val="22"/>
              </w:rPr>
              <w:t>desfasura</w:t>
            </w:r>
            <w:proofErr w:type="spellEnd"/>
            <w:r w:rsidRPr="008A21DD">
              <w:rPr>
                <w:sz w:val="22"/>
                <w:szCs w:val="22"/>
              </w:rPr>
              <w:t xml:space="preserve"> </w:t>
            </w:r>
            <w:proofErr w:type="spellStart"/>
            <w:r w:rsidRPr="008A21DD">
              <w:rPr>
                <w:sz w:val="22"/>
                <w:szCs w:val="22"/>
              </w:rPr>
              <w:t>activitati</w:t>
            </w:r>
            <w:proofErr w:type="spellEnd"/>
            <w:r w:rsidRPr="008A21DD">
              <w:rPr>
                <w:sz w:val="22"/>
                <w:szCs w:val="22"/>
              </w:rPr>
              <w:t xml:space="preserve"> </w:t>
            </w:r>
            <w:proofErr w:type="spellStart"/>
            <w:r w:rsidRPr="008A21DD">
              <w:rPr>
                <w:sz w:val="22"/>
                <w:szCs w:val="22"/>
              </w:rPr>
              <w:t>pentru</w:t>
            </w:r>
            <w:proofErr w:type="spellEnd"/>
            <w:r w:rsidRPr="008A21DD">
              <w:rPr>
                <w:sz w:val="22"/>
                <w:szCs w:val="22"/>
              </w:rPr>
              <w:t xml:space="preserve"> </w:t>
            </w:r>
            <w:proofErr w:type="spellStart"/>
            <w:r w:rsidRPr="008A21DD">
              <w:rPr>
                <w:sz w:val="22"/>
                <w:szCs w:val="22"/>
              </w:rPr>
              <w:t>indeplinirea</w:t>
            </w:r>
            <w:proofErr w:type="spellEnd"/>
            <w:r w:rsidRPr="008A21DD">
              <w:rPr>
                <w:sz w:val="22"/>
                <w:szCs w:val="22"/>
              </w:rPr>
              <w:t xml:space="preserve"> </w:t>
            </w:r>
            <w:proofErr w:type="spellStart"/>
            <w:r w:rsidRPr="008A21DD">
              <w:rPr>
                <w:sz w:val="22"/>
                <w:szCs w:val="22"/>
              </w:rPr>
              <w:t>atributiilor</w:t>
            </w:r>
            <w:proofErr w:type="spellEnd"/>
            <w:r w:rsidRPr="008A21DD">
              <w:rPr>
                <w:sz w:val="22"/>
                <w:szCs w:val="22"/>
              </w:rPr>
              <w:t xml:space="preserve"> de </w:t>
            </w:r>
            <w:proofErr w:type="spellStart"/>
            <w:r w:rsidRPr="008A21DD">
              <w:rPr>
                <w:sz w:val="22"/>
                <w:szCs w:val="22"/>
              </w:rPr>
              <w:t>serviciu</w:t>
            </w:r>
            <w:proofErr w:type="spellEnd"/>
            <w:r w:rsidRPr="008A21DD">
              <w:rPr>
                <w:sz w:val="22"/>
                <w:szCs w:val="22"/>
              </w:rPr>
              <w:t xml:space="preserve"> </w:t>
            </w:r>
            <w:proofErr w:type="spellStart"/>
            <w:r w:rsidRPr="008A21DD">
              <w:rPr>
                <w:sz w:val="22"/>
                <w:szCs w:val="22"/>
              </w:rPr>
              <w:t>fara</w:t>
            </w:r>
            <w:proofErr w:type="spellEnd"/>
            <w:r w:rsidRPr="008A21DD">
              <w:rPr>
                <w:sz w:val="22"/>
                <w:szCs w:val="22"/>
              </w:rPr>
              <w:t xml:space="preserve"> a </w:t>
            </w:r>
            <w:proofErr w:type="spellStart"/>
            <w:r w:rsidRPr="008A21DD">
              <w:rPr>
                <w:sz w:val="22"/>
                <w:szCs w:val="22"/>
              </w:rPr>
              <w:t>solicita</w:t>
            </w:r>
            <w:proofErr w:type="spellEnd"/>
            <w:r w:rsidRPr="008A21DD">
              <w:rPr>
                <w:sz w:val="22"/>
                <w:szCs w:val="22"/>
              </w:rPr>
              <w:t xml:space="preserve"> </w:t>
            </w:r>
            <w:proofErr w:type="spellStart"/>
            <w:r w:rsidRPr="008A21DD">
              <w:rPr>
                <w:sz w:val="22"/>
                <w:szCs w:val="22"/>
              </w:rPr>
              <w:t>coordonare</w:t>
            </w:r>
            <w:proofErr w:type="spellEnd"/>
            <w:r w:rsidRPr="008A21DD">
              <w:rPr>
                <w:sz w:val="22"/>
                <w:szCs w:val="22"/>
              </w:rPr>
              <w:t xml:space="preserve">, cu </w:t>
            </w:r>
            <w:proofErr w:type="spellStart"/>
            <w:r w:rsidRPr="008A21DD">
              <w:rPr>
                <w:sz w:val="22"/>
                <w:szCs w:val="22"/>
              </w:rPr>
              <w:t>exceptia</w:t>
            </w:r>
            <w:proofErr w:type="spellEnd"/>
            <w:r w:rsidRPr="008A21DD">
              <w:rPr>
                <w:sz w:val="22"/>
                <w:szCs w:val="22"/>
              </w:rPr>
              <w:t xml:space="preserve"> </w:t>
            </w:r>
            <w:proofErr w:type="spellStart"/>
            <w:r w:rsidRPr="008A21DD">
              <w:rPr>
                <w:sz w:val="22"/>
                <w:szCs w:val="22"/>
              </w:rPr>
              <w:t>cazurilor</w:t>
            </w:r>
            <w:proofErr w:type="spellEnd"/>
            <w:r w:rsidRPr="008A21DD">
              <w:rPr>
                <w:sz w:val="22"/>
                <w:szCs w:val="22"/>
              </w:rPr>
              <w:t xml:space="preserve"> in care </w:t>
            </w:r>
            <w:proofErr w:type="spellStart"/>
            <w:r w:rsidRPr="008A21DD">
              <w:rPr>
                <w:sz w:val="22"/>
                <w:szCs w:val="22"/>
              </w:rPr>
              <w:t>activitatile</w:t>
            </w:r>
            <w:proofErr w:type="spellEnd"/>
            <w:r w:rsidRPr="008A21DD">
              <w:rPr>
                <w:sz w:val="22"/>
                <w:szCs w:val="22"/>
              </w:rPr>
              <w:t xml:space="preserve"> </w:t>
            </w:r>
            <w:proofErr w:type="spellStart"/>
            <w:r w:rsidRPr="008A21DD">
              <w:rPr>
                <w:sz w:val="22"/>
                <w:szCs w:val="22"/>
              </w:rPr>
              <w:t>implica</w:t>
            </w:r>
            <w:proofErr w:type="spellEnd"/>
            <w:r w:rsidRPr="008A21DD">
              <w:rPr>
                <w:sz w:val="22"/>
                <w:szCs w:val="22"/>
              </w:rPr>
              <w:t xml:space="preserve"> </w:t>
            </w:r>
            <w:proofErr w:type="spellStart"/>
            <w:r w:rsidRPr="008A21DD">
              <w:rPr>
                <w:sz w:val="22"/>
                <w:szCs w:val="22"/>
              </w:rPr>
              <w:t>luarea</w:t>
            </w:r>
            <w:proofErr w:type="spellEnd"/>
            <w:r w:rsidRPr="008A21DD">
              <w:rPr>
                <w:sz w:val="22"/>
                <w:szCs w:val="22"/>
              </w:rPr>
              <w:t xml:space="preserve"> </w:t>
            </w:r>
            <w:proofErr w:type="spellStart"/>
            <w:r w:rsidRPr="008A21DD">
              <w:rPr>
                <w:sz w:val="22"/>
                <w:szCs w:val="22"/>
              </w:rPr>
              <w:t>unor</w:t>
            </w:r>
            <w:proofErr w:type="spellEnd"/>
            <w:r w:rsidRPr="008A21DD">
              <w:rPr>
                <w:sz w:val="22"/>
                <w:szCs w:val="22"/>
              </w:rPr>
              <w:t xml:space="preserve"> </w:t>
            </w:r>
            <w:proofErr w:type="spellStart"/>
            <w:r w:rsidRPr="008A21DD">
              <w:rPr>
                <w:sz w:val="22"/>
                <w:szCs w:val="22"/>
              </w:rPr>
              <w:t>decizii</w:t>
            </w:r>
            <w:proofErr w:type="spellEnd"/>
            <w:r w:rsidRPr="008A21DD">
              <w:rPr>
                <w:sz w:val="22"/>
                <w:szCs w:val="22"/>
              </w:rPr>
              <w:t xml:space="preserve"> care </w:t>
            </w:r>
            <w:proofErr w:type="spellStart"/>
            <w:r w:rsidRPr="008A21DD">
              <w:rPr>
                <w:sz w:val="22"/>
                <w:szCs w:val="22"/>
              </w:rPr>
              <w:t>depasesc</w:t>
            </w:r>
            <w:proofErr w:type="spellEnd"/>
            <w:r w:rsidRPr="008A21DD">
              <w:rPr>
                <w:sz w:val="22"/>
                <w:szCs w:val="22"/>
              </w:rPr>
              <w:t xml:space="preserve"> </w:t>
            </w:r>
            <w:proofErr w:type="spellStart"/>
            <w:r w:rsidRPr="008A21DD">
              <w:rPr>
                <w:sz w:val="22"/>
                <w:szCs w:val="22"/>
              </w:rPr>
              <w:t>limitele</w:t>
            </w:r>
            <w:proofErr w:type="spellEnd"/>
            <w:r w:rsidRPr="008A21DD">
              <w:rPr>
                <w:sz w:val="22"/>
                <w:szCs w:val="22"/>
              </w:rPr>
              <w:t xml:space="preserve"> de </w:t>
            </w:r>
            <w:proofErr w:type="spellStart"/>
            <w:r w:rsidRPr="008A21DD">
              <w:rPr>
                <w:sz w:val="22"/>
                <w:szCs w:val="22"/>
              </w:rPr>
              <w:t>competenta</w:t>
            </w:r>
            <w:proofErr w:type="spellEnd"/>
          </w:p>
        </w:tc>
      </w:tr>
      <w:tr w:rsidR="008A21DD" w:rsidRPr="008A21DD" w14:paraId="31CC1B3D" w14:textId="77777777" w:rsidTr="00BF7928">
        <w:trPr>
          <w:tblCellSpacing w:w="15" w:type="dxa"/>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1DE89A75" w14:textId="77777777" w:rsidR="008A21DD" w:rsidRPr="008A21DD" w:rsidRDefault="008A21DD" w:rsidP="009B3638">
            <w:pPr>
              <w:pStyle w:val="NormalWeb"/>
              <w:jc w:val="both"/>
              <w:rPr>
                <w:sz w:val="22"/>
                <w:szCs w:val="22"/>
              </w:rPr>
            </w:pPr>
            <w:r w:rsidRPr="008A21DD">
              <w:rPr>
                <w:sz w:val="22"/>
                <w:szCs w:val="22"/>
              </w:rPr>
              <w:t>9.</w:t>
            </w:r>
          </w:p>
        </w:tc>
        <w:tc>
          <w:tcPr>
            <w:tcW w:w="1383" w:type="pct"/>
            <w:tcBorders>
              <w:top w:val="outset" w:sz="6" w:space="0" w:color="000000"/>
              <w:left w:val="outset" w:sz="6" w:space="0" w:color="000000"/>
              <w:bottom w:val="outset" w:sz="6" w:space="0" w:color="000000"/>
              <w:right w:val="outset" w:sz="6" w:space="0" w:color="000000"/>
            </w:tcBorders>
            <w:vAlign w:val="center"/>
            <w:hideMark/>
          </w:tcPr>
          <w:p w14:paraId="7F7A4B59" w14:textId="34FFA75E"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a </w:t>
            </w:r>
            <w:proofErr w:type="spellStart"/>
            <w:r w:rsidR="00F01897">
              <w:rPr>
                <w:sz w:val="22"/>
                <w:szCs w:val="22"/>
              </w:rPr>
              <w:t>lucra</w:t>
            </w:r>
            <w:proofErr w:type="spellEnd"/>
            <w:r w:rsidRPr="008A21DD">
              <w:rPr>
                <w:sz w:val="22"/>
                <w:szCs w:val="22"/>
              </w:rPr>
              <w:t xml:space="preserve"> in </w:t>
            </w:r>
            <w:proofErr w:type="spellStart"/>
            <w:r w:rsidRPr="008A21DD">
              <w:rPr>
                <w:sz w:val="22"/>
                <w:szCs w:val="22"/>
              </w:rPr>
              <w:t>echipa</w:t>
            </w:r>
            <w:proofErr w:type="spellEnd"/>
          </w:p>
        </w:tc>
        <w:tc>
          <w:tcPr>
            <w:tcW w:w="3338" w:type="pct"/>
            <w:tcBorders>
              <w:top w:val="outset" w:sz="6" w:space="0" w:color="000000"/>
              <w:left w:val="outset" w:sz="6" w:space="0" w:color="000000"/>
              <w:bottom w:val="outset" w:sz="6" w:space="0" w:color="000000"/>
              <w:right w:val="outset" w:sz="6" w:space="0" w:color="000000"/>
            </w:tcBorders>
            <w:vAlign w:val="center"/>
            <w:hideMark/>
          </w:tcPr>
          <w:p w14:paraId="11A9952A" w14:textId="1EFF457F"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a se integra </w:t>
            </w:r>
            <w:proofErr w:type="spellStart"/>
            <w:r w:rsidRPr="008A21DD">
              <w:rPr>
                <w:sz w:val="22"/>
                <w:szCs w:val="22"/>
              </w:rPr>
              <w:t>intr</w:t>
            </w:r>
            <w:proofErr w:type="spellEnd"/>
            <w:r w:rsidRPr="008A21DD">
              <w:rPr>
                <w:sz w:val="22"/>
                <w:szCs w:val="22"/>
              </w:rPr>
              <w:t xml:space="preserve">-o </w:t>
            </w:r>
            <w:proofErr w:type="spellStart"/>
            <w:r w:rsidRPr="008A21DD">
              <w:rPr>
                <w:sz w:val="22"/>
                <w:szCs w:val="22"/>
              </w:rPr>
              <w:t>echipa</w:t>
            </w:r>
            <w:proofErr w:type="spellEnd"/>
            <w:r w:rsidRPr="008A21DD">
              <w:rPr>
                <w:sz w:val="22"/>
                <w:szCs w:val="22"/>
              </w:rPr>
              <w:t>, de a-</w:t>
            </w:r>
            <w:proofErr w:type="spellStart"/>
            <w:r w:rsidRPr="008A21DD">
              <w:rPr>
                <w:sz w:val="22"/>
                <w:szCs w:val="22"/>
              </w:rPr>
              <w:t>si</w:t>
            </w:r>
            <w:proofErr w:type="spellEnd"/>
            <w:r w:rsidRPr="008A21DD">
              <w:rPr>
                <w:sz w:val="22"/>
                <w:szCs w:val="22"/>
              </w:rPr>
              <w:t xml:space="preserve"> </w:t>
            </w:r>
            <w:proofErr w:type="spellStart"/>
            <w:r w:rsidR="00F01897">
              <w:rPr>
                <w:sz w:val="22"/>
                <w:szCs w:val="22"/>
              </w:rPr>
              <w:t>aduce</w:t>
            </w:r>
            <w:proofErr w:type="spellEnd"/>
            <w:r w:rsidRPr="008A21DD">
              <w:rPr>
                <w:sz w:val="22"/>
                <w:szCs w:val="22"/>
              </w:rPr>
              <w:t xml:space="preserve"> </w:t>
            </w:r>
            <w:proofErr w:type="spellStart"/>
            <w:r w:rsidRPr="008A21DD">
              <w:rPr>
                <w:sz w:val="22"/>
                <w:szCs w:val="22"/>
              </w:rPr>
              <w:t>contributia</w:t>
            </w:r>
            <w:proofErr w:type="spellEnd"/>
            <w:r w:rsidRPr="008A21DD">
              <w:rPr>
                <w:sz w:val="22"/>
                <w:szCs w:val="22"/>
              </w:rPr>
              <w:t xml:space="preserve"> </w:t>
            </w:r>
            <w:proofErr w:type="spellStart"/>
            <w:r w:rsidRPr="008A21DD">
              <w:rPr>
                <w:sz w:val="22"/>
                <w:szCs w:val="22"/>
              </w:rPr>
              <w:t>prin</w:t>
            </w:r>
            <w:proofErr w:type="spellEnd"/>
            <w:r w:rsidRPr="008A21DD">
              <w:rPr>
                <w:sz w:val="22"/>
                <w:szCs w:val="22"/>
              </w:rPr>
              <w:t xml:space="preserve"> </w:t>
            </w:r>
            <w:proofErr w:type="spellStart"/>
            <w:r w:rsidRPr="008A21DD">
              <w:rPr>
                <w:sz w:val="22"/>
                <w:szCs w:val="22"/>
              </w:rPr>
              <w:t>participare</w:t>
            </w:r>
            <w:proofErr w:type="spellEnd"/>
            <w:r w:rsidRPr="008A21DD">
              <w:rPr>
                <w:sz w:val="22"/>
                <w:szCs w:val="22"/>
              </w:rPr>
              <w:t xml:space="preserve"> </w:t>
            </w:r>
            <w:proofErr w:type="spellStart"/>
            <w:r w:rsidRPr="008A21DD">
              <w:rPr>
                <w:sz w:val="22"/>
                <w:szCs w:val="22"/>
              </w:rPr>
              <w:t>efectiva</w:t>
            </w:r>
            <w:proofErr w:type="spellEnd"/>
            <w:r w:rsidRPr="008A21DD">
              <w:rPr>
                <w:sz w:val="22"/>
                <w:szCs w:val="22"/>
              </w:rPr>
              <w:t xml:space="preserve">, de a </w:t>
            </w:r>
            <w:proofErr w:type="spellStart"/>
            <w:r w:rsidRPr="008A21DD">
              <w:rPr>
                <w:sz w:val="22"/>
                <w:szCs w:val="22"/>
              </w:rPr>
              <w:t>transmite</w:t>
            </w:r>
            <w:proofErr w:type="spellEnd"/>
            <w:r w:rsidRPr="008A21DD">
              <w:rPr>
                <w:sz w:val="22"/>
                <w:szCs w:val="22"/>
              </w:rPr>
              <w:t xml:space="preserve"> </w:t>
            </w:r>
            <w:proofErr w:type="spellStart"/>
            <w:r w:rsidR="00F01897">
              <w:rPr>
                <w:sz w:val="22"/>
                <w:szCs w:val="22"/>
              </w:rPr>
              <w:t>eficient</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de a </w:t>
            </w:r>
            <w:proofErr w:type="spellStart"/>
            <w:r w:rsidRPr="008A21DD">
              <w:rPr>
                <w:sz w:val="22"/>
                <w:szCs w:val="22"/>
              </w:rPr>
              <w:t>permite</w:t>
            </w:r>
            <w:proofErr w:type="spellEnd"/>
            <w:r w:rsidRPr="008A21DD">
              <w:rPr>
                <w:sz w:val="22"/>
                <w:szCs w:val="22"/>
              </w:rPr>
              <w:t xml:space="preserve"> </w:t>
            </w:r>
            <w:proofErr w:type="spellStart"/>
            <w:r w:rsidRPr="008A21DD">
              <w:rPr>
                <w:sz w:val="22"/>
                <w:szCs w:val="22"/>
              </w:rPr>
              <w:t>dezvoltarea</w:t>
            </w:r>
            <w:proofErr w:type="spellEnd"/>
            <w:r w:rsidRPr="008A21DD">
              <w:rPr>
                <w:sz w:val="22"/>
                <w:szCs w:val="22"/>
              </w:rPr>
              <w:t xml:space="preserve"> </w:t>
            </w:r>
            <w:proofErr w:type="spellStart"/>
            <w:r w:rsidRPr="008A21DD">
              <w:rPr>
                <w:sz w:val="22"/>
                <w:szCs w:val="22"/>
              </w:rPr>
              <w:t>ideilor</w:t>
            </w:r>
            <w:proofErr w:type="spellEnd"/>
            <w:r w:rsidRPr="008A21DD">
              <w:rPr>
                <w:sz w:val="22"/>
                <w:szCs w:val="22"/>
              </w:rPr>
              <w:t xml:space="preserve"> </w:t>
            </w:r>
            <w:proofErr w:type="spellStart"/>
            <w:r w:rsidRPr="008A21DD">
              <w:rPr>
                <w:sz w:val="22"/>
                <w:szCs w:val="22"/>
              </w:rPr>
              <w:t>noi</w:t>
            </w:r>
            <w:proofErr w:type="spellEnd"/>
            <w:r w:rsidRPr="008A21DD">
              <w:rPr>
                <w:sz w:val="22"/>
                <w:szCs w:val="22"/>
              </w:rPr>
              <w:t xml:space="preserve">, </w:t>
            </w:r>
            <w:proofErr w:type="spellStart"/>
            <w:r w:rsidRPr="008A21DD">
              <w:rPr>
                <w:sz w:val="22"/>
                <w:szCs w:val="22"/>
              </w:rPr>
              <w:t>pentru</w:t>
            </w:r>
            <w:proofErr w:type="spellEnd"/>
            <w:r w:rsidRPr="008A21DD">
              <w:rPr>
                <w:sz w:val="22"/>
                <w:szCs w:val="22"/>
              </w:rPr>
              <w:t xml:space="preserve"> </w:t>
            </w:r>
            <w:proofErr w:type="spellStart"/>
            <w:r w:rsidRPr="008A21DD">
              <w:rPr>
                <w:sz w:val="22"/>
                <w:szCs w:val="22"/>
              </w:rPr>
              <w:t>realizarea</w:t>
            </w:r>
            <w:proofErr w:type="spellEnd"/>
            <w:r w:rsidRPr="008A21DD">
              <w:rPr>
                <w:sz w:val="22"/>
                <w:szCs w:val="22"/>
              </w:rPr>
              <w:t xml:space="preserve"> </w:t>
            </w:r>
            <w:proofErr w:type="spellStart"/>
            <w:r w:rsidRPr="008A21DD">
              <w:rPr>
                <w:sz w:val="22"/>
                <w:szCs w:val="22"/>
              </w:rPr>
              <w:t>obiectivelor</w:t>
            </w:r>
            <w:proofErr w:type="spellEnd"/>
            <w:r w:rsidRPr="008A21DD">
              <w:rPr>
                <w:sz w:val="22"/>
                <w:szCs w:val="22"/>
              </w:rPr>
              <w:t xml:space="preserve"> </w:t>
            </w:r>
            <w:proofErr w:type="spellStart"/>
            <w:r w:rsidRPr="008A21DD">
              <w:rPr>
                <w:sz w:val="22"/>
                <w:szCs w:val="22"/>
              </w:rPr>
              <w:t>echipei</w:t>
            </w:r>
            <w:proofErr w:type="spellEnd"/>
          </w:p>
        </w:tc>
      </w:tr>
      <w:tr w:rsidR="008A21DD" w:rsidRPr="008A21DD" w14:paraId="508F40EA" w14:textId="77777777" w:rsidTr="00BF7928">
        <w:trPr>
          <w:tblCellSpacing w:w="15" w:type="dxa"/>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7E3DC8BA" w14:textId="77777777" w:rsidR="008A21DD" w:rsidRPr="008A21DD" w:rsidRDefault="008A21DD" w:rsidP="009B3638">
            <w:pPr>
              <w:pStyle w:val="NormalWeb"/>
              <w:jc w:val="both"/>
              <w:rPr>
                <w:sz w:val="22"/>
                <w:szCs w:val="22"/>
              </w:rPr>
            </w:pPr>
            <w:r w:rsidRPr="008A21DD">
              <w:rPr>
                <w:sz w:val="22"/>
                <w:szCs w:val="22"/>
              </w:rPr>
              <w:lastRenderedPageBreak/>
              <w:t>10.</w:t>
            </w:r>
          </w:p>
        </w:tc>
        <w:tc>
          <w:tcPr>
            <w:tcW w:w="1383" w:type="pct"/>
            <w:tcBorders>
              <w:top w:val="outset" w:sz="6" w:space="0" w:color="000000"/>
              <w:left w:val="outset" w:sz="6" w:space="0" w:color="000000"/>
              <w:bottom w:val="outset" w:sz="6" w:space="0" w:color="000000"/>
              <w:right w:val="outset" w:sz="6" w:space="0" w:color="000000"/>
            </w:tcBorders>
            <w:vAlign w:val="center"/>
            <w:hideMark/>
          </w:tcPr>
          <w:p w14:paraId="234A720C" w14:textId="77777777" w:rsidR="008A21DD" w:rsidRPr="008A21DD" w:rsidRDefault="008A21DD" w:rsidP="009B3638">
            <w:pPr>
              <w:pStyle w:val="NormalWeb"/>
              <w:jc w:val="both"/>
              <w:rPr>
                <w:sz w:val="22"/>
                <w:szCs w:val="22"/>
              </w:rPr>
            </w:pPr>
            <w:proofErr w:type="spellStart"/>
            <w:r w:rsidRPr="008A21DD">
              <w:rPr>
                <w:sz w:val="22"/>
                <w:szCs w:val="22"/>
              </w:rPr>
              <w:t>Competenta</w:t>
            </w:r>
            <w:proofErr w:type="spellEnd"/>
            <w:r w:rsidRPr="008A21DD">
              <w:rPr>
                <w:sz w:val="22"/>
                <w:szCs w:val="22"/>
              </w:rPr>
              <w:t xml:space="preserve"> in </w:t>
            </w:r>
            <w:proofErr w:type="spellStart"/>
            <w:r w:rsidRPr="008A21DD">
              <w:rPr>
                <w:sz w:val="22"/>
                <w:szCs w:val="22"/>
              </w:rPr>
              <w:t>gestionarea</w:t>
            </w:r>
            <w:proofErr w:type="spellEnd"/>
            <w:r w:rsidRPr="008A21DD">
              <w:rPr>
                <w:sz w:val="22"/>
                <w:szCs w:val="22"/>
              </w:rPr>
              <w:t xml:space="preserve"> </w:t>
            </w:r>
            <w:proofErr w:type="spellStart"/>
            <w:r w:rsidRPr="008A21DD">
              <w:rPr>
                <w:sz w:val="22"/>
                <w:szCs w:val="22"/>
              </w:rPr>
              <w:t>resurselor</w:t>
            </w:r>
            <w:proofErr w:type="spellEnd"/>
            <w:r w:rsidRPr="008A21DD">
              <w:rPr>
                <w:sz w:val="22"/>
                <w:szCs w:val="22"/>
              </w:rPr>
              <w:t xml:space="preserve"> </w:t>
            </w:r>
            <w:proofErr w:type="spellStart"/>
            <w:r w:rsidRPr="008A21DD">
              <w:rPr>
                <w:sz w:val="22"/>
                <w:szCs w:val="22"/>
              </w:rPr>
              <w:t>alocate</w:t>
            </w:r>
            <w:proofErr w:type="spellEnd"/>
          </w:p>
        </w:tc>
        <w:tc>
          <w:tcPr>
            <w:tcW w:w="3338" w:type="pct"/>
            <w:tcBorders>
              <w:top w:val="outset" w:sz="6" w:space="0" w:color="000000"/>
              <w:left w:val="outset" w:sz="6" w:space="0" w:color="000000"/>
              <w:bottom w:val="outset" w:sz="6" w:space="0" w:color="000000"/>
              <w:right w:val="outset" w:sz="6" w:space="0" w:color="000000"/>
            </w:tcBorders>
            <w:vAlign w:val="center"/>
            <w:hideMark/>
          </w:tcPr>
          <w:p w14:paraId="7A05EE2E" w14:textId="011F1F79" w:rsidR="008A21DD" w:rsidRPr="008A21DD" w:rsidRDefault="008A21DD" w:rsidP="009B3638">
            <w:pPr>
              <w:pStyle w:val="NormalWeb"/>
              <w:jc w:val="both"/>
              <w:rPr>
                <w:sz w:val="22"/>
                <w:szCs w:val="22"/>
              </w:rPr>
            </w:pPr>
            <w:proofErr w:type="spellStart"/>
            <w:r w:rsidRPr="008A21DD">
              <w:rPr>
                <w:sz w:val="22"/>
                <w:szCs w:val="22"/>
              </w:rPr>
              <w:t>Capacitatea</w:t>
            </w:r>
            <w:proofErr w:type="spellEnd"/>
            <w:r w:rsidRPr="008A21DD">
              <w:rPr>
                <w:sz w:val="22"/>
                <w:szCs w:val="22"/>
              </w:rPr>
              <w:t xml:space="preserve"> de a </w:t>
            </w:r>
            <w:proofErr w:type="spellStart"/>
            <w:r w:rsidRPr="008A21DD">
              <w:rPr>
                <w:sz w:val="22"/>
                <w:szCs w:val="22"/>
              </w:rPr>
              <w:t>utiliza</w:t>
            </w:r>
            <w:proofErr w:type="spellEnd"/>
            <w:r w:rsidRPr="008A21DD">
              <w:rPr>
                <w:sz w:val="22"/>
                <w:szCs w:val="22"/>
              </w:rPr>
              <w:t xml:space="preserve"> </w:t>
            </w:r>
            <w:proofErr w:type="spellStart"/>
            <w:r w:rsidR="00F01897">
              <w:rPr>
                <w:sz w:val="22"/>
                <w:szCs w:val="22"/>
              </w:rPr>
              <w:t>eficient</w:t>
            </w:r>
            <w:proofErr w:type="spellEnd"/>
            <w:r w:rsidR="00F01897">
              <w:rPr>
                <w:sz w:val="22"/>
                <w:szCs w:val="22"/>
              </w:rPr>
              <w:t xml:space="preserve"> </w:t>
            </w:r>
            <w:proofErr w:type="spellStart"/>
            <w:r w:rsidRPr="008A21DD">
              <w:rPr>
                <w:sz w:val="22"/>
                <w:szCs w:val="22"/>
              </w:rPr>
              <w:t>resursele</w:t>
            </w:r>
            <w:proofErr w:type="spellEnd"/>
            <w:r w:rsidRPr="008A21DD">
              <w:rPr>
                <w:sz w:val="22"/>
                <w:szCs w:val="22"/>
              </w:rPr>
              <w:t xml:space="preserve"> </w:t>
            </w:r>
            <w:proofErr w:type="spellStart"/>
            <w:r w:rsidRPr="008A21DD">
              <w:rPr>
                <w:sz w:val="22"/>
                <w:szCs w:val="22"/>
              </w:rPr>
              <w:t>materiale</w:t>
            </w:r>
            <w:proofErr w:type="spellEnd"/>
            <w:r w:rsidRPr="008A21DD">
              <w:rPr>
                <w:sz w:val="22"/>
                <w:szCs w:val="22"/>
              </w:rPr>
              <w:t xml:space="preserve"> </w:t>
            </w:r>
            <w:proofErr w:type="spellStart"/>
            <w:r w:rsidRPr="008A21DD">
              <w:rPr>
                <w:sz w:val="22"/>
                <w:szCs w:val="22"/>
              </w:rPr>
              <w:t>si</w:t>
            </w:r>
            <w:proofErr w:type="spellEnd"/>
            <w:r w:rsidRPr="008A21DD">
              <w:rPr>
                <w:sz w:val="22"/>
                <w:szCs w:val="22"/>
              </w:rPr>
              <w:t xml:space="preserve"> </w:t>
            </w:r>
            <w:proofErr w:type="spellStart"/>
            <w:r w:rsidRPr="008A21DD">
              <w:rPr>
                <w:sz w:val="22"/>
                <w:szCs w:val="22"/>
              </w:rPr>
              <w:t>financiare</w:t>
            </w:r>
            <w:proofErr w:type="spellEnd"/>
            <w:r w:rsidRPr="008A21DD">
              <w:rPr>
                <w:sz w:val="22"/>
                <w:szCs w:val="22"/>
              </w:rPr>
              <w:t xml:space="preserve"> </w:t>
            </w:r>
            <w:proofErr w:type="spellStart"/>
            <w:r w:rsidR="00F01897">
              <w:rPr>
                <w:sz w:val="22"/>
                <w:szCs w:val="22"/>
              </w:rPr>
              <w:t>alocate</w:t>
            </w:r>
            <w:proofErr w:type="spellEnd"/>
            <w:r w:rsidRPr="008A21DD">
              <w:rPr>
                <w:sz w:val="22"/>
                <w:szCs w:val="22"/>
              </w:rPr>
              <w:t xml:space="preserve"> </w:t>
            </w:r>
            <w:proofErr w:type="spellStart"/>
            <w:r w:rsidRPr="008A21DD">
              <w:rPr>
                <w:sz w:val="22"/>
                <w:szCs w:val="22"/>
              </w:rPr>
              <w:t>fara</w:t>
            </w:r>
            <w:proofErr w:type="spellEnd"/>
            <w:r w:rsidRPr="008A21DD">
              <w:rPr>
                <w:sz w:val="22"/>
                <w:szCs w:val="22"/>
              </w:rPr>
              <w:t xml:space="preserve"> a </w:t>
            </w:r>
            <w:proofErr w:type="spellStart"/>
            <w:r w:rsidR="00F01897">
              <w:rPr>
                <w:sz w:val="22"/>
                <w:szCs w:val="22"/>
              </w:rPr>
              <w:t>prejudicia</w:t>
            </w:r>
            <w:proofErr w:type="spellEnd"/>
            <w:r w:rsidRPr="008A21DD">
              <w:rPr>
                <w:sz w:val="22"/>
                <w:szCs w:val="22"/>
              </w:rPr>
              <w:t xml:space="preserve"> </w:t>
            </w:r>
            <w:proofErr w:type="spellStart"/>
            <w:r w:rsidRPr="008A21DD">
              <w:rPr>
                <w:sz w:val="22"/>
                <w:szCs w:val="22"/>
              </w:rPr>
              <w:t>activitatea</w:t>
            </w:r>
            <w:proofErr w:type="spellEnd"/>
            <w:r w:rsidRPr="008A21DD">
              <w:rPr>
                <w:sz w:val="22"/>
                <w:szCs w:val="22"/>
              </w:rPr>
              <w:t xml:space="preserve"> </w:t>
            </w:r>
            <w:proofErr w:type="spellStart"/>
            <w:r w:rsidRPr="008A21DD">
              <w:rPr>
                <w:sz w:val="22"/>
                <w:szCs w:val="22"/>
              </w:rPr>
              <w:t>institutiei</w:t>
            </w:r>
            <w:proofErr w:type="spellEnd"/>
          </w:p>
        </w:tc>
      </w:tr>
    </w:tbl>
    <w:p w14:paraId="22BA218F" w14:textId="06C25AAC"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br/>
      </w:r>
      <w:r w:rsidRPr="008A21DD">
        <w:rPr>
          <w:rFonts w:ascii="Times New Roman" w:hAnsi="Times New Roman"/>
          <w:b/>
          <w:bCs/>
        </w:rPr>
        <w:t>Art.</w:t>
      </w:r>
      <w:r w:rsidRPr="008D1528">
        <w:rPr>
          <w:rFonts w:ascii="Times New Roman" w:hAnsi="Times New Roman"/>
          <w:b/>
          <w:bCs/>
        </w:rPr>
        <w:t>1</w:t>
      </w:r>
      <w:r w:rsidR="008D1528" w:rsidRPr="008D1528">
        <w:rPr>
          <w:rFonts w:ascii="Times New Roman" w:hAnsi="Times New Roman"/>
          <w:b/>
          <w:bCs/>
        </w:rPr>
        <w:t>4</w:t>
      </w:r>
      <w:r w:rsidR="00F01897">
        <w:rPr>
          <w:rFonts w:ascii="Times New Roman" w:hAnsi="Times New Roman"/>
          <w:b/>
          <w:bCs/>
        </w:rPr>
        <w:t>7</w:t>
      </w:r>
      <w:r w:rsidRPr="008D1528">
        <w:rPr>
          <w:rFonts w:ascii="Times New Roman" w:hAnsi="Times New Roman"/>
          <w:b/>
          <w:bCs/>
        </w:rPr>
        <w:t xml:space="preserve"> (1)</w:t>
      </w:r>
      <w:r w:rsidRPr="008A21DD">
        <w:rPr>
          <w:rFonts w:ascii="Times New Roman" w:hAnsi="Times New Roman"/>
        </w:rPr>
        <w:t xml:space="preserve"> Evaluarea performantelor profesionale individuale se realizeaza în urmatoarele etape:</w:t>
      </w:r>
    </w:p>
    <w:p w14:paraId="59A6288A" w14:textId="4B5D7D4D"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a) completarea raportului de evaluare a performantelor profesionale individuale de catre evaluator;</w:t>
      </w:r>
      <w:r w:rsidRPr="008A21DD">
        <w:rPr>
          <w:rFonts w:ascii="Times New Roman" w:hAnsi="Times New Roman"/>
        </w:rPr>
        <w:br/>
        <w:t>b) interviul;</w:t>
      </w:r>
      <w:r w:rsidRPr="008A21DD">
        <w:rPr>
          <w:rFonts w:ascii="Times New Roman" w:hAnsi="Times New Roman"/>
        </w:rPr>
        <w:br/>
        <w:t>c) contrasemnarea raportului de evaluare de catre persoana prevazuta la art.14</w:t>
      </w:r>
      <w:r w:rsidR="00D56940">
        <w:rPr>
          <w:rFonts w:ascii="Times New Roman" w:hAnsi="Times New Roman"/>
        </w:rPr>
        <w:t>3</w:t>
      </w:r>
      <w:r w:rsidRPr="008A21DD">
        <w:rPr>
          <w:rFonts w:ascii="Times New Roman" w:hAnsi="Times New Roman"/>
        </w:rPr>
        <w:t xml:space="preserve"> alin.(2) din prezenta anexa;</w:t>
      </w:r>
      <w:r w:rsidRPr="008A21DD">
        <w:rPr>
          <w:rFonts w:ascii="Times New Roman" w:hAnsi="Times New Roman"/>
        </w:rPr>
        <w:br/>
        <w:t>d) aprobarea raportului de evaluare de catre persoana prevazuta la art.14</w:t>
      </w:r>
      <w:r w:rsidR="00D56940">
        <w:rPr>
          <w:rFonts w:ascii="Times New Roman" w:hAnsi="Times New Roman"/>
        </w:rPr>
        <w:t>3</w:t>
      </w:r>
      <w:r w:rsidRPr="008A21DD">
        <w:rPr>
          <w:rFonts w:ascii="Times New Roman" w:hAnsi="Times New Roman"/>
        </w:rPr>
        <w:t xml:space="preserve"> alin.(4) din prezenta anexa</w:t>
      </w:r>
    </w:p>
    <w:p w14:paraId="566E1BCF" w14:textId="76B493D9" w:rsidR="008A21DD" w:rsidRPr="008A21DD" w:rsidRDefault="000D7053"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8D1528">
        <w:rPr>
          <w:rFonts w:ascii="Times New Roman" w:hAnsi="Times New Roman"/>
          <w:b/>
          <w:bCs/>
        </w:rPr>
        <w:t>(2)</w:t>
      </w:r>
      <w:r w:rsidR="008A21DD" w:rsidRPr="008A21DD">
        <w:rPr>
          <w:rFonts w:ascii="Times New Roman" w:hAnsi="Times New Roman"/>
        </w:rPr>
        <w:t xml:space="preserve"> Raportul de evaluare a performantelor profesionale individuale este un document distinct, denumit in continuare raport de evaluare, in care evaluatorul:</w:t>
      </w:r>
    </w:p>
    <w:p w14:paraId="592DC0B2" w14:textId="77777777" w:rsidR="008A21DD" w:rsidRPr="008A21DD" w:rsidRDefault="008A21DD" w:rsidP="00D56940">
      <w:pPr>
        <w:pStyle w:val="NoSpacing"/>
        <w:spacing w:line="276" w:lineRule="auto"/>
        <w:rPr>
          <w:rFonts w:ascii="Times New Roman" w:hAnsi="Times New Roman"/>
        </w:rPr>
      </w:pPr>
      <w:r w:rsidRPr="008A21DD">
        <w:rPr>
          <w:rFonts w:ascii="Times New Roman" w:hAnsi="Times New Roman"/>
        </w:rPr>
        <w:t xml:space="preserve"> a) acorda note pentru fiecare componenta a evaluarii obiectivelor individuale prevazuta la art.485 alin. (3) din Codul Administrativ;</w:t>
      </w:r>
      <w:r w:rsidRPr="008A21DD">
        <w:rPr>
          <w:rFonts w:ascii="Times New Roman" w:hAnsi="Times New Roman"/>
        </w:rPr>
        <w:br/>
        <w:t>b) consemneaza rezultatele deosebite ale functionarului public, dificultatile obiective intampinate de acesta in perioada evaluata si orice alte observatii pe care le considera relevante;</w:t>
      </w:r>
    </w:p>
    <w:p w14:paraId="4B46471A" w14:textId="77777777" w:rsidR="008A21DD" w:rsidRPr="008A21DD" w:rsidRDefault="008A21DD" w:rsidP="00D56940">
      <w:pPr>
        <w:pStyle w:val="NoSpacing"/>
        <w:spacing w:line="276" w:lineRule="auto"/>
        <w:rPr>
          <w:rFonts w:ascii="Times New Roman" w:hAnsi="Times New Roman"/>
        </w:rPr>
      </w:pPr>
      <w:r w:rsidRPr="008A21DD">
        <w:rPr>
          <w:rFonts w:ascii="Times New Roman" w:hAnsi="Times New Roman"/>
        </w:rPr>
        <w:t>c) stabileste punctajul final si calificativul acordat;</w:t>
      </w:r>
      <w:r w:rsidRPr="008A21DD">
        <w:rPr>
          <w:rFonts w:ascii="Times New Roman" w:hAnsi="Times New Roman"/>
        </w:rPr>
        <w:br/>
        <w:t>d) stabileste necesitatile de formare profesionala pentru anul urmator perioadei evaluate;</w:t>
      </w:r>
      <w:r w:rsidRPr="008A21DD">
        <w:rPr>
          <w:rFonts w:ascii="Times New Roman" w:hAnsi="Times New Roman"/>
        </w:rPr>
        <w:br/>
        <w:t>e) stabileste obiectivele individuale pentru anul urmator perioadei evaluate.</w:t>
      </w:r>
    </w:p>
    <w:p w14:paraId="62229380" w14:textId="68474872" w:rsidR="008A21DD" w:rsidRPr="008A21DD" w:rsidRDefault="000D7053" w:rsidP="00D56940">
      <w:pPr>
        <w:pStyle w:val="NoSpacing"/>
        <w:spacing w:line="276" w:lineRule="auto"/>
        <w:rPr>
          <w:rFonts w:ascii="Times New Roman" w:hAnsi="Times New Roman"/>
        </w:rPr>
      </w:pPr>
      <w:r>
        <w:rPr>
          <w:rFonts w:ascii="Times New Roman" w:hAnsi="Times New Roman"/>
          <w:b/>
          <w:bCs/>
        </w:rPr>
        <w:t xml:space="preserve">          </w:t>
      </w:r>
      <w:r w:rsidR="008A21DD" w:rsidRPr="008D1528">
        <w:rPr>
          <w:rFonts w:ascii="Times New Roman" w:hAnsi="Times New Roman"/>
          <w:b/>
          <w:bCs/>
        </w:rPr>
        <w:t>(3)</w:t>
      </w:r>
      <w:r w:rsidR="008A21DD" w:rsidRPr="008A21DD">
        <w:rPr>
          <w:rFonts w:ascii="Times New Roman" w:hAnsi="Times New Roman"/>
        </w:rPr>
        <w:t xml:space="preserve"> Interviul este o discutie intre evaluator si functionarul public evaluat in cadrul careia se aduce la cunostinta functionarului public evaluat continutul raportului de evaluare, se discuta aspectele cuprinse in acesta, avand ca finalitate semnarea si datarea raportului, de catre evaluator si de catre functionarul public evaluat.</w:t>
      </w:r>
      <w:r w:rsidR="008A21DD" w:rsidRPr="008A21DD">
        <w:rPr>
          <w:rFonts w:ascii="Times New Roman" w:hAnsi="Times New Roman"/>
        </w:rPr>
        <w:br/>
      </w:r>
      <w:r>
        <w:rPr>
          <w:rFonts w:ascii="Times New Roman" w:hAnsi="Times New Roman"/>
          <w:b/>
          <w:bCs/>
        </w:rPr>
        <w:t xml:space="preserve">         </w:t>
      </w:r>
      <w:r w:rsidR="008A21DD" w:rsidRPr="008D1528">
        <w:rPr>
          <w:rFonts w:ascii="Times New Roman" w:hAnsi="Times New Roman"/>
          <w:b/>
          <w:bCs/>
        </w:rPr>
        <w:t>(4)</w:t>
      </w:r>
      <w:r w:rsidR="008A21DD" w:rsidRPr="008A21DD">
        <w:rPr>
          <w:rFonts w:ascii="Times New Roman" w:hAnsi="Times New Roman"/>
        </w:rPr>
        <w:t xml:space="preserve"> În cazul în care între functionarul public evaluat si evaluator exista diferente de opinie asupra continutului raportului de evaluare se procedeaza astfel:</w:t>
      </w:r>
    </w:p>
    <w:p w14:paraId="38B87FF8" w14:textId="1E8FA517" w:rsidR="008A21DD" w:rsidRPr="008A21DD" w:rsidRDefault="008A21DD" w:rsidP="00D56940">
      <w:pPr>
        <w:pStyle w:val="NoSpacing"/>
        <w:spacing w:line="276" w:lineRule="auto"/>
        <w:jc w:val="both"/>
        <w:rPr>
          <w:rFonts w:ascii="Times New Roman" w:hAnsi="Times New Roman"/>
        </w:rPr>
      </w:pPr>
      <w:r w:rsidRPr="008A21DD">
        <w:rPr>
          <w:rFonts w:ascii="Times New Roman" w:hAnsi="Times New Roman"/>
        </w:rPr>
        <w:t>a) în situatia în care se ajunge la un punct de vedere comun, evaluatorul poate modifica raportul de evaluare;</w:t>
      </w:r>
      <w:r w:rsidRPr="008A21DD">
        <w:rPr>
          <w:rFonts w:ascii="Times New Roman" w:hAnsi="Times New Roman"/>
        </w:rPr>
        <w:br/>
        <w:t>b) in situatia in care nu se ajunge la un punct de vedere comun, functionarul public consemneaza comentariile sale in raportul de evaluare, in sectiunea dedicata.</w:t>
      </w:r>
      <w:r w:rsidRPr="008A21DD">
        <w:rPr>
          <w:rFonts w:ascii="Times New Roman" w:hAnsi="Times New Roman"/>
        </w:rPr>
        <w:br/>
      </w:r>
      <w:r w:rsidR="000D7053">
        <w:rPr>
          <w:rFonts w:ascii="Times New Roman" w:hAnsi="Times New Roman"/>
          <w:b/>
          <w:bCs/>
        </w:rPr>
        <w:t xml:space="preserve">         </w:t>
      </w:r>
      <w:r w:rsidRPr="008D1528">
        <w:rPr>
          <w:rFonts w:ascii="Times New Roman" w:hAnsi="Times New Roman"/>
          <w:b/>
          <w:bCs/>
        </w:rPr>
        <w:t>(5)</w:t>
      </w:r>
      <w:r w:rsidRPr="008A21DD">
        <w:rPr>
          <w:rFonts w:ascii="Times New Roman" w:hAnsi="Times New Roman"/>
        </w:rPr>
        <w:t xml:space="preserve"> În situatia în care functionarul public evaluat refuza sa semneze raportul de evaluare, acest aspect se consemneaza intr-un proces-verbal întocmit de catre evaluator si semnat de catre acesta si un martor. Refuzul functionarului public evaluat de a semna raportul de evaluare nu impiedica producerea efectelor juridice ale acestuia.</w:t>
      </w:r>
      <w:r w:rsidRPr="008A21DD">
        <w:rPr>
          <w:rFonts w:ascii="Times New Roman" w:hAnsi="Times New Roman"/>
        </w:rPr>
        <w:br/>
      </w:r>
      <w:r w:rsidRPr="008A21DD">
        <w:rPr>
          <w:rFonts w:ascii="Times New Roman" w:hAnsi="Times New Roman"/>
          <w:b/>
          <w:bCs/>
        </w:rPr>
        <w:t>Art.</w:t>
      </w:r>
      <w:r w:rsidRPr="008D1528">
        <w:rPr>
          <w:rFonts w:ascii="Times New Roman" w:hAnsi="Times New Roman"/>
          <w:b/>
          <w:bCs/>
        </w:rPr>
        <w:t>1</w:t>
      </w:r>
      <w:r w:rsidR="008D1528" w:rsidRPr="008D1528">
        <w:rPr>
          <w:rFonts w:ascii="Times New Roman" w:hAnsi="Times New Roman"/>
          <w:b/>
          <w:bCs/>
        </w:rPr>
        <w:t>4</w:t>
      </w:r>
      <w:r w:rsidR="00F01897">
        <w:rPr>
          <w:rFonts w:ascii="Times New Roman" w:hAnsi="Times New Roman"/>
          <w:b/>
          <w:bCs/>
        </w:rPr>
        <w:t>8</w:t>
      </w:r>
      <w:r w:rsidRPr="008D1528">
        <w:rPr>
          <w:rFonts w:ascii="Times New Roman" w:hAnsi="Times New Roman"/>
          <w:b/>
          <w:bCs/>
        </w:rPr>
        <w:t xml:space="preserve"> (1)</w:t>
      </w:r>
      <w:r w:rsidRPr="008A21DD">
        <w:rPr>
          <w:rFonts w:ascii="Times New Roman" w:hAnsi="Times New Roman"/>
        </w:rPr>
        <w:t xml:space="preserve"> În aplicarea art.485 alin.(3) din </w:t>
      </w:r>
      <w:r w:rsidR="008D1528">
        <w:rPr>
          <w:rFonts w:ascii="Times New Roman" w:hAnsi="Times New Roman"/>
        </w:rPr>
        <w:t>O.U.G.</w:t>
      </w:r>
      <w:r w:rsidRPr="008A21DD">
        <w:rPr>
          <w:rFonts w:ascii="Times New Roman" w:hAnsi="Times New Roman"/>
        </w:rPr>
        <w:t xml:space="preserve"> nr.57/2019, </w:t>
      </w:r>
      <w:r w:rsidR="008D1528">
        <w:rPr>
          <w:rFonts w:ascii="Times New Roman" w:hAnsi="Times New Roman"/>
        </w:rPr>
        <w:t xml:space="preserve">cu modificările și completările ulterioare, </w:t>
      </w:r>
      <w:r w:rsidRPr="008A21DD">
        <w:rPr>
          <w:rFonts w:ascii="Times New Roman" w:hAnsi="Times New Roman"/>
        </w:rPr>
        <w:t>pentru fiecare dintre elementele prevazute la lit.a) si b), evaluatorul acorda note de la 1 la 5. Nota 1 reprezinta nivelul minim de atingere a fiecaruia dintre obiectivele individuale in raport cu indicatorii de performanta si, respectiv, nivelul minim apreciat de indeplinire a fiecaruia dintre criteriile de performanta, iar nota 5 reprezinta nivelul maxim.</w:t>
      </w:r>
      <w:r w:rsidRPr="008A21DD">
        <w:rPr>
          <w:rFonts w:ascii="Times New Roman" w:hAnsi="Times New Roman"/>
        </w:rPr>
        <w:br/>
      </w:r>
      <w:r w:rsidR="00D56940">
        <w:rPr>
          <w:rFonts w:ascii="Times New Roman" w:hAnsi="Times New Roman"/>
          <w:b/>
          <w:bCs/>
        </w:rPr>
        <w:t xml:space="preserve">           </w:t>
      </w:r>
      <w:r w:rsidRPr="008D1528">
        <w:rPr>
          <w:rFonts w:ascii="Times New Roman" w:hAnsi="Times New Roman"/>
          <w:b/>
          <w:bCs/>
        </w:rPr>
        <w:t>(2)</w:t>
      </w:r>
      <w:r w:rsidRPr="008A21DD">
        <w:rPr>
          <w:rFonts w:ascii="Times New Roman" w:hAnsi="Times New Roman"/>
        </w:rPr>
        <w:t xml:space="preserve"> Nota finala acordata pentru elementul prevazut la art. 485 alin.(3) lit. a) din </w:t>
      </w:r>
      <w:r w:rsidR="008D1528">
        <w:rPr>
          <w:rFonts w:ascii="Times New Roman" w:hAnsi="Times New Roman"/>
        </w:rPr>
        <w:t>O.U.G.</w:t>
      </w:r>
      <w:r w:rsidR="008D1528" w:rsidRPr="008A21DD">
        <w:rPr>
          <w:rFonts w:ascii="Times New Roman" w:hAnsi="Times New Roman"/>
        </w:rPr>
        <w:t xml:space="preserve"> nr.57/2019, </w:t>
      </w:r>
      <w:r w:rsidR="008D1528">
        <w:rPr>
          <w:rFonts w:ascii="Times New Roman" w:hAnsi="Times New Roman"/>
        </w:rPr>
        <w:t xml:space="preserve">cu modificările și completările ulterioare, </w:t>
      </w:r>
      <w:r w:rsidRPr="008A21DD">
        <w:rPr>
          <w:rFonts w:ascii="Times New Roman" w:hAnsi="Times New Roman"/>
        </w:rPr>
        <w:t>reprezinta media aritmetica a notelor acordate pentru indeplinirea fiecarui obiectiv individual, inclusiv a celor revizuite, daca s-a impus revizuirea acestora pe parcursul perioadei evaluate.</w:t>
      </w:r>
      <w:r w:rsidRPr="008A21DD">
        <w:rPr>
          <w:rFonts w:ascii="Times New Roman" w:hAnsi="Times New Roman"/>
        </w:rPr>
        <w:br/>
      </w:r>
      <w:r w:rsidR="00D56940">
        <w:rPr>
          <w:rFonts w:ascii="Times New Roman" w:hAnsi="Times New Roman"/>
          <w:b/>
          <w:bCs/>
        </w:rPr>
        <w:t xml:space="preserve">         </w:t>
      </w:r>
      <w:r w:rsidRPr="008D1528">
        <w:rPr>
          <w:rFonts w:ascii="Times New Roman" w:hAnsi="Times New Roman"/>
          <w:b/>
          <w:bCs/>
        </w:rPr>
        <w:t> (3)</w:t>
      </w:r>
      <w:r w:rsidRPr="008A21DD">
        <w:rPr>
          <w:rFonts w:ascii="Times New Roman" w:hAnsi="Times New Roman"/>
        </w:rPr>
        <w:t xml:space="preserve"> Nota finala acordata pentru elementul prevazut la art. 485 alin.(3) lit. b) din </w:t>
      </w:r>
      <w:r w:rsidR="008D1528">
        <w:rPr>
          <w:rFonts w:ascii="Times New Roman" w:hAnsi="Times New Roman"/>
        </w:rPr>
        <w:t>O.U.G.</w:t>
      </w:r>
      <w:r w:rsidR="008D1528" w:rsidRPr="008A21DD">
        <w:rPr>
          <w:rFonts w:ascii="Times New Roman" w:hAnsi="Times New Roman"/>
        </w:rPr>
        <w:t xml:space="preserve"> nr.57/2019, </w:t>
      </w:r>
      <w:r w:rsidR="008D1528">
        <w:rPr>
          <w:rFonts w:ascii="Times New Roman" w:hAnsi="Times New Roman"/>
        </w:rPr>
        <w:t>cu modificările și completările ulterioare,</w:t>
      </w:r>
      <w:r w:rsidR="008D1528" w:rsidRPr="008A21DD">
        <w:rPr>
          <w:rFonts w:ascii="Times New Roman" w:hAnsi="Times New Roman"/>
        </w:rPr>
        <w:t xml:space="preserve"> </w:t>
      </w:r>
      <w:r w:rsidRPr="008A21DD">
        <w:rPr>
          <w:rFonts w:ascii="Times New Roman" w:hAnsi="Times New Roman"/>
        </w:rPr>
        <w:t>reprezinta media aritmetica a notelor acordate pentru indeplinirea fiecarui criteriu de performanta.</w:t>
      </w:r>
      <w:r w:rsidRPr="008A21DD">
        <w:rPr>
          <w:rFonts w:ascii="Times New Roman" w:hAnsi="Times New Roman"/>
        </w:rPr>
        <w:br/>
      </w:r>
      <w:r w:rsidRPr="008D1528">
        <w:rPr>
          <w:rFonts w:ascii="Times New Roman" w:hAnsi="Times New Roman"/>
          <w:b/>
          <w:bCs/>
        </w:rPr>
        <w:t> </w:t>
      </w:r>
      <w:r w:rsidR="00D56940">
        <w:rPr>
          <w:rFonts w:ascii="Times New Roman" w:hAnsi="Times New Roman"/>
          <w:b/>
          <w:bCs/>
        </w:rPr>
        <w:t xml:space="preserve">   </w:t>
      </w:r>
      <w:r w:rsidR="00B458D4">
        <w:rPr>
          <w:rFonts w:ascii="Times New Roman" w:hAnsi="Times New Roman"/>
          <w:b/>
          <w:bCs/>
        </w:rPr>
        <w:t xml:space="preserve">  </w:t>
      </w:r>
      <w:r w:rsidR="00D56940">
        <w:rPr>
          <w:rFonts w:ascii="Times New Roman" w:hAnsi="Times New Roman"/>
          <w:b/>
          <w:bCs/>
        </w:rPr>
        <w:t xml:space="preserve">   </w:t>
      </w:r>
      <w:r w:rsidRPr="008D1528">
        <w:rPr>
          <w:rFonts w:ascii="Times New Roman" w:hAnsi="Times New Roman"/>
          <w:b/>
          <w:bCs/>
        </w:rPr>
        <w:t xml:space="preserve">(4) </w:t>
      </w:r>
      <w:r w:rsidRPr="008A21DD">
        <w:rPr>
          <w:rFonts w:ascii="Times New Roman" w:hAnsi="Times New Roman"/>
        </w:rPr>
        <w:t>Punctajul final al evaluarii performantelor profesionale individuale este media aritmetica a notelor obtinute pentru obiectivele individuale si criteriile de performanta, potrivit alin.</w:t>
      </w:r>
      <w:r w:rsidR="008D1528">
        <w:rPr>
          <w:rFonts w:ascii="Times New Roman" w:hAnsi="Times New Roman"/>
        </w:rPr>
        <w:t xml:space="preserve"> </w:t>
      </w:r>
      <w:r w:rsidRPr="008A21DD">
        <w:rPr>
          <w:rFonts w:ascii="Times New Roman" w:hAnsi="Times New Roman"/>
        </w:rPr>
        <w:t>(2) si (3).</w:t>
      </w:r>
      <w:r w:rsidRPr="008A21DD">
        <w:rPr>
          <w:rFonts w:ascii="Times New Roman" w:hAnsi="Times New Roman"/>
        </w:rPr>
        <w:br/>
      </w:r>
      <w:r w:rsidR="00D56940">
        <w:rPr>
          <w:rFonts w:ascii="Times New Roman" w:hAnsi="Times New Roman"/>
          <w:b/>
          <w:bCs/>
        </w:rPr>
        <w:t xml:space="preserve">    </w:t>
      </w:r>
      <w:r w:rsidR="00B458D4">
        <w:rPr>
          <w:rFonts w:ascii="Times New Roman" w:hAnsi="Times New Roman"/>
          <w:b/>
          <w:bCs/>
        </w:rPr>
        <w:t xml:space="preserve">  </w:t>
      </w:r>
      <w:r w:rsidR="00D56940">
        <w:rPr>
          <w:rFonts w:ascii="Times New Roman" w:hAnsi="Times New Roman"/>
          <w:b/>
          <w:bCs/>
        </w:rPr>
        <w:t xml:space="preserve">   </w:t>
      </w:r>
      <w:r w:rsidRPr="008D1528">
        <w:rPr>
          <w:rFonts w:ascii="Times New Roman" w:hAnsi="Times New Roman"/>
          <w:b/>
          <w:bCs/>
        </w:rPr>
        <w:t> (5)</w:t>
      </w:r>
      <w:r w:rsidRPr="008A21DD">
        <w:rPr>
          <w:rFonts w:ascii="Times New Roman" w:hAnsi="Times New Roman"/>
        </w:rPr>
        <w:t xml:space="preserve"> În urma evaluarii performantelor profesionale individuale, functionarului public i se acorda unul dintre urmatoarele calificative: foarte bine, bine, satisfacator, nesatisfacator.</w:t>
      </w:r>
      <w:r w:rsidRPr="008A21DD">
        <w:rPr>
          <w:rFonts w:ascii="Times New Roman" w:hAnsi="Times New Roman"/>
        </w:rPr>
        <w:br/>
      </w:r>
      <w:r w:rsidR="00D56940">
        <w:rPr>
          <w:rFonts w:ascii="Times New Roman" w:hAnsi="Times New Roman"/>
          <w:b/>
          <w:bCs/>
        </w:rPr>
        <w:t xml:space="preserve">     </w:t>
      </w:r>
      <w:r w:rsidR="00B458D4">
        <w:rPr>
          <w:rFonts w:ascii="Times New Roman" w:hAnsi="Times New Roman"/>
          <w:b/>
          <w:bCs/>
        </w:rPr>
        <w:t xml:space="preserve"> </w:t>
      </w:r>
      <w:r w:rsidR="00D56940">
        <w:rPr>
          <w:rFonts w:ascii="Times New Roman" w:hAnsi="Times New Roman"/>
          <w:b/>
          <w:bCs/>
        </w:rPr>
        <w:t xml:space="preserve">  </w:t>
      </w:r>
      <w:r w:rsidRPr="008D1528">
        <w:rPr>
          <w:rFonts w:ascii="Times New Roman" w:hAnsi="Times New Roman"/>
          <w:b/>
          <w:bCs/>
        </w:rPr>
        <w:t> (6)</w:t>
      </w:r>
      <w:r w:rsidRPr="008A21DD">
        <w:rPr>
          <w:rFonts w:ascii="Times New Roman" w:hAnsi="Times New Roman"/>
        </w:rPr>
        <w:t xml:space="preserve"> Acordarea calificativelor se face pe baza punctajului final al evaluarii performantelor profesionale individuale, dupa cum urmeaza:</w:t>
      </w:r>
    </w:p>
    <w:p w14:paraId="19120DC2" w14:textId="456EE93F" w:rsidR="008A21DD" w:rsidRPr="008A21DD" w:rsidRDefault="008A21DD" w:rsidP="008D1528">
      <w:pPr>
        <w:pStyle w:val="NoSpacing"/>
        <w:spacing w:line="276" w:lineRule="auto"/>
        <w:rPr>
          <w:rFonts w:ascii="Times New Roman" w:hAnsi="Times New Roman"/>
        </w:rPr>
      </w:pPr>
      <w:r w:rsidRPr="008A21DD">
        <w:rPr>
          <w:rFonts w:ascii="Times New Roman" w:hAnsi="Times New Roman"/>
        </w:rPr>
        <w:t>   a) pentru un punctaj intre 1,00-2,50 se acorda calificativul „nesatisfacator“;</w:t>
      </w:r>
      <w:r w:rsidRPr="008A21DD">
        <w:rPr>
          <w:rFonts w:ascii="Times New Roman" w:hAnsi="Times New Roman"/>
        </w:rPr>
        <w:br/>
        <w:t>   b) pentru un punctaj intre 2,51-3,50 se acorda calificativul „satisfacator“;</w:t>
      </w:r>
      <w:r w:rsidRPr="008A21DD">
        <w:rPr>
          <w:rFonts w:ascii="Times New Roman" w:hAnsi="Times New Roman"/>
        </w:rPr>
        <w:br/>
        <w:t>  </w:t>
      </w:r>
      <w:r w:rsidR="008D1528">
        <w:rPr>
          <w:rFonts w:ascii="Times New Roman" w:hAnsi="Times New Roman"/>
        </w:rPr>
        <w:t xml:space="preserve"> </w:t>
      </w:r>
      <w:r w:rsidRPr="008A21DD">
        <w:rPr>
          <w:rFonts w:ascii="Times New Roman" w:hAnsi="Times New Roman"/>
        </w:rPr>
        <w:t>c) pentru un punctaj intre 3,51-4,50 se acorda calificativul „bine“;</w:t>
      </w:r>
      <w:r w:rsidRPr="008A21DD">
        <w:rPr>
          <w:rFonts w:ascii="Times New Roman" w:hAnsi="Times New Roman"/>
        </w:rPr>
        <w:br/>
        <w:t>   d) pentru un punctaj intre 4,51-5,00 se acorda calificativul „foarte bine“.</w:t>
      </w:r>
      <w:r w:rsidRPr="008A21DD">
        <w:rPr>
          <w:rFonts w:ascii="Times New Roman" w:hAnsi="Times New Roman"/>
        </w:rPr>
        <w:br/>
      </w:r>
      <w:r w:rsidRPr="008A21DD">
        <w:rPr>
          <w:rFonts w:ascii="Times New Roman" w:hAnsi="Times New Roman"/>
          <w:b/>
          <w:bCs/>
        </w:rPr>
        <w:t>Art.1</w:t>
      </w:r>
      <w:r w:rsidR="00F01897">
        <w:rPr>
          <w:rFonts w:ascii="Times New Roman" w:hAnsi="Times New Roman"/>
          <w:b/>
          <w:bCs/>
        </w:rPr>
        <w:t>49</w:t>
      </w:r>
      <w:r w:rsidRPr="008A21DD">
        <w:rPr>
          <w:rFonts w:ascii="Times New Roman" w:hAnsi="Times New Roman"/>
        </w:rPr>
        <w:t xml:space="preserve"> </w:t>
      </w:r>
      <w:r w:rsidRPr="008D1528">
        <w:rPr>
          <w:rFonts w:ascii="Times New Roman" w:hAnsi="Times New Roman"/>
          <w:b/>
          <w:bCs/>
        </w:rPr>
        <w:t>(1)</w:t>
      </w:r>
      <w:r w:rsidRPr="008A21DD">
        <w:rPr>
          <w:rFonts w:ascii="Times New Roman" w:hAnsi="Times New Roman"/>
        </w:rPr>
        <w:t xml:space="preserve"> Raportul de evaluare rezultat în urma interviului se înainteaza contrasemnatarului, care semneaza raportul asa cum a fost completat de evaluator sau, dupa caz, îl modifica, cu obligatia de motivare si de instiintare a functionarului public evaluat. În acest caz, functionarul public evaluat semneaza raportul de evaluare modificat de contrasemnatar, cu posibilitatea consemnarii observatiilor sale, daca este cazul.</w:t>
      </w:r>
    </w:p>
    <w:p w14:paraId="701594D5" w14:textId="7BDC40D2" w:rsidR="008A21DD" w:rsidRPr="008A21DD" w:rsidRDefault="00D56940" w:rsidP="008D1528">
      <w:pPr>
        <w:pStyle w:val="NoSpacing"/>
        <w:spacing w:line="276" w:lineRule="auto"/>
        <w:rPr>
          <w:rFonts w:ascii="Times New Roman" w:hAnsi="Times New Roman"/>
        </w:rPr>
      </w:pPr>
      <w:r>
        <w:rPr>
          <w:rFonts w:ascii="Times New Roman" w:hAnsi="Times New Roman"/>
          <w:b/>
          <w:bCs/>
        </w:rPr>
        <w:lastRenderedPageBreak/>
        <w:t xml:space="preserve">         </w:t>
      </w:r>
      <w:r w:rsidR="008A21DD" w:rsidRPr="008D1528">
        <w:rPr>
          <w:rFonts w:ascii="Times New Roman" w:hAnsi="Times New Roman"/>
          <w:b/>
          <w:bCs/>
        </w:rPr>
        <w:t>(2)</w:t>
      </w:r>
      <w:r w:rsidR="008A21DD" w:rsidRPr="008A21DD">
        <w:rPr>
          <w:rFonts w:ascii="Times New Roman" w:hAnsi="Times New Roman"/>
        </w:rPr>
        <w:t xml:space="preserve"> Contrasemnatarul transmite raportul de evaluare, spre aprobare, persoanei desemnate în acest sens potrivit prevederilor art.14</w:t>
      </w:r>
      <w:r w:rsidR="008D1528">
        <w:rPr>
          <w:rFonts w:ascii="Times New Roman" w:hAnsi="Times New Roman"/>
        </w:rPr>
        <w:t>3</w:t>
      </w:r>
      <w:r w:rsidR="008A21DD" w:rsidRPr="008A21DD">
        <w:rPr>
          <w:rFonts w:ascii="Times New Roman" w:hAnsi="Times New Roman"/>
        </w:rPr>
        <w:t xml:space="preserve"> alin.(4).</w:t>
      </w:r>
      <w:r w:rsidR="008A21DD" w:rsidRPr="008A21DD">
        <w:rPr>
          <w:rFonts w:ascii="Times New Roman" w:hAnsi="Times New Roman"/>
        </w:rPr>
        <w:br/>
      </w:r>
      <w:r>
        <w:rPr>
          <w:rFonts w:ascii="Times New Roman" w:hAnsi="Times New Roman"/>
          <w:b/>
          <w:bCs/>
        </w:rPr>
        <w:t xml:space="preserve">         </w:t>
      </w:r>
      <w:r w:rsidR="008A21DD" w:rsidRPr="008D1528">
        <w:rPr>
          <w:rFonts w:ascii="Times New Roman" w:hAnsi="Times New Roman"/>
          <w:b/>
          <w:bCs/>
        </w:rPr>
        <w:t>(3)</w:t>
      </w:r>
      <w:r w:rsidR="008A21DD" w:rsidRPr="008A21DD">
        <w:rPr>
          <w:rFonts w:ascii="Times New Roman" w:hAnsi="Times New Roman"/>
        </w:rPr>
        <w:t xml:space="preserve"> Persoana prevazuta la art.14</w:t>
      </w:r>
      <w:r w:rsidR="008D1528">
        <w:rPr>
          <w:rFonts w:ascii="Times New Roman" w:hAnsi="Times New Roman"/>
        </w:rPr>
        <w:t>3</w:t>
      </w:r>
      <w:r w:rsidR="008A21DD" w:rsidRPr="008A21DD">
        <w:rPr>
          <w:rFonts w:ascii="Times New Roman" w:hAnsi="Times New Roman"/>
        </w:rPr>
        <w:t xml:space="preserve"> alin.(4) aprobă raportul, dupa caz, îl modifica, cu obligatia de motivare si de înstiintare a functionarului public. În acest caz, functionarul public semneaza raportul de evaluare modificat, cu posibilitatea consemnarii observatiilor sale, daca este cazul.</w:t>
      </w:r>
      <w:r w:rsidR="008A21DD" w:rsidRPr="008A21DD">
        <w:rPr>
          <w:rFonts w:ascii="Times New Roman" w:hAnsi="Times New Roman"/>
        </w:rPr>
        <w:br/>
      </w:r>
      <w:r>
        <w:rPr>
          <w:rFonts w:ascii="Times New Roman" w:hAnsi="Times New Roman"/>
          <w:b/>
          <w:bCs/>
        </w:rPr>
        <w:t xml:space="preserve">        </w:t>
      </w:r>
      <w:r w:rsidR="008A21DD" w:rsidRPr="008D1528">
        <w:rPr>
          <w:rFonts w:ascii="Times New Roman" w:hAnsi="Times New Roman"/>
          <w:b/>
          <w:bCs/>
        </w:rPr>
        <w:t>(4)</w:t>
      </w:r>
      <w:r w:rsidR="008A21DD" w:rsidRPr="008A21DD">
        <w:rPr>
          <w:rFonts w:ascii="Times New Roman" w:hAnsi="Times New Roman"/>
        </w:rPr>
        <w:t xml:space="preserve"> La finalizarea evaluarii potrivit alin.(1), o copie a raportului de evaluare se comunica functionarului public evaluat.</w:t>
      </w:r>
      <w:r w:rsidR="008A21DD" w:rsidRPr="008A21DD">
        <w:rPr>
          <w:rFonts w:ascii="Times New Roman" w:hAnsi="Times New Roman"/>
        </w:rPr>
        <w:br/>
      </w:r>
      <w:r w:rsidR="008A21DD" w:rsidRPr="008A21DD">
        <w:rPr>
          <w:rFonts w:ascii="Times New Roman" w:hAnsi="Times New Roman"/>
          <w:b/>
          <w:bCs/>
        </w:rPr>
        <w:t>Art.15</w:t>
      </w:r>
      <w:r w:rsidR="00F01897">
        <w:rPr>
          <w:rFonts w:ascii="Times New Roman" w:hAnsi="Times New Roman"/>
          <w:b/>
          <w:bCs/>
        </w:rPr>
        <w:t>0</w:t>
      </w:r>
      <w:r w:rsidR="008A21DD" w:rsidRPr="008A21DD">
        <w:rPr>
          <w:rFonts w:ascii="Times New Roman" w:hAnsi="Times New Roman"/>
        </w:rPr>
        <w:t xml:space="preserve"> </w:t>
      </w:r>
      <w:r w:rsidR="008A21DD" w:rsidRPr="0079399D">
        <w:rPr>
          <w:rFonts w:ascii="Times New Roman" w:hAnsi="Times New Roman"/>
          <w:b/>
          <w:bCs/>
        </w:rPr>
        <w:t>(1)</w:t>
      </w:r>
      <w:r w:rsidR="008A21DD" w:rsidRPr="008A21DD">
        <w:rPr>
          <w:rFonts w:ascii="Times New Roman" w:hAnsi="Times New Roman"/>
        </w:rPr>
        <w:t xml:space="preserve"> Functionarii publici nemultumiti de evaluarea comunicata potrivit art.15</w:t>
      </w:r>
      <w:r w:rsidR="0079399D">
        <w:rPr>
          <w:rFonts w:ascii="Times New Roman" w:hAnsi="Times New Roman"/>
        </w:rPr>
        <w:t>0</w:t>
      </w:r>
      <w:r w:rsidR="008A21DD" w:rsidRPr="008A21DD">
        <w:rPr>
          <w:rFonts w:ascii="Times New Roman" w:hAnsi="Times New Roman"/>
        </w:rPr>
        <w:t xml:space="preserve"> alin.(4), o pot contesta, în cadrul procedurii de evaluare, la conducatorul autoritatii sau institutiei publice, în termen de 5 zile lucratoare de la luarea la cunostinta.</w:t>
      </w:r>
      <w:r w:rsidR="008A21DD" w:rsidRPr="008A21DD">
        <w:rPr>
          <w:rFonts w:ascii="Times New Roman" w:hAnsi="Times New Roman"/>
        </w:rPr>
        <w:br/>
      </w:r>
      <w:r>
        <w:rPr>
          <w:rFonts w:ascii="Times New Roman" w:hAnsi="Times New Roman"/>
          <w:b/>
          <w:bCs/>
        </w:rPr>
        <w:t xml:space="preserve">         </w:t>
      </w:r>
      <w:r w:rsidR="008A21DD" w:rsidRPr="00D56940">
        <w:rPr>
          <w:rFonts w:ascii="Times New Roman" w:hAnsi="Times New Roman"/>
          <w:b/>
          <w:bCs/>
        </w:rPr>
        <w:t>(2)</w:t>
      </w:r>
      <w:r w:rsidR="008A21DD" w:rsidRPr="008A21DD">
        <w:rPr>
          <w:rFonts w:ascii="Times New Roman" w:hAnsi="Times New Roman"/>
        </w:rPr>
        <w:t xml:space="preserve"> Conducatorul autoritatii sau institutiei publice solutioneaza contestatia pe baza raportului de evaluare si a referatelor intocmite de catre functionarul public evaluat, de catre evaluator si de catre contrasemnatar, în termen de 10 zile lucratoare de la data expirarii termenului de depunere a contestatiei.</w:t>
      </w:r>
    </w:p>
    <w:p w14:paraId="1C9A5622" w14:textId="74C64D6D" w:rsidR="00B458D4" w:rsidRDefault="00D56940" w:rsidP="009B3638">
      <w:pPr>
        <w:pStyle w:val="NoSpacing"/>
        <w:spacing w:line="276" w:lineRule="auto"/>
        <w:jc w:val="both"/>
        <w:rPr>
          <w:rFonts w:ascii="Times New Roman" w:hAnsi="Times New Roman"/>
          <w:b/>
          <w:bCs/>
        </w:rPr>
      </w:pPr>
      <w:r>
        <w:rPr>
          <w:rFonts w:ascii="Times New Roman" w:hAnsi="Times New Roman"/>
          <w:b/>
          <w:bCs/>
        </w:rPr>
        <w:t xml:space="preserve">        </w:t>
      </w:r>
      <w:r w:rsidR="008A21DD" w:rsidRPr="00D56940">
        <w:rPr>
          <w:rFonts w:ascii="Times New Roman" w:hAnsi="Times New Roman"/>
          <w:b/>
          <w:bCs/>
        </w:rPr>
        <w:t>(3)</w:t>
      </w:r>
      <w:r w:rsidR="008A21DD" w:rsidRPr="008A21DD">
        <w:rPr>
          <w:rFonts w:ascii="Times New Roman" w:hAnsi="Times New Roman"/>
        </w:rPr>
        <w:t xml:space="preserve"> Pe baza documentelor prevazute la alin. (2), conducatorul autoritatii sau institutiei publice respinge motivat contestatia sau o admite, caz in care modifica raportul de evaluare in mod corespunzator. Rezultatul contestatiei se comunica functionarului public in termen de 5 zile calendaristice de la solutionarea acesteia.</w:t>
      </w:r>
    </w:p>
    <w:p w14:paraId="06FBB3C8" w14:textId="1D129AEE" w:rsidR="008A21DD" w:rsidRPr="008A21DD" w:rsidRDefault="00B458D4" w:rsidP="009B3638">
      <w:pPr>
        <w:pStyle w:val="NoSpacing"/>
        <w:spacing w:line="276" w:lineRule="auto"/>
        <w:jc w:val="both"/>
        <w:rPr>
          <w:rFonts w:ascii="Times New Roman" w:hAnsi="Times New Roman"/>
        </w:rPr>
      </w:pPr>
      <w:r>
        <w:rPr>
          <w:rFonts w:ascii="Times New Roman" w:hAnsi="Times New Roman"/>
          <w:b/>
          <w:bCs/>
        </w:rPr>
        <w:t xml:space="preserve">      </w:t>
      </w:r>
      <w:r w:rsidR="00D56940">
        <w:rPr>
          <w:rFonts w:ascii="Times New Roman" w:hAnsi="Times New Roman"/>
          <w:b/>
          <w:bCs/>
        </w:rPr>
        <w:t xml:space="preserve"> </w:t>
      </w:r>
      <w:r w:rsidR="008A21DD" w:rsidRPr="00D56940">
        <w:rPr>
          <w:rFonts w:ascii="Times New Roman" w:hAnsi="Times New Roman"/>
          <w:b/>
          <w:bCs/>
        </w:rPr>
        <w:t> (4)</w:t>
      </w:r>
      <w:r w:rsidR="008A21DD" w:rsidRPr="008A21DD">
        <w:rPr>
          <w:rFonts w:ascii="Times New Roman" w:hAnsi="Times New Roman"/>
        </w:rPr>
        <w:t xml:space="preserve"> La expirarea termenului prevazut la alin. (1), în conditiile în care functionarul public nu a contestat rezultatul evaluarii, respectiv la expirarea termenului prevazut la alin.(3), o copie a raportului de evaluare, certificata pentru conformitate cu originalul de catre persoana cu atributii privind evidenta personalului din cadrul compartimentului de resurse umane, se comunica functionarului public.</w:t>
      </w:r>
      <w:r w:rsidR="008A21DD" w:rsidRPr="008A21DD">
        <w:rPr>
          <w:rFonts w:ascii="Times New Roman" w:hAnsi="Times New Roman"/>
        </w:rPr>
        <w:br/>
      </w:r>
      <w:r w:rsidR="00D56940">
        <w:rPr>
          <w:rFonts w:ascii="Times New Roman" w:hAnsi="Times New Roman"/>
        </w:rPr>
        <w:t xml:space="preserve">       </w:t>
      </w:r>
      <w:r w:rsidR="008A21DD" w:rsidRPr="008A21DD">
        <w:rPr>
          <w:rFonts w:ascii="Times New Roman" w:hAnsi="Times New Roman"/>
        </w:rPr>
        <w:t> </w:t>
      </w:r>
      <w:r w:rsidR="008A21DD" w:rsidRPr="00D56940">
        <w:rPr>
          <w:rFonts w:ascii="Times New Roman" w:hAnsi="Times New Roman"/>
          <w:b/>
          <w:bCs/>
        </w:rPr>
        <w:t>(5)</w:t>
      </w:r>
      <w:r w:rsidR="008A21DD" w:rsidRPr="008A21DD">
        <w:rPr>
          <w:rFonts w:ascii="Times New Roman" w:hAnsi="Times New Roman"/>
        </w:rPr>
        <w:t xml:space="preserve"> Functionarul public nemultumit de rezultatul evaluarii performantelor profesionale individuale se poate adresa instantei de contencios administrativ, in conditiile legii.</w:t>
      </w:r>
    </w:p>
    <w:p w14:paraId="012CB1A3" w14:textId="77777777" w:rsidR="008A21DD" w:rsidRPr="008A21DD" w:rsidRDefault="008A21DD" w:rsidP="009B3638">
      <w:pPr>
        <w:pStyle w:val="NoSpacing"/>
        <w:spacing w:line="276" w:lineRule="auto"/>
        <w:jc w:val="both"/>
        <w:rPr>
          <w:rFonts w:ascii="Times New Roman" w:hAnsi="Times New Roman"/>
        </w:rPr>
      </w:pPr>
    </w:p>
    <w:p w14:paraId="2AA7739D" w14:textId="7B9A9D39" w:rsidR="008A21DD" w:rsidRPr="008D1528" w:rsidRDefault="008A21DD">
      <w:pPr>
        <w:pStyle w:val="ListParagraph"/>
        <w:widowControl w:val="0"/>
        <w:numPr>
          <w:ilvl w:val="0"/>
          <w:numId w:val="29"/>
        </w:numPr>
        <w:suppressAutoHyphens/>
        <w:autoSpaceDE w:val="0"/>
        <w:autoSpaceDN w:val="0"/>
        <w:adjustRightInd w:val="0"/>
        <w:spacing w:line="276" w:lineRule="auto"/>
        <w:jc w:val="both"/>
        <w:rPr>
          <w:b/>
          <w:bCs/>
          <w:u w:val="single"/>
        </w:rPr>
      </w:pPr>
      <w:r w:rsidRPr="008D1528">
        <w:rPr>
          <w:b/>
          <w:bCs/>
          <w:u w:val="single"/>
        </w:rPr>
        <w:t>Criterii de evaluare a personalului contractual</w:t>
      </w:r>
    </w:p>
    <w:p w14:paraId="39824C24" w14:textId="5A08341E" w:rsidR="0079399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
          <w:bCs/>
        </w:rPr>
        <w:t>Art.15</w:t>
      </w:r>
      <w:r w:rsidR="00F01897">
        <w:rPr>
          <w:rFonts w:ascii="Times New Roman" w:hAnsi="Times New Roman"/>
          <w:b/>
          <w:bCs/>
        </w:rPr>
        <w:t>1</w:t>
      </w:r>
      <w:r w:rsidRPr="008A21DD">
        <w:rPr>
          <w:rFonts w:ascii="Times New Roman" w:hAnsi="Times New Roman"/>
          <w:b/>
          <w:bCs/>
        </w:rPr>
        <w:t xml:space="preserve"> </w:t>
      </w:r>
      <w:r w:rsidRPr="008A21DD">
        <w:rPr>
          <w:rFonts w:ascii="Times New Roman" w:hAnsi="Times New Roman"/>
          <w:bCs/>
        </w:rPr>
        <w:t>Activitatea profesională se apreciază anual, ca urmare a evaluării performanțelor profesionale individuale, de către conducătorul instituției, la propunerea șefului ierarhic sau responsabilului de resurse umane, prin acordarea de calificative: foarte bine, bine, satisfăcător și nesatisfăcător. Ordonatorii principali de credite stabilesc criteriile de evaluare a performanțelor profesionale individuale prin raportare la nivelul funcției deținute de persoana evaluată, cu respectarea prevederilor în domeniul legislației muncii.Ordonatorii principali de credite pot stabili și alte criterii de evaluare în funcție de specificul domeniului de activitate.</w:t>
      </w:r>
    </w:p>
    <w:p w14:paraId="430F12B6" w14:textId="0E5AF056"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
          <w:bCs/>
        </w:rPr>
        <w:t>Art.15</w:t>
      </w:r>
      <w:r w:rsidR="00F01897">
        <w:rPr>
          <w:rFonts w:ascii="Times New Roman" w:hAnsi="Times New Roman"/>
          <w:b/>
          <w:bCs/>
        </w:rPr>
        <w:t>2</w:t>
      </w:r>
      <w:r w:rsidRPr="008A21DD">
        <w:rPr>
          <w:rFonts w:ascii="Times New Roman" w:hAnsi="Times New Roman"/>
          <w:b/>
          <w:bCs/>
        </w:rPr>
        <w:t xml:space="preserve"> </w:t>
      </w:r>
      <w:r w:rsidRPr="008A21DD">
        <w:rPr>
          <w:rFonts w:ascii="Times New Roman" w:hAnsi="Times New Roman"/>
          <w:bCs/>
        </w:rPr>
        <w:t>Evaluarea performanțelor profesionale individuale are ca scop aprecierea obiectivă a activității personalului, prin compararea gradului de îndeplinire a obiectivelor și a criteriilor de evaluare stabilite pentru perioada respectivă cu rezultatele obținute în mod efectiv. Evaluarea performanțelor profesionale individuale trebuie făcută cu probitate, deontologie profesională și obictivitate.</w:t>
      </w:r>
    </w:p>
    <w:p w14:paraId="344DA443" w14:textId="383D134B"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
          <w:bCs/>
        </w:rPr>
        <w:t>Art.15</w:t>
      </w:r>
      <w:r w:rsidR="00F01897">
        <w:rPr>
          <w:rFonts w:ascii="Times New Roman" w:hAnsi="Times New Roman"/>
          <w:b/>
          <w:bCs/>
        </w:rPr>
        <w:t>3</w:t>
      </w:r>
      <w:r w:rsidRPr="008A21DD">
        <w:rPr>
          <w:rFonts w:ascii="Times New Roman" w:hAnsi="Times New Roman"/>
          <w:b/>
          <w:bCs/>
        </w:rPr>
        <w:t xml:space="preserve"> </w:t>
      </w:r>
      <w:r w:rsidRPr="008A21DD">
        <w:rPr>
          <w:rFonts w:ascii="Times New Roman" w:hAnsi="Times New Roman"/>
        </w:rPr>
        <w:t>Prin promovare se asigură evoluția în carieră a personalului contractual, prin trecerea într-un grad superior sau treaptă profesională superioară, într-o funcție de conducere sau într-o funcție pentru care este prevăzut un nivel de studii superior.</w:t>
      </w:r>
    </w:p>
    <w:p w14:paraId="21A37782" w14:textId="7018FBFA" w:rsidR="008A21DD" w:rsidRPr="008A21DD" w:rsidRDefault="008A21DD" w:rsidP="009B3638">
      <w:pPr>
        <w:tabs>
          <w:tab w:val="left" w:pos="1188"/>
        </w:tabs>
        <w:spacing w:line="276" w:lineRule="auto"/>
        <w:jc w:val="both"/>
        <w:rPr>
          <w:rFonts w:ascii="Times New Roman" w:hAnsi="Times New Roman"/>
        </w:rPr>
      </w:pPr>
      <w:r w:rsidRPr="008A21DD">
        <w:rPr>
          <w:rFonts w:ascii="Times New Roman" w:hAnsi="Times New Roman"/>
          <w:b/>
          <w:bCs/>
        </w:rPr>
        <w:t>Art.15</w:t>
      </w:r>
      <w:r w:rsidR="00F01897">
        <w:rPr>
          <w:rFonts w:ascii="Times New Roman" w:hAnsi="Times New Roman"/>
          <w:b/>
          <w:bCs/>
        </w:rPr>
        <w:t>4</w:t>
      </w:r>
      <w:r w:rsidRPr="008A21DD">
        <w:rPr>
          <w:rFonts w:ascii="Times New Roman" w:hAnsi="Times New Roman"/>
          <w:b/>
          <w:bCs/>
        </w:rPr>
        <w:t xml:space="preserve"> </w:t>
      </w:r>
      <w:r w:rsidRPr="008A21DD">
        <w:rPr>
          <w:rFonts w:ascii="Times New Roman" w:hAnsi="Times New Roman"/>
        </w:rPr>
        <w:t>Promovarea personalului contractual din sectorul bugetar în grade sau trepte profesionale se face, de regulă, pe un post vacant, iar, în situația în care nu există un asemenea post, se face prin transformarea postului din statul de funcții în care acesta este încadrat într-unul de nivel imediat superior.</w:t>
      </w:r>
    </w:p>
    <w:p w14:paraId="172C6F8D" w14:textId="2F477BFC" w:rsidR="008A21DD" w:rsidRPr="008A21DD" w:rsidRDefault="008A21DD" w:rsidP="009B3638">
      <w:pPr>
        <w:tabs>
          <w:tab w:val="left" w:pos="1138"/>
        </w:tabs>
        <w:spacing w:line="276" w:lineRule="auto"/>
        <w:jc w:val="both"/>
        <w:rPr>
          <w:rFonts w:ascii="Times New Roman" w:hAnsi="Times New Roman"/>
        </w:rPr>
      </w:pPr>
      <w:r w:rsidRPr="008A21DD">
        <w:rPr>
          <w:rFonts w:ascii="Times New Roman" w:hAnsi="Times New Roman"/>
          <w:b/>
          <w:bCs/>
        </w:rPr>
        <w:t>Art.1</w:t>
      </w:r>
      <w:r w:rsidR="0079399D">
        <w:rPr>
          <w:rFonts w:ascii="Times New Roman" w:hAnsi="Times New Roman"/>
          <w:b/>
          <w:bCs/>
        </w:rPr>
        <w:t>5</w:t>
      </w:r>
      <w:r w:rsidR="00F01897">
        <w:rPr>
          <w:rFonts w:ascii="Times New Roman" w:hAnsi="Times New Roman"/>
          <w:b/>
          <w:bCs/>
        </w:rPr>
        <w:t>5</w:t>
      </w:r>
      <w:r w:rsidRPr="008A21DD">
        <w:rPr>
          <w:rFonts w:ascii="Times New Roman" w:hAnsi="Times New Roman"/>
          <w:b/>
          <w:bCs/>
        </w:rPr>
        <w:t xml:space="preserve"> </w:t>
      </w:r>
      <w:r w:rsidRPr="008A21DD">
        <w:rPr>
          <w:rFonts w:ascii="Times New Roman" w:hAnsi="Times New Roman"/>
        </w:rPr>
        <w:t>Promovarea într-o funcție de conducere se face pe un post vacant cu respectarea prevederilor referitoare la ocuparea unui post vacant prin concurs sau examen.</w:t>
      </w:r>
    </w:p>
    <w:p w14:paraId="1EC025FA" w14:textId="2A259EDA" w:rsidR="008A21DD" w:rsidRPr="008A21DD" w:rsidRDefault="008A21DD" w:rsidP="009B3638">
      <w:pPr>
        <w:tabs>
          <w:tab w:val="left" w:pos="1133"/>
        </w:tabs>
        <w:spacing w:line="276" w:lineRule="auto"/>
        <w:jc w:val="both"/>
        <w:rPr>
          <w:rFonts w:ascii="Times New Roman" w:hAnsi="Times New Roman"/>
        </w:rPr>
      </w:pPr>
      <w:r w:rsidRPr="008A21DD">
        <w:rPr>
          <w:rFonts w:ascii="Times New Roman" w:hAnsi="Times New Roman"/>
          <w:b/>
          <w:bCs/>
        </w:rPr>
        <w:t>Art.1</w:t>
      </w:r>
      <w:r w:rsidR="0079399D">
        <w:rPr>
          <w:rFonts w:ascii="Times New Roman" w:hAnsi="Times New Roman"/>
          <w:b/>
          <w:bCs/>
        </w:rPr>
        <w:t>5</w:t>
      </w:r>
      <w:r w:rsidR="00F01897">
        <w:rPr>
          <w:rFonts w:ascii="Times New Roman" w:hAnsi="Times New Roman"/>
          <w:b/>
          <w:bCs/>
        </w:rPr>
        <w:t>6</w:t>
      </w:r>
      <w:r w:rsidRPr="008A21DD">
        <w:rPr>
          <w:rFonts w:ascii="Times New Roman" w:hAnsi="Times New Roman"/>
          <w:b/>
          <w:bCs/>
        </w:rPr>
        <w:t xml:space="preserve"> </w:t>
      </w:r>
      <w:r w:rsidRPr="008A21DD">
        <w:rPr>
          <w:rFonts w:ascii="Times New Roman" w:hAnsi="Times New Roman"/>
        </w:rPr>
        <w:t>Promovarea într-o funcție pentru care este prevăzut un nivel de studii superior se face prin transformarea postului din statul de funcții în care aceasta este încadrat într-un post prevăzut cu studii superioare de scurtă sau de lungă durată, al cărui grad profesional este imediat superior celui de debutant, cu menținerea gradației avute la data promovării, ca urmare a obținerii unei diplome de nivel superior și a promovării examenului organizat în acest sens, cu respectarea prevederilor legale.</w:t>
      </w:r>
    </w:p>
    <w:p w14:paraId="0A9A635A" w14:textId="7B98A908" w:rsidR="008A21DD" w:rsidRPr="008A21DD" w:rsidRDefault="008A21DD" w:rsidP="009B3638">
      <w:pPr>
        <w:tabs>
          <w:tab w:val="left" w:pos="1121"/>
        </w:tabs>
        <w:spacing w:line="276" w:lineRule="auto"/>
        <w:jc w:val="both"/>
        <w:rPr>
          <w:rFonts w:ascii="Times New Roman" w:hAnsi="Times New Roman"/>
        </w:rPr>
      </w:pPr>
      <w:r w:rsidRPr="008A21DD">
        <w:rPr>
          <w:rFonts w:ascii="Times New Roman" w:hAnsi="Times New Roman"/>
          <w:b/>
          <w:bCs/>
        </w:rPr>
        <w:t>Art.1</w:t>
      </w:r>
      <w:r w:rsidR="0079399D">
        <w:rPr>
          <w:rFonts w:ascii="Times New Roman" w:hAnsi="Times New Roman"/>
          <w:b/>
          <w:bCs/>
        </w:rPr>
        <w:t>5</w:t>
      </w:r>
      <w:r w:rsidR="00F01897">
        <w:rPr>
          <w:rFonts w:ascii="Times New Roman" w:hAnsi="Times New Roman"/>
          <w:b/>
          <w:bCs/>
        </w:rPr>
        <w:t>7</w:t>
      </w:r>
      <w:r w:rsidRPr="008A21DD">
        <w:rPr>
          <w:rFonts w:ascii="Times New Roman" w:hAnsi="Times New Roman"/>
          <w:b/>
          <w:bCs/>
        </w:rPr>
        <w:t xml:space="preserve"> </w:t>
      </w:r>
      <w:r w:rsidRPr="008A21DD">
        <w:rPr>
          <w:rFonts w:ascii="Times New Roman" w:hAnsi="Times New Roman"/>
        </w:rPr>
        <w:t xml:space="preserve">Propunerea de promovare într-o funcție cu un nivel de studii superior, ca urmare a absolvirii de către salariat a unor forme de învățământ superior în specialitatea în care își desfășoară activitatea sau considerată de autoritatea ori instituția publică ca fiind utilă pentru desfășurarea activității, justificată de necesitatea modificării fișei de post, se face </w:t>
      </w:r>
      <w:r w:rsidRPr="008A21DD">
        <w:rPr>
          <w:rFonts w:ascii="Times New Roman" w:hAnsi="Times New Roman"/>
        </w:rPr>
        <w:lastRenderedPageBreak/>
        <w:t>de către șeful ierarhic superior la cererea salariatului, însoțită de copia legalizată a diplomei de licență, respectiv a diplomei de absolvire sau, după caz, de  adeverință care să ateste absolvirea studiilor, eliberate de o instituție de învățământ superior acreditată și este aprobată de către conducătorul autorității ori instituției publice.</w:t>
      </w:r>
    </w:p>
    <w:p w14:paraId="5FE226DF" w14:textId="62C91A94" w:rsidR="008A21DD" w:rsidRPr="008A21DD" w:rsidRDefault="008A21DD" w:rsidP="009B3638">
      <w:pPr>
        <w:tabs>
          <w:tab w:val="left" w:pos="1133"/>
        </w:tabs>
        <w:spacing w:line="276" w:lineRule="auto"/>
        <w:jc w:val="both"/>
        <w:rPr>
          <w:rFonts w:ascii="Times New Roman" w:hAnsi="Times New Roman"/>
        </w:rPr>
      </w:pPr>
      <w:r w:rsidRPr="008A21DD">
        <w:rPr>
          <w:rFonts w:ascii="Times New Roman" w:hAnsi="Times New Roman"/>
          <w:b/>
          <w:bCs/>
        </w:rPr>
        <w:t>Art.1</w:t>
      </w:r>
      <w:r w:rsidR="0079399D">
        <w:rPr>
          <w:rFonts w:ascii="Times New Roman" w:hAnsi="Times New Roman"/>
          <w:b/>
          <w:bCs/>
        </w:rPr>
        <w:t>5</w:t>
      </w:r>
      <w:r w:rsidR="00F01897">
        <w:rPr>
          <w:rFonts w:ascii="Times New Roman" w:hAnsi="Times New Roman"/>
          <w:b/>
          <w:bCs/>
        </w:rPr>
        <w:t>8</w:t>
      </w:r>
      <w:r w:rsidRPr="008A21DD">
        <w:rPr>
          <w:rFonts w:ascii="Times New Roman" w:hAnsi="Times New Roman"/>
          <w:b/>
          <w:bCs/>
        </w:rPr>
        <w:t xml:space="preserve"> </w:t>
      </w:r>
      <w:r w:rsidRPr="008A21DD">
        <w:rPr>
          <w:rFonts w:ascii="Times New Roman" w:hAnsi="Times New Roman"/>
        </w:rPr>
        <w:t>Promovarea într-o funcție pentru care este prevăzut un nivel de studii superior se face numai în măsura în care conducătorul autorității sau instituției publice decide ca atribuțiile din fișa postului să fie modificate în mod corespunzător.</w:t>
      </w:r>
    </w:p>
    <w:p w14:paraId="01FA152D" w14:textId="49417D74" w:rsidR="008A21DD" w:rsidRPr="008A21DD" w:rsidRDefault="008A21DD" w:rsidP="009B3638">
      <w:pPr>
        <w:tabs>
          <w:tab w:val="left" w:pos="1133"/>
        </w:tabs>
        <w:spacing w:line="276" w:lineRule="auto"/>
        <w:jc w:val="both"/>
        <w:rPr>
          <w:rFonts w:ascii="Times New Roman" w:hAnsi="Times New Roman"/>
          <w:bCs/>
        </w:rPr>
      </w:pPr>
      <w:r w:rsidRPr="008A21DD">
        <w:rPr>
          <w:rFonts w:ascii="Times New Roman" w:hAnsi="Times New Roman"/>
          <w:b/>
          <w:bCs/>
        </w:rPr>
        <w:t>Art.1</w:t>
      </w:r>
      <w:r w:rsidR="00F01897">
        <w:rPr>
          <w:rFonts w:ascii="Times New Roman" w:hAnsi="Times New Roman"/>
          <w:b/>
          <w:bCs/>
        </w:rPr>
        <w:t>59</w:t>
      </w:r>
      <w:r w:rsidRPr="008A21DD">
        <w:rPr>
          <w:rFonts w:ascii="Times New Roman" w:hAnsi="Times New Roman"/>
          <w:b/>
          <w:bCs/>
        </w:rPr>
        <w:t xml:space="preserve"> </w:t>
      </w:r>
      <w:r w:rsidRPr="008A21DD">
        <w:rPr>
          <w:rFonts w:ascii="Times New Roman" w:hAnsi="Times New Roman"/>
          <w:bCs/>
        </w:rPr>
        <w:t>Are calitatea de evaluator:</w:t>
      </w:r>
    </w:p>
    <w:p w14:paraId="720B22DB" w14:textId="77777777" w:rsidR="008A21DD" w:rsidRPr="008A21DD" w:rsidRDefault="008A21DD" w:rsidP="009B3638">
      <w:pPr>
        <w:tabs>
          <w:tab w:val="left" w:pos="1133"/>
        </w:tabs>
        <w:spacing w:line="276" w:lineRule="auto"/>
        <w:jc w:val="both"/>
        <w:rPr>
          <w:rFonts w:ascii="Times New Roman" w:hAnsi="Times New Roman"/>
        </w:rPr>
      </w:pPr>
      <w:r w:rsidRPr="008A21DD">
        <w:rPr>
          <w:rFonts w:ascii="Times New Roman" w:hAnsi="Times New Roman"/>
        </w:rPr>
        <w:t>a) persoana aflată în funcția de conducere care coordonează compartimentul în cadrul căruia își desfășoară activitatea salariatul aflat în funcția de execuție sau care coordonează activitatea acestuia,</w:t>
      </w:r>
    </w:p>
    <w:p w14:paraId="4E47BAB8" w14:textId="7076A3B4" w:rsidR="00B458D4" w:rsidRPr="008A21DD" w:rsidRDefault="008A21DD" w:rsidP="009B3638">
      <w:pPr>
        <w:tabs>
          <w:tab w:val="left" w:pos="1133"/>
        </w:tabs>
        <w:spacing w:line="276" w:lineRule="auto"/>
        <w:jc w:val="both"/>
        <w:rPr>
          <w:rFonts w:ascii="Times New Roman" w:hAnsi="Times New Roman"/>
        </w:rPr>
      </w:pPr>
      <w:r w:rsidRPr="008A21DD">
        <w:rPr>
          <w:rFonts w:ascii="Times New Roman" w:hAnsi="Times New Roman"/>
        </w:rPr>
        <w:t>b) persoana aflată în funcția de conducere ierarhic superioară, potrivit structurii organizatorice a instituției, pentru salariatul aflat într-o funcție de conducere.</w:t>
      </w:r>
    </w:p>
    <w:p w14:paraId="66B5B738" w14:textId="6819292B" w:rsidR="008A21DD" w:rsidRPr="008A21DD" w:rsidRDefault="008A21DD" w:rsidP="009B3638">
      <w:pPr>
        <w:tabs>
          <w:tab w:val="left" w:pos="1133"/>
        </w:tabs>
        <w:spacing w:line="276" w:lineRule="auto"/>
        <w:jc w:val="both"/>
        <w:rPr>
          <w:rFonts w:ascii="Times New Roman" w:hAnsi="Times New Roman"/>
          <w:bCs/>
        </w:rPr>
      </w:pPr>
      <w:r w:rsidRPr="008A21DD">
        <w:rPr>
          <w:rFonts w:ascii="Times New Roman" w:hAnsi="Times New Roman"/>
          <w:b/>
          <w:bCs/>
        </w:rPr>
        <w:t>Art.16</w:t>
      </w:r>
      <w:r w:rsidR="00F01897">
        <w:rPr>
          <w:rFonts w:ascii="Times New Roman" w:hAnsi="Times New Roman"/>
          <w:b/>
          <w:bCs/>
        </w:rPr>
        <w:t>0</w:t>
      </w:r>
      <w:r w:rsidRPr="008A21DD">
        <w:rPr>
          <w:rFonts w:ascii="Times New Roman" w:hAnsi="Times New Roman"/>
          <w:b/>
          <w:bCs/>
        </w:rPr>
        <w:t xml:space="preserve"> </w:t>
      </w:r>
      <w:r w:rsidRPr="0079399D">
        <w:rPr>
          <w:rFonts w:ascii="Times New Roman" w:hAnsi="Times New Roman"/>
          <w:b/>
        </w:rPr>
        <w:t>(1)</w:t>
      </w:r>
      <w:r w:rsidRPr="008A21DD">
        <w:rPr>
          <w:rFonts w:ascii="Times New Roman" w:hAnsi="Times New Roman"/>
          <w:b/>
          <w:bCs/>
        </w:rPr>
        <w:t xml:space="preserve"> </w:t>
      </w:r>
      <w:r w:rsidRPr="008A21DD">
        <w:rPr>
          <w:rFonts w:ascii="Times New Roman" w:hAnsi="Times New Roman"/>
          <w:bCs/>
        </w:rPr>
        <w:t>Sunt supuși evaluării anuale salariații care au desfășurat activitate cel puțin 6 luni în cursul perioadei evaluate.</w:t>
      </w:r>
    </w:p>
    <w:p w14:paraId="65190710" w14:textId="5C2D70C0" w:rsidR="00B458D4" w:rsidRPr="00F01897" w:rsidRDefault="008A21DD">
      <w:pPr>
        <w:pStyle w:val="ListParagraph"/>
        <w:numPr>
          <w:ilvl w:val="0"/>
          <w:numId w:val="35"/>
        </w:numPr>
        <w:tabs>
          <w:tab w:val="left" w:pos="1133"/>
        </w:tabs>
        <w:spacing w:line="276" w:lineRule="auto"/>
        <w:jc w:val="both"/>
        <w:rPr>
          <w:bCs/>
        </w:rPr>
      </w:pPr>
      <w:r w:rsidRPr="00F01897">
        <w:rPr>
          <w:bCs/>
        </w:rPr>
        <w:t xml:space="preserve">Sunt exceptați de la evaluarea anuală salariații care ocupă funcția de debutant și care sunt evaluați la </w:t>
      </w:r>
    </w:p>
    <w:p w14:paraId="6442D547" w14:textId="34E8E153" w:rsidR="008A21DD" w:rsidRPr="00B458D4" w:rsidRDefault="008A21DD" w:rsidP="00B458D4">
      <w:pPr>
        <w:tabs>
          <w:tab w:val="left" w:pos="1133"/>
        </w:tabs>
        <w:spacing w:line="276" w:lineRule="auto"/>
        <w:jc w:val="both"/>
        <w:rPr>
          <w:rFonts w:ascii="Times New Roman" w:hAnsi="Times New Roman"/>
          <w:bCs/>
        </w:rPr>
      </w:pPr>
      <w:r w:rsidRPr="00B458D4">
        <w:rPr>
          <w:rFonts w:ascii="Times New Roman" w:hAnsi="Times New Roman"/>
          <w:bCs/>
        </w:rPr>
        <w:t>sfârșitul perioadei de debut.</w:t>
      </w:r>
    </w:p>
    <w:p w14:paraId="72FD013F" w14:textId="42AC90C8" w:rsidR="008A21DD" w:rsidRPr="008A21DD" w:rsidRDefault="008A21DD" w:rsidP="009B3638">
      <w:pPr>
        <w:tabs>
          <w:tab w:val="left" w:pos="1133"/>
        </w:tabs>
        <w:spacing w:line="276" w:lineRule="auto"/>
        <w:jc w:val="both"/>
        <w:rPr>
          <w:rFonts w:ascii="Times New Roman" w:hAnsi="Times New Roman"/>
          <w:bCs/>
        </w:rPr>
      </w:pPr>
      <w:r w:rsidRPr="008A21DD">
        <w:rPr>
          <w:rFonts w:ascii="Times New Roman" w:hAnsi="Times New Roman"/>
          <w:bCs/>
        </w:rPr>
        <w:t xml:space="preserve"> </w:t>
      </w:r>
      <w:r w:rsidRPr="008A21DD">
        <w:rPr>
          <w:rFonts w:ascii="Times New Roman" w:hAnsi="Times New Roman"/>
          <w:b/>
          <w:bCs/>
        </w:rPr>
        <w:t>Art.16</w:t>
      </w:r>
      <w:r w:rsidR="00F01897">
        <w:rPr>
          <w:rFonts w:ascii="Times New Roman" w:hAnsi="Times New Roman"/>
          <w:b/>
          <w:bCs/>
        </w:rPr>
        <w:t>1</w:t>
      </w:r>
      <w:r w:rsidRPr="008A21DD">
        <w:rPr>
          <w:rFonts w:ascii="Times New Roman" w:hAnsi="Times New Roman"/>
          <w:b/>
          <w:bCs/>
        </w:rPr>
        <w:t xml:space="preserve"> </w:t>
      </w:r>
      <w:r w:rsidRPr="0079399D">
        <w:rPr>
          <w:rFonts w:ascii="Times New Roman" w:hAnsi="Times New Roman"/>
          <w:b/>
        </w:rPr>
        <w:t>(1)</w:t>
      </w:r>
      <w:r w:rsidRPr="008A21DD">
        <w:rPr>
          <w:rFonts w:ascii="Times New Roman" w:hAnsi="Times New Roman"/>
          <w:bCs/>
        </w:rPr>
        <w:t xml:space="preserve"> Activitatea profesională se apreciază anual, prin evaluarea performanelor profesionale individuale.</w:t>
      </w:r>
    </w:p>
    <w:p w14:paraId="6F25C2C6" w14:textId="0AF0CF1A" w:rsidR="008A21DD" w:rsidRPr="008A21DD" w:rsidRDefault="00B458D4" w:rsidP="009B3638">
      <w:pPr>
        <w:tabs>
          <w:tab w:val="left" w:pos="1133"/>
        </w:tabs>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(2)</w:t>
      </w:r>
      <w:r w:rsidR="008A21DD" w:rsidRPr="008A21DD">
        <w:rPr>
          <w:rFonts w:ascii="Times New Roman" w:hAnsi="Times New Roman"/>
        </w:rPr>
        <w:t xml:space="preserve"> Perioada evaluată este cuprinsă între 1 ianuarie și 31 decembrie din anul pentru care se face evaluarea, dar nu mai puțin de 6 luni de activitate pe funcția respectivă.</w:t>
      </w:r>
    </w:p>
    <w:p w14:paraId="16AE0D8F" w14:textId="5DF4CD4A" w:rsidR="008A21DD" w:rsidRPr="008A21DD" w:rsidRDefault="00B458D4" w:rsidP="009B3638">
      <w:pPr>
        <w:tabs>
          <w:tab w:val="left" w:pos="1133"/>
        </w:tabs>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(3)</w:t>
      </w:r>
      <w:r w:rsidR="0079399D">
        <w:rPr>
          <w:rFonts w:ascii="Times New Roman" w:hAnsi="Times New Roman"/>
        </w:rPr>
        <w:t xml:space="preserve"> </w:t>
      </w:r>
      <w:r w:rsidR="008A21DD" w:rsidRPr="008A21DD">
        <w:rPr>
          <w:rFonts w:ascii="Times New Roman" w:hAnsi="Times New Roman"/>
        </w:rPr>
        <w:t>Evaluarea se finalizează cel târziu la data de 31 martie a anului următor perioadei evaluate.</w:t>
      </w:r>
    </w:p>
    <w:p w14:paraId="2E4AE285" w14:textId="405C5CEB" w:rsidR="008A21DD" w:rsidRPr="008A21DD" w:rsidRDefault="00B458D4" w:rsidP="009B3638">
      <w:pPr>
        <w:tabs>
          <w:tab w:val="left" w:pos="1133"/>
        </w:tabs>
        <w:spacing w:line="276" w:lineRule="auto"/>
        <w:jc w:val="both"/>
        <w:rPr>
          <w:rFonts w:ascii="Times New Roman" w:hAnsi="Times New Roman"/>
          <w:bCs/>
        </w:rPr>
      </w:pPr>
      <w:r>
        <w:rPr>
          <w:rFonts w:ascii="Times New Roman" w:hAnsi="Times New Roman"/>
          <w:b/>
          <w:bCs/>
        </w:rPr>
        <w:t xml:space="preserve">                </w:t>
      </w:r>
      <w:r w:rsidR="008A21DD" w:rsidRPr="0079399D">
        <w:rPr>
          <w:rFonts w:ascii="Times New Roman" w:hAnsi="Times New Roman"/>
          <w:b/>
          <w:bCs/>
        </w:rPr>
        <w:t>(4)</w:t>
      </w:r>
      <w:r w:rsidR="008A21DD" w:rsidRPr="008A21DD">
        <w:rPr>
          <w:rFonts w:ascii="Times New Roman" w:hAnsi="Times New Roman"/>
        </w:rPr>
        <w:t xml:space="preserve"> În mod excepțional, </w:t>
      </w:r>
      <w:r w:rsidR="008A21DD" w:rsidRPr="008A21DD">
        <w:rPr>
          <w:rFonts w:ascii="Times New Roman" w:hAnsi="Times New Roman"/>
          <w:bCs/>
        </w:rPr>
        <w:t>evaluarea performanțelor profesionale individuale ale personalului contractual se face și în cursul perioadei evaluate, în următoarele cazuri:</w:t>
      </w:r>
    </w:p>
    <w:p w14:paraId="09E0CB4E" w14:textId="3A65D477" w:rsidR="008A21DD" w:rsidRPr="008A21DD" w:rsidRDefault="008A21DD" w:rsidP="009B3638">
      <w:pPr>
        <w:tabs>
          <w:tab w:val="left" w:pos="1133"/>
        </w:tabs>
        <w:spacing w:line="276" w:lineRule="auto"/>
        <w:jc w:val="both"/>
        <w:rPr>
          <w:rFonts w:ascii="Times New Roman" w:hAnsi="Times New Roman"/>
          <w:bCs/>
        </w:rPr>
      </w:pPr>
      <w:r w:rsidRPr="008A21DD">
        <w:rPr>
          <w:rFonts w:ascii="Times New Roman" w:hAnsi="Times New Roman"/>
          <w:bCs/>
        </w:rPr>
        <w:t>a) atunci când pe parcursul perioadei evaluate C</w:t>
      </w:r>
      <w:r w:rsidR="00D56940">
        <w:rPr>
          <w:rFonts w:ascii="Times New Roman" w:hAnsi="Times New Roman"/>
          <w:bCs/>
        </w:rPr>
        <w:t>.</w:t>
      </w:r>
      <w:r w:rsidRPr="008A21DD">
        <w:rPr>
          <w:rFonts w:ascii="Times New Roman" w:hAnsi="Times New Roman"/>
          <w:bCs/>
        </w:rPr>
        <w:t>I</w:t>
      </w:r>
      <w:r w:rsidR="00D56940">
        <w:rPr>
          <w:rFonts w:ascii="Times New Roman" w:hAnsi="Times New Roman"/>
          <w:bCs/>
        </w:rPr>
        <w:t>.</w:t>
      </w:r>
      <w:r w:rsidRPr="008A21DD">
        <w:rPr>
          <w:rFonts w:ascii="Times New Roman" w:hAnsi="Times New Roman"/>
          <w:bCs/>
        </w:rPr>
        <w:t>M</w:t>
      </w:r>
      <w:r w:rsidR="00D56940">
        <w:rPr>
          <w:rFonts w:ascii="Times New Roman" w:hAnsi="Times New Roman"/>
          <w:bCs/>
        </w:rPr>
        <w:t>.</w:t>
      </w:r>
      <w:r w:rsidRPr="008A21DD">
        <w:rPr>
          <w:rFonts w:ascii="Times New Roman" w:hAnsi="Times New Roman"/>
          <w:bCs/>
        </w:rPr>
        <w:t xml:space="preserve"> al salariatului evaluat încetează, cu excepția pensionării sau se modifică, în condițiile legii.În acest caz, salariatul va fi evaluat pentru perioada de până la încetarea sau modificarea raporturilor de muncă,</w:t>
      </w:r>
    </w:p>
    <w:p w14:paraId="0FE431A7" w14:textId="77777777" w:rsidR="008A21DD" w:rsidRPr="008A21DD" w:rsidRDefault="008A21DD" w:rsidP="009B3638">
      <w:pPr>
        <w:tabs>
          <w:tab w:val="left" w:pos="1133"/>
        </w:tabs>
        <w:spacing w:line="276" w:lineRule="auto"/>
        <w:jc w:val="both"/>
        <w:rPr>
          <w:rFonts w:ascii="Times New Roman" w:hAnsi="Times New Roman"/>
          <w:bCs/>
        </w:rPr>
      </w:pPr>
      <w:r w:rsidRPr="008A21DD">
        <w:rPr>
          <w:rFonts w:ascii="Times New Roman" w:hAnsi="Times New Roman"/>
          <w:bCs/>
        </w:rPr>
        <w:t>b) atunci când pe parcursul perioadei evaluate raportul de muncă al evaluatorului încetează, se suspendă sau se modifică, în condițiile legii. În acest caz, evaluatorul are obligația ca, înainte de încetarea, suspendarea sau modificarea raporturilor de muncă ori, după caz, într-o perioadă de cel mult 15 zile calendaristice de la încetarea/modificarea raporturilor de muncă, să realizeze evaluarea performanțelor profesionale individuale ale salariaților din subordine. Calificativul acordat se va lua în considerare la evaluarea anuală a performanțelor profesionale individuale ale acestora,</w:t>
      </w:r>
    </w:p>
    <w:p w14:paraId="40517DA1" w14:textId="77777777" w:rsidR="008A21DD" w:rsidRPr="008A21DD" w:rsidRDefault="008A21DD" w:rsidP="009B3638">
      <w:pPr>
        <w:tabs>
          <w:tab w:val="left" w:pos="1133"/>
        </w:tabs>
        <w:spacing w:line="276" w:lineRule="auto"/>
        <w:jc w:val="both"/>
        <w:rPr>
          <w:rFonts w:ascii="Times New Roman" w:hAnsi="Times New Roman"/>
        </w:rPr>
      </w:pPr>
      <w:r w:rsidRPr="008A21DD">
        <w:rPr>
          <w:rFonts w:ascii="Times New Roman" w:hAnsi="Times New Roman"/>
          <w:bCs/>
        </w:rPr>
        <w:t>c) atunci când pe parcursul perioadei evaluate salariatul dobândeste o diplomă de studii de nivel superior și urmează să fie promovat, în condițiile legii, într-o funcție corespunzătoare studiilor absolvite.</w:t>
      </w:r>
    </w:p>
    <w:p w14:paraId="114D588A" w14:textId="0259EE53" w:rsidR="008A21DD" w:rsidRPr="008A21DD" w:rsidRDefault="008A21DD" w:rsidP="009B3638">
      <w:pPr>
        <w:tabs>
          <w:tab w:val="left" w:pos="1133"/>
        </w:tabs>
        <w:spacing w:line="276" w:lineRule="auto"/>
        <w:jc w:val="both"/>
        <w:rPr>
          <w:rFonts w:ascii="Times New Roman" w:hAnsi="Times New Roman"/>
        </w:rPr>
      </w:pPr>
      <w:r w:rsidRPr="008A21DD">
        <w:rPr>
          <w:rFonts w:ascii="Times New Roman" w:hAnsi="Times New Roman"/>
          <w:b/>
          <w:bCs/>
        </w:rPr>
        <w:t>Art.16</w:t>
      </w:r>
      <w:r w:rsidR="00F01897">
        <w:rPr>
          <w:rFonts w:ascii="Times New Roman" w:hAnsi="Times New Roman"/>
          <w:b/>
          <w:bCs/>
        </w:rPr>
        <w:t>2</w:t>
      </w:r>
      <w:r w:rsidRPr="008A21DD">
        <w:rPr>
          <w:rFonts w:ascii="Times New Roman" w:hAnsi="Times New Roman"/>
          <w:b/>
          <w:bCs/>
        </w:rPr>
        <w:t xml:space="preserve"> </w:t>
      </w:r>
      <w:r w:rsidRPr="008A21DD">
        <w:rPr>
          <w:rFonts w:ascii="Times New Roman" w:hAnsi="Times New Roman"/>
        </w:rPr>
        <w:t>Promovarea personalului contractual din sectorul bugetar în grade sau trepte profesionale se face prin examen, în baza unui referat de evaluare întocmit de șeful ierarhic și aprobat de conducătorul autorității sau instituției publice.</w:t>
      </w:r>
    </w:p>
    <w:p w14:paraId="5F4A71CF" w14:textId="77777777" w:rsidR="008A21DD" w:rsidRPr="008A21DD" w:rsidRDefault="008A21DD" w:rsidP="009B3638">
      <w:pPr>
        <w:tabs>
          <w:tab w:val="left" w:pos="1133"/>
        </w:tabs>
        <w:spacing w:line="276" w:lineRule="auto"/>
        <w:jc w:val="both"/>
        <w:rPr>
          <w:rFonts w:ascii="Times New Roman" w:hAnsi="Times New Roman"/>
        </w:rPr>
      </w:pPr>
      <w:r w:rsidRPr="008A21DD">
        <w:rPr>
          <w:rFonts w:ascii="Times New Roman" w:hAnsi="Times New Roman"/>
        </w:rPr>
        <w:t>-Examenul de promovare în grade sau trepte profesionale se poate organiza trimestrial, semestrial sau anual, în funcție de decizia conducătorului autorității ori instituției publice.</w:t>
      </w:r>
    </w:p>
    <w:p w14:paraId="45FCFD92" w14:textId="3CB2FB53" w:rsidR="008A21DD" w:rsidRPr="008A21DD" w:rsidRDefault="008A21DD" w:rsidP="009B3638">
      <w:pPr>
        <w:tabs>
          <w:tab w:val="left" w:pos="1133"/>
        </w:tabs>
        <w:spacing w:line="276" w:lineRule="auto"/>
        <w:jc w:val="both"/>
        <w:rPr>
          <w:rFonts w:ascii="Times New Roman" w:hAnsi="Times New Roman"/>
        </w:rPr>
      </w:pPr>
      <w:r w:rsidRPr="008A21DD">
        <w:rPr>
          <w:rFonts w:ascii="Times New Roman" w:hAnsi="Times New Roman"/>
        </w:rPr>
        <w:t xml:space="preserve">-Prin act administrativ al directorului executiv al Direcției Județene </w:t>
      </w:r>
      <w:r w:rsidR="00D56940">
        <w:rPr>
          <w:rFonts w:ascii="Times New Roman" w:hAnsi="Times New Roman"/>
        </w:rPr>
        <w:t>de</w:t>
      </w:r>
      <w:r w:rsidRPr="008A21DD">
        <w:rPr>
          <w:rFonts w:ascii="Times New Roman" w:hAnsi="Times New Roman"/>
        </w:rPr>
        <w:t xml:space="preserve"> Sport </w:t>
      </w:r>
      <w:r w:rsidR="00D56940">
        <w:rPr>
          <w:rFonts w:ascii="Times New Roman" w:hAnsi="Times New Roman"/>
        </w:rPr>
        <w:t xml:space="preserve">Dolj </w:t>
      </w:r>
      <w:r w:rsidRPr="008A21DD">
        <w:rPr>
          <w:rFonts w:ascii="Times New Roman" w:hAnsi="Times New Roman"/>
        </w:rPr>
        <w:t>se aprobă procedura de organizare și desfășurare a examenului de promovare a personalului contractual.</w:t>
      </w:r>
    </w:p>
    <w:p w14:paraId="1598AF0C" w14:textId="7DDBC662" w:rsidR="008A21DD" w:rsidRPr="008A21DD" w:rsidRDefault="008A21DD" w:rsidP="009B3638">
      <w:pPr>
        <w:tabs>
          <w:tab w:val="left" w:pos="1120"/>
        </w:tabs>
        <w:spacing w:line="276" w:lineRule="auto"/>
        <w:jc w:val="both"/>
        <w:rPr>
          <w:rFonts w:ascii="Times New Roman" w:hAnsi="Times New Roman"/>
        </w:rPr>
      </w:pPr>
      <w:r w:rsidRPr="008A21DD">
        <w:rPr>
          <w:rFonts w:ascii="Times New Roman" w:hAnsi="Times New Roman"/>
          <w:b/>
          <w:bCs/>
        </w:rPr>
        <w:t>Art.16</w:t>
      </w:r>
      <w:r w:rsidR="00F01897">
        <w:rPr>
          <w:rFonts w:ascii="Times New Roman" w:hAnsi="Times New Roman"/>
          <w:b/>
          <w:bCs/>
        </w:rPr>
        <w:t>3</w:t>
      </w:r>
      <w:r w:rsidRPr="008A21DD">
        <w:rPr>
          <w:rFonts w:ascii="Times New Roman" w:hAnsi="Times New Roman"/>
          <w:b/>
          <w:bCs/>
        </w:rPr>
        <w:t xml:space="preserve"> </w:t>
      </w:r>
      <w:r w:rsidRPr="0079399D">
        <w:rPr>
          <w:rFonts w:ascii="Times New Roman" w:hAnsi="Times New Roman"/>
          <w:b/>
        </w:rPr>
        <w:t>(1)</w:t>
      </w:r>
      <w:r w:rsidRPr="008A21DD">
        <w:rPr>
          <w:rFonts w:ascii="Times New Roman" w:hAnsi="Times New Roman"/>
          <w:b/>
          <w:bCs/>
        </w:rPr>
        <w:t xml:space="preserve"> </w:t>
      </w:r>
      <w:r w:rsidRPr="008A21DD">
        <w:rPr>
          <w:rFonts w:ascii="Times New Roman" w:hAnsi="Times New Roman"/>
        </w:rPr>
        <w:t>Referatul de evaluare întocmit de șeful ierarhic cuprinde următoarele elemente:</w:t>
      </w:r>
    </w:p>
    <w:p w14:paraId="0C0DE536" w14:textId="144FE66D" w:rsidR="008A21DD" w:rsidRPr="0079399D" w:rsidRDefault="008A21DD">
      <w:pPr>
        <w:pStyle w:val="ListParagraph"/>
        <w:widowControl w:val="0"/>
        <w:numPr>
          <w:ilvl w:val="0"/>
          <w:numId w:val="24"/>
        </w:numPr>
        <w:autoSpaceDE w:val="0"/>
        <w:autoSpaceDN w:val="0"/>
        <w:spacing w:before="119" w:line="276" w:lineRule="auto"/>
        <w:contextualSpacing w:val="0"/>
        <w:jc w:val="both"/>
        <w:rPr>
          <w:sz w:val="22"/>
          <w:szCs w:val="22"/>
        </w:rPr>
      </w:pPr>
      <w:r w:rsidRPr="008A21DD">
        <w:rPr>
          <w:sz w:val="22"/>
          <w:szCs w:val="22"/>
        </w:rPr>
        <w:t>descrierea activității desfășurate de candidat;</w:t>
      </w:r>
    </w:p>
    <w:p w14:paraId="0C1EFA60" w14:textId="77777777" w:rsidR="008A21DD" w:rsidRPr="008A21DD" w:rsidRDefault="008A21DD">
      <w:pPr>
        <w:numPr>
          <w:ilvl w:val="1"/>
          <w:numId w:val="25"/>
        </w:numPr>
        <w:tabs>
          <w:tab w:val="left" w:pos="1020"/>
        </w:tabs>
        <w:spacing w:after="0" w:line="276" w:lineRule="auto"/>
        <w:ind w:left="1020" w:hanging="306"/>
        <w:jc w:val="both"/>
        <w:rPr>
          <w:rFonts w:ascii="Times New Roman" w:hAnsi="Times New Roman"/>
        </w:rPr>
      </w:pPr>
      <w:r w:rsidRPr="008A21DD">
        <w:rPr>
          <w:rFonts w:ascii="Times New Roman" w:hAnsi="Times New Roman"/>
        </w:rPr>
        <w:t>nivelul de insușire a legislației specifice activității desfășurate;</w:t>
      </w:r>
    </w:p>
    <w:p w14:paraId="1B77D95E" w14:textId="77777777" w:rsidR="008A21DD" w:rsidRPr="008A21DD" w:rsidRDefault="008A21DD">
      <w:pPr>
        <w:numPr>
          <w:ilvl w:val="1"/>
          <w:numId w:val="25"/>
        </w:numPr>
        <w:tabs>
          <w:tab w:val="left" w:pos="1040"/>
        </w:tabs>
        <w:spacing w:after="0" w:line="276" w:lineRule="auto"/>
        <w:ind w:left="1040" w:hanging="326"/>
        <w:jc w:val="both"/>
        <w:rPr>
          <w:rFonts w:ascii="Times New Roman" w:hAnsi="Times New Roman"/>
        </w:rPr>
      </w:pPr>
      <w:r w:rsidRPr="008A21DD">
        <w:rPr>
          <w:rFonts w:ascii="Times New Roman" w:hAnsi="Times New Roman"/>
        </w:rPr>
        <w:t>aptitudinile pe care le-a dovedit candidatul în modul de îndeplinire a atribuțiilor;</w:t>
      </w:r>
    </w:p>
    <w:p w14:paraId="5FDAB03B" w14:textId="77777777" w:rsidR="008A21DD" w:rsidRPr="008A21DD" w:rsidRDefault="008A21DD">
      <w:pPr>
        <w:numPr>
          <w:ilvl w:val="1"/>
          <w:numId w:val="25"/>
        </w:numPr>
        <w:tabs>
          <w:tab w:val="left" w:pos="1020"/>
        </w:tabs>
        <w:spacing w:after="0" w:line="276" w:lineRule="auto"/>
        <w:ind w:left="1020" w:hanging="306"/>
        <w:jc w:val="both"/>
        <w:rPr>
          <w:rFonts w:ascii="Times New Roman" w:hAnsi="Times New Roman"/>
        </w:rPr>
      </w:pPr>
      <w:r w:rsidRPr="008A21DD">
        <w:rPr>
          <w:rFonts w:ascii="Times New Roman" w:hAnsi="Times New Roman"/>
        </w:rPr>
        <w:t>conduita candidatului în timpul serviciului;</w:t>
      </w:r>
    </w:p>
    <w:p w14:paraId="63A7B367" w14:textId="77777777" w:rsidR="008A21DD" w:rsidRPr="008A21DD" w:rsidRDefault="008A21DD">
      <w:pPr>
        <w:numPr>
          <w:ilvl w:val="1"/>
          <w:numId w:val="25"/>
        </w:numPr>
        <w:tabs>
          <w:tab w:val="left" w:pos="1000"/>
        </w:tabs>
        <w:spacing w:after="0" w:line="276" w:lineRule="auto"/>
        <w:ind w:left="1000" w:hanging="286"/>
        <w:jc w:val="both"/>
        <w:rPr>
          <w:rFonts w:ascii="Times New Roman" w:hAnsi="Times New Roman"/>
        </w:rPr>
      </w:pPr>
      <w:r w:rsidRPr="008A21DD">
        <w:rPr>
          <w:rFonts w:ascii="Times New Roman" w:hAnsi="Times New Roman"/>
        </w:rPr>
        <w:t>propunerea de promovare;</w:t>
      </w:r>
    </w:p>
    <w:p w14:paraId="339A6CCE" w14:textId="77777777" w:rsidR="008A21DD" w:rsidRPr="008A21DD" w:rsidRDefault="008A21DD">
      <w:pPr>
        <w:numPr>
          <w:ilvl w:val="1"/>
          <w:numId w:val="25"/>
        </w:numPr>
        <w:tabs>
          <w:tab w:val="left" w:pos="980"/>
        </w:tabs>
        <w:spacing w:after="0" w:line="276" w:lineRule="auto"/>
        <w:ind w:left="980" w:hanging="266"/>
        <w:jc w:val="both"/>
        <w:rPr>
          <w:rFonts w:ascii="Times New Roman" w:hAnsi="Times New Roman"/>
        </w:rPr>
      </w:pPr>
      <w:r w:rsidRPr="008A21DD">
        <w:rPr>
          <w:rFonts w:ascii="Times New Roman" w:hAnsi="Times New Roman"/>
        </w:rPr>
        <w:lastRenderedPageBreak/>
        <w:t>bibliografia și, după caz, tematica examenului de promovare;</w:t>
      </w:r>
    </w:p>
    <w:p w14:paraId="464CF460" w14:textId="77777777" w:rsidR="008A21DD" w:rsidRPr="008A21DD" w:rsidRDefault="008A21DD" w:rsidP="009B3638">
      <w:pPr>
        <w:tabs>
          <w:tab w:val="left" w:pos="1097"/>
        </w:tabs>
        <w:spacing w:line="276" w:lineRule="auto"/>
        <w:ind w:left="714"/>
        <w:jc w:val="both"/>
        <w:rPr>
          <w:rFonts w:ascii="Times New Roman" w:hAnsi="Times New Roman"/>
        </w:rPr>
      </w:pPr>
      <w:r w:rsidRPr="008A21DD">
        <w:rPr>
          <w:rFonts w:ascii="Times New Roman" w:hAnsi="Times New Roman"/>
        </w:rPr>
        <w:t>g) propuneri privind componența comisiei de examinare și cea de soluționare a contestațiilor.</w:t>
      </w:r>
    </w:p>
    <w:p w14:paraId="1147E30A" w14:textId="5C9D5D68" w:rsidR="008A21DD" w:rsidRPr="008A21DD" w:rsidRDefault="00B458D4" w:rsidP="009B3638">
      <w:pPr>
        <w:tabs>
          <w:tab w:val="left" w:pos="1097"/>
        </w:tabs>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(2)</w:t>
      </w:r>
      <w:r w:rsidR="008A21DD" w:rsidRPr="008A21DD">
        <w:rPr>
          <w:rFonts w:ascii="Times New Roman" w:hAnsi="Times New Roman"/>
        </w:rPr>
        <w:t xml:space="preserve"> Referatul de evaluare se depune până în ultima zi lucrătoare a fiecărui trimestru la compartimentul resurse umane sau la persoana desemnată în acest sens. </w:t>
      </w:r>
    </w:p>
    <w:p w14:paraId="0DDDBA26" w14:textId="77DBDE64" w:rsidR="008A21DD" w:rsidRPr="008A21DD" w:rsidRDefault="008A21DD" w:rsidP="009B3638">
      <w:pPr>
        <w:tabs>
          <w:tab w:val="left" w:pos="1097"/>
        </w:tabs>
        <w:spacing w:line="276" w:lineRule="auto"/>
        <w:jc w:val="both"/>
        <w:rPr>
          <w:rFonts w:ascii="Times New Roman" w:hAnsi="Times New Roman"/>
        </w:rPr>
      </w:pPr>
      <w:r w:rsidRPr="008A21DD">
        <w:rPr>
          <w:rFonts w:ascii="Times New Roman" w:hAnsi="Times New Roman"/>
          <w:b/>
          <w:bCs/>
        </w:rPr>
        <w:t>Art.16</w:t>
      </w:r>
      <w:r w:rsidR="00F01897">
        <w:rPr>
          <w:rFonts w:ascii="Times New Roman" w:hAnsi="Times New Roman"/>
          <w:b/>
          <w:bCs/>
        </w:rPr>
        <w:t>4</w:t>
      </w:r>
      <w:r w:rsidRPr="008A21DD">
        <w:rPr>
          <w:rFonts w:ascii="Times New Roman" w:hAnsi="Times New Roman"/>
          <w:b/>
          <w:bCs/>
        </w:rPr>
        <w:t xml:space="preserve"> </w:t>
      </w:r>
      <w:r w:rsidRPr="008A21DD">
        <w:rPr>
          <w:rFonts w:ascii="Times New Roman" w:hAnsi="Times New Roman"/>
        </w:rPr>
        <w:t>Anunțul privind examenul de promovare se afișează la sediul și pe pagina de internet a autorității sau instituției publice, după caz, cu 10 zile lucrătoare înainte de data stabilită pentru organizarea acestuia.</w:t>
      </w:r>
    </w:p>
    <w:p w14:paraId="0E3AEA2C" w14:textId="77777777" w:rsidR="008A21DD" w:rsidRPr="008A21DD" w:rsidRDefault="008A21DD" w:rsidP="009B3638">
      <w:pPr>
        <w:spacing w:line="276" w:lineRule="auto"/>
        <w:ind w:left="720"/>
        <w:jc w:val="both"/>
        <w:rPr>
          <w:rFonts w:ascii="Times New Roman" w:hAnsi="Times New Roman"/>
        </w:rPr>
      </w:pPr>
      <w:r w:rsidRPr="008A21DD">
        <w:rPr>
          <w:rFonts w:ascii="Times New Roman" w:hAnsi="Times New Roman"/>
        </w:rPr>
        <w:t>Anunțul va conține în mod obligatoriu:</w:t>
      </w:r>
    </w:p>
    <w:p w14:paraId="05364D77" w14:textId="77777777" w:rsidR="008A21DD" w:rsidRPr="008A21DD" w:rsidRDefault="008A21DD">
      <w:pPr>
        <w:numPr>
          <w:ilvl w:val="1"/>
          <w:numId w:val="26"/>
        </w:numPr>
        <w:tabs>
          <w:tab w:val="left" w:pos="1080"/>
        </w:tabs>
        <w:spacing w:after="0" w:line="276" w:lineRule="auto"/>
        <w:ind w:left="1080" w:hanging="366"/>
        <w:jc w:val="both"/>
        <w:rPr>
          <w:rFonts w:ascii="Times New Roman" w:hAnsi="Times New Roman"/>
        </w:rPr>
      </w:pPr>
      <w:r w:rsidRPr="008A21DD">
        <w:rPr>
          <w:rFonts w:ascii="Times New Roman" w:hAnsi="Times New Roman"/>
        </w:rPr>
        <w:t>data, ora si locul desfășurării examenului;</w:t>
      </w:r>
    </w:p>
    <w:p w14:paraId="0F46798B" w14:textId="77777777" w:rsidR="008A21DD" w:rsidRPr="008A21DD" w:rsidRDefault="008A21DD">
      <w:pPr>
        <w:numPr>
          <w:ilvl w:val="1"/>
          <w:numId w:val="26"/>
        </w:numPr>
        <w:tabs>
          <w:tab w:val="left" w:pos="1080"/>
        </w:tabs>
        <w:spacing w:after="0" w:line="276" w:lineRule="auto"/>
        <w:ind w:left="1080" w:hanging="366"/>
        <w:jc w:val="both"/>
        <w:rPr>
          <w:rFonts w:ascii="Times New Roman" w:hAnsi="Times New Roman"/>
        </w:rPr>
      </w:pPr>
      <w:r w:rsidRPr="008A21DD">
        <w:rPr>
          <w:rFonts w:ascii="Times New Roman" w:hAnsi="Times New Roman"/>
        </w:rPr>
        <w:t>bibliografia și, după caz tematica;</w:t>
      </w:r>
    </w:p>
    <w:p w14:paraId="435260B1" w14:textId="5FF9D85C" w:rsidR="00220168" w:rsidRPr="00F01897" w:rsidRDefault="008A21DD">
      <w:pPr>
        <w:numPr>
          <w:ilvl w:val="0"/>
          <w:numId w:val="27"/>
        </w:numPr>
        <w:tabs>
          <w:tab w:val="left" w:pos="980"/>
        </w:tabs>
        <w:spacing w:after="0" w:line="276" w:lineRule="auto"/>
        <w:ind w:left="980" w:hanging="288"/>
        <w:jc w:val="both"/>
        <w:rPr>
          <w:rFonts w:ascii="Times New Roman" w:hAnsi="Times New Roman"/>
        </w:rPr>
      </w:pPr>
      <w:r w:rsidRPr="008A21DD">
        <w:rPr>
          <w:rFonts w:ascii="Times New Roman" w:hAnsi="Times New Roman"/>
        </w:rPr>
        <w:t xml:space="preserve"> modalitatea de desfășurare a examenului.</w:t>
      </w:r>
    </w:p>
    <w:p w14:paraId="2FD588B4" w14:textId="6452D490" w:rsidR="00B458D4"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Art.1</w:t>
      </w:r>
      <w:r w:rsidR="0079399D">
        <w:rPr>
          <w:rFonts w:ascii="Times New Roman" w:hAnsi="Times New Roman"/>
          <w:b/>
          <w:bCs/>
        </w:rPr>
        <w:t>6</w:t>
      </w:r>
      <w:r w:rsidR="00F01897">
        <w:rPr>
          <w:rFonts w:ascii="Times New Roman" w:hAnsi="Times New Roman"/>
          <w:b/>
          <w:bCs/>
        </w:rPr>
        <w:t>5</w:t>
      </w:r>
      <w:r w:rsidRPr="008A21DD">
        <w:rPr>
          <w:rFonts w:ascii="Times New Roman" w:hAnsi="Times New Roman"/>
          <w:b/>
          <w:bCs/>
        </w:rPr>
        <w:t xml:space="preserve"> </w:t>
      </w:r>
      <w:r w:rsidRPr="008A21DD">
        <w:rPr>
          <w:rFonts w:ascii="Times New Roman" w:hAnsi="Times New Roman"/>
        </w:rPr>
        <w:t>Criteriile generale de evaluare a personalului contractuale sunt prevăzute în legiile specifice în vigoare.</w:t>
      </w:r>
    </w:p>
    <w:p w14:paraId="34940609" w14:textId="2ED90146" w:rsidR="008A21DD" w:rsidRPr="008A21DD" w:rsidRDefault="008A21DD" w:rsidP="009B3638">
      <w:pPr>
        <w:spacing w:line="276" w:lineRule="auto"/>
        <w:jc w:val="both"/>
        <w:rPr>
          <w:rFonts w:ascii="Times New Roman" w:hAnsi="Times New Roman"/>
        </w:rPr>
      </w:pPr>
      <w:r w:rsidRPr="008A21DD">
        <w:rPr>
          <w:rFonts w:ascii="Times New Roman" w:hAnsi="Times New Roman"/>
          <w:b/>
          <w:bCs/>
        </w:rPr>
        <w:t>Art.1</w:t>
      </w:r>
      <w:r w:rsidR="0079399D">
        <w:rPr>
          <w:rFonts w:ascii="Times New Roman" w:hAnsi="Times New Roman"/>
          <w:b/>
          <w:bCs/>
        </w:rPr>
        <w:t>6</w:t>
      </w:r>
      <w:r w:rsidR="00F01897">
        <w:rPr>
          <w:rFonts w:ascii="Times New Roman" w:hAnsi="Times New Roman"/>
          <w:b/>
          <w:bCs/>
        </w:rPr>
        <w:t>6</w:t>
      </w:r>
      <w:r w:rsidRPr="008A21DD">
        <w:rPr>
          <w:rFonts w:ascii="Times New Roman" w:hAnsi="Times New Roman"/>
          <w:b/>
          <w:bCs/>
        </w:rPr>
        <w:t xml:space="preserve"> </w:t>
      </w:r>
      <w:r w:rsidR="0079399D">
        <w:rPr>
          <w:rFonts w:ascii="Times New Roman" w:hAnsi="Times New Roman"/>
          <w:b/>
          <w:bCs/>
        </w:rPr>
        <w:t xml:space="preserve">(1) </w:t>
      </w:r>
      <w:r w:rsidRPr="008A21DD">
        <w:rPr>
          <w:rFonts w:ascii="Times New Roman" w:hAnsi="Times New Roman"/>
        </w:rPr>
        <w:t xml:space="preserve">Persoanele care au calitatea de evaluator completează fişele de evaluare, după cum urmează: </w:t>
      </w:r>
    </w:p>
    <w:p w14:paraId="2DB85340"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a) stabilesc gradul de îndeplinire a obiectivelor, prin raportare la atribuţiile stabilite prin fişa postului; b) stabilesc calificativul final de evaluare a performanţelor profesionale individuale; </w:t>
      </w:r>
    </w:p>
    <w:p w14:paraId="135E78C6"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c) consemnează, după caz, rezultatele deosebite ale salariatului, dificultăţile obiective întâmpinate de acesta în perioada evaluată şi orice alte observaţii pe care le consideră relevante; </w:t>
      </w:r>
    </w:p>
    <w:p w14:paraId="2A4BF216"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d) stabilesc obiectivele şi criteriile specifice de evaluare pentru următoarea perioadă de evaluare; </w:t>
      </w:r>
    </w:p>
    <w:p w14:paraId="3E930BA3" w14:textId="77777777" w:rsidR="008A21DD" w:rsidRPr="008A21DD" w:rsidRDefault="008A21DD" w:rsidP="009B3638">
      <w:pPr>
        <w:pStyle w:val="NoSpacing"/>
        <w:spacing w:line="276" w:lineRule="auto"/>
        <w:jc w:val="both"/>
        <w:rPr>
          <w:rFonts w:ascii="Times New Roman" w:hAnsi="Times New Roman"/>
          <w:b/>
          <w:bCs/>
        </w:rPr>
      </w:pPr>
      <w:r w:rsidRPr="008A21DD">
        <w:rPr>
          <w:rFonts w:ascii="Times New Roman" w:hAnsi="Times New Roman"/>
        </w:rPr>
        <w:t>e) stabilesc eventualele necesităţi de formare profesională pentru anul următor perioadei evaluate.</w:t>
      </w:r>
    </w:p>
    <w:p w14:paraId="2A32374B" w14:textId="7505BA25"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w:t>
      </w:r>
      <w:r w:rsidR="0079399D">
        <w:rPr>
          <w:rFonts w:ascii="Times New Roman" w:hAnsi="Times New Roman"/>
          <w:b/>
          <w:bCs/>
        </w:rPr>
        <w:t>2</w:t>
      </w:r>
      <w:r w:rsidR="008A21DD" w:rsidRPr="0079399D">
        <w:rPr>
          <w:rFonts w:ascii="Times New Roman" w:hAnsi="Times New Roman"/>
          <w:b/>
          <w:bCs/>
        </w:rPr>
        <w:t>)</w:t>
      </w:r>
      <w:r w:rsidR="008A21DD" w:rsidRPr="008A21DD">
        <w:rPr>
          <w:rFonts w:ascii="Times New Roman" w:hAnsi="Times New Roman"/>
        </w:rPr>
        <w:t xml:space="preserve"> Pentru stabilirea calificativului, evaluatorul va proceda la notarea obiectivelor şi criteriilor de evaluare, prin acordarea fiecărui obiectiv şi criteriu a unei note de la 1 la 5, nota exprimând aprecierea gradului de îndeplinire a obiectivului respectiv, în raport cu indicatorii de performanță.. </w:t>
      </w:r>
    </w:p>
    <w:p w14:paraId="6380123C" w14:textId="682478D9"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w:t>
      </w:r>
      <w:r w:rsidR="0079399D">
        <w:rPr>
          <w:rFonts w:ascii="Times New Roman" w:hAnsi="Times New Roman"/>
          <w:b/>
          <w:bCs/>
        </w:rPr>
        <w:t>3</w:t>
      </w:r>
      <w:r w:rsidR="008A21DD" w:rsidRPr="0079399D">
        <w:rPr>
          <w:rFonts w:ascii="Times New Roman" w:hAnsi="Times New Roman"/>
          <w:b/>
          <w:bCs/>
        </w:rPr>
        <w:t>)</w:t>
      </w:r>
      <w:r w:rsidR="008A21DD" w:rsidRPr="008A21DD">
        <w:rPr>
          <w:rFonts w:ascii="Times New Roman" w:hAnsi="Times New Roman"/>
        </w:rPr>
        <w:t xml:space="preserve"> Pentru a obţine nota finală a evaluatorului se face media aritmetică a notelor obţinute ca urmare a aprecierii obiectivelor şi criteriilor, rezultate din media aritmetică a notelor acordate pentru fiecare obiectiv sau criteriu, după caz. </w:t>
      </w:r>
    </w:p>
    <w:p w14:paraId="43486768" w14:textId="7359F065"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w:t>
      </w:r>
      <w:r w:rsidR="0079399D" w:rsidRPr="0079399D">
        <w:rPr>
          <w:rFonts w:ascii="Times New Roman" w:hAnsi="Times New Roman"/>
          <w:b/>
          <w:bCs/>
        </w:rPr>
        <w:t>4</w:t>
      </w:r>
      <w:r w:rsidR="008A21DD" w:rsidRPr="0079399D">
        <w:rPr>
          <w:rFonts w:ascii="Times New Roman" w:hAnsi="Times New Roman"/>
          <w:b/>
          <w:bCs/>
        </w:rPr>
        <w:t>)</w:t>
      </w:r>
      <w:r w:rsidR="008A21DD" w:rsidRPr="008A21DD">
        <w:rPr>
          <w:rFonts w:ascii="Times New Roman" w:hAnsi="Times New Roman"/>
        </w:rPr>
        <w:t xml:space="preserve"> Semnificaţia notelor prevăzute la alin.(1) este următoarea: nota 1 </w:t>
      </w:r>
      <w:r>
        <w:rPr>
          <w:rFonts w:ascii="Times New Roman" w:hAnsi="Times New Roman"/>
        </w:rPr>
        <w:t>–</w:t>
      </w:r>
      <w:r w:rsidR="008A21DD" w:rsidRPr="008A21DD">
        <w:rPr>
          <w:rFonts w:ascii="Times New Roman" w:hAnsi="Times New Roman"/>
        </w:rPr>
        <w:t xml:space="preserve"> nivel minim şi nota 5 </w:t>
      </w:r>
      <w:r>
        <w:rPr>
          <w:rFonts w:ascii="Times New Roman" w:hAnsi="Times New Roman"/>
        </w:rPr>
        <w:t>–</w:t>
      </w:r>
      <w:r w:rsidR="008A21DD" w:rsidRPr="008A21DD">
        <w:rPr>
          <w:rFonts w:ascii="Times New Roman" w:hAnsi="Times New Roman"/>
        </w:rPr>
        <w:t xml:space="preserve"> nivel maxim. </w:t>
      </w:r>
    </w:p>
    <w:p w14:paraId="4BB3D1EE" w14:textId="26866DA5" w:rsidR="008A21DD" w:rsidRPr="008A21DD" w:rsidRDefault="008A21DD" w:rsidP="009B3638">
      <w:pPr>
        <w:spacing w:line="276" w:lineRule="auto"/>
        <w:jc w:val="both"/>
        <w:rPr>
          <w:rFonts w:ascii="Times New Roman" w:hAnsi="Times New Roman"/>
        </w:rPr>
      </w:pPr>
      <w:r w:rsidRPr="008A21DD">
        <w:rPr>
          <w:rFonts w:ascii="Times New Roman" w:hAnsi="Times New Roman"/>
          <w:b/>
        </w:rPr>
        <w:t>Art.1</w:t>
      </w:r>
      <w:r w:rsidR="0079399D">
        <w:rPr>
          <w:rFonts w:ascii="Times New Roman" w:hAnsi="Times New Roman"/>
          <w:b/>
        </w:rPr>
        <w:t>6</w:t>
      </w:r>
      <w:r w:rsidR="00F01897">
        <w:rPr>
          <w:rFonts w:ascii="Times New Roman" w:hAnsi="Times New Roman"/>
          <w:b/>
        </w:rPr>
        <w:t>7</w:t>
      </w:r>
      <w:r w:rsidRPr="008A21DD">
        <w:rPr>
          <w:rFonts w:ascii="Times New Roman" w:hAnsi="Times New Roman"/>
        </w:rPr>
        <w:t xml:space="preserve"> </w:t>
      </w:r>
      <w:r w:rsidRPr="0079399D">
        <w:rPr>
          <w:rFonts w:ascii="Times New Roman" w:hAnsi="Times New Roman"/>
          <w:b/>
          <w:bCs/>
        </w:rPr>
        <w:t>(1)</w:t>
      </w:r>
      <w:r w:rsidRPr="008A21DD">
        <w:rPr>
          <w:rFonts w:ascii="Times New Roman" w:hAnsi="Times New Roman"/>
        </w:rPr>
        <w:t xml:space="preserve"> Calificativul final al evaluării se stabileşte pe baza notei finale, după cum urmează: </w:t>
      </w:r>
    </w:p>
    <w:p w14:paraId="4C89666F" w14:textId="208F18C4"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a) între 1,00 </w:t>
      </w:r>
      <w:r w:rsidR="00D56940">
        <w:rPr>
          <w:rFonts w:ascii="Times New Roman" w:hAnsi="Times New Roman"/>
        </w:rPr>
        <w:t>–</w:t>
      </w:r>
      <w:r w:rsidRPr="008A21DD">
        <w:rPr>
          <w:rFonts w:ascii="Times New Roman" w:hAnsi="Times New Roman"/>
        </w:rPr>
        <w:t xml:space="preserve"> 2,00 </w:t>
      </w:r>
      <w:r w:rsidR="00D56940">
        <w:rPr>
          <w:rFonts w:ascii="Times New Roman" w:hAnsi="Times New Roman"/>
        </w:rPr>
        <w:t>–</w:t>
      </w:r>
      <w:r w:rsidRPr="008A21DD">
        <w:rPr>
          <w:rFonts w:ascii="Times New Roman" w:hAnsi="Times New Roman"/>
        </w:rPr>
        <w:t xml:space="preserve"> nesatisfăcător; </w:t>
      </w:r>
    </w:p>
    <w:p w14:paraId="4E2B9B65" w14:textId="6FE53FDB"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b) între 2,01 </w:t>
      </w:r>
      <w:r w:rsidR="00D56940">
        <w:rPr>
          <w:rFonts w:ascii="Times New Roman" w:hAnsi="Times New Roman"/>
        </w:rPr>
        <w:t>–</w:t>
      </w:r>
      <w:r w:rsidRPr="008A21DD">
        <w:rPr>
          <w:rFonts w:ascii="Times New Roman" w:hAnsi="Times New Roman"/>
        </w:rPr>
        <w:t xml:space="preserve"> 3,00 </w:t>
      </w:r>
      <w:r w:rsidR="00D56940">
        <w:rPr>
          <w:rFonts w:ascii="Times New Roman" w:hAnsi="Times New Roman"/>
        </w:rPr>
        <w:t>–</w:t>
      </w:r>
      <w:r w:rsidRPr="008A21DD">
        <w:rPr>
          <w:rFonts w:ascii="Times New Roman" w:hAnsi="Times New Roman"/>
        </w:rPr>
        <w:t xml:space="preserve"> satisfăcător; </w:t>
      </w:r>
    </w:p>
    <w:p w14:paraId="79F5612E" w14:textId="26A74FBC"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c) între 3,01 </w:t>
      </w:r>
      <w:r w:rsidR="00D56940">
        <w:rPr>
          <w:rFonts w:ascii="Times New Roman" w:hAnsi="Times New Roman"/>
        </w:rPr>
        <w:t>–</w:t>
      </w:r>
      <w:r w:rsidRPr="008A21DD">
        <w:rPr>
          <w:rFonts w:ascii="Times New Roman" w:hAnsi="Times New Roman"/>
        </w:rPr>
        <w:t xml:space="preserve"> 4,50 </w:t>
      </w:r>
      <w:r w:rsidR="00D56940">
        <w:rPr>
          <w:rFonts w:ascii="Times New Roman" w:hAnsi="Times New Roman"/>
        </w:rPr>
        <w:t>–</w:t>
      </w:r>
      <w:r w:rsidRPr="008A21DD">
        <w:rPr>
          <w:rFonts w:ascii="Times New Roman" w:hAnsi="Times New Roman"/>
        </w:rPr>
        <w:t xml:space="preserve"> bine; </w:t>
      </w:r>
    </w:p>
    <w:p w14:paraId="559E2CB4" w14:textId="4782C0E1"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d) între 4,51 </w:t>
      </w:r>
      <w:r w:rsidR="00D56940">
        <w:rPr>
          <w:rFonts w:ascii="Times New Roman" w:hAnsi="Times New Roman"/>
        </w:rPr>
        <w:t>–</w:t>
      </w:r>
      <w:r w:rsidRPr="008A21DD">
        <w:rPr>
          <w:rFonts w:ascii="Times New Roman" w:hAnsi="Times New Roman"/>
        </w:rPr>
        <w:t xml:space="preserve"> 5,00 </w:t>
      </w:r>
      <w:r w:rsidR="00D56940">
        <w:rPr>
          <w:rFonts w:ascii="Times New Roman" w:hAnsi="Times New Roman"/>
        </w:rPr>
        <w:t>–</w:t>
      </w:r>
      <w:r w:rsidRPr="008A21DD">
        <w:rPr>
          <w:rFonts w:ascii="Times New Roman" w:hAnsi="Times New Roman"/>
        </w:rPr>
        <w:t xml:space="preserve"> foarte bine. </w:t>
      </w:r>
    </w:p>
    <w:p w14:paraId="3025CD22" w14:textId="4ED67F64"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(2)</w:t>
      </w:r>
      <w:r w:rsidR="008A21DD" w:rsidRPr="008A21DD">
        <w:rPr>
          <w:rFonts w:ascii="Times New Roman" w:hAnsi="Times New Roman"/>
        </w:rPr>
        <w:t xml:space="preserve"> După finalizarea etapelor procedurii de evaluare menționate la fișa de evaluare se înaintează persoanei, care contrasemnează. Are competența de a contrasemna salariatul aflat în funcția superioară evaluatorului, potrivit structurii organizatorice a instituției.</w:t>
      </w:r>
    </w:p>
    <w:p w14:paraId="78DBAC88" w14:textId="2DEA3024"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B458D4">
        <w:rPr>
          <w:rFonts w:ascii="Times New Roman" w:hAnsi="Times New Roman"/>
          <w:b/>
          <w:bCs/>
        </w:rPr>
        <w:t xml:space="preserve"> </w:t>
      </w:r>
      <w:r w:rsidR="008A21DD" w:rsidRPr="0079399D">
        <w:rPr>
          <w:rFonts w:ascii="Times New Roman" w:hAnsi="Times New Roman"/>
          <w:b/>
          <w:bCs/>
        </w:rPr>
        <w:t>(3)</w:t>
      </w:r>
      <w:r w:rsidR="008A21DD" w:rsidRPr="008A21DD">
        <w:rPr>
          <w:rFonts w:ascii="Times New Roman" w:hAnsi="Times New Roman"/>
        </w:rPr>
        <w:t xml:space="preserve"> În situația în care calitatea de evaluator o are conducătorul instituției, fișa de evaluare nu se contrasemnează.</w:t>
      </w:r>
    </w:p>
    <w:p w14:paraId="1E76D13F" w14:textId="5B297787" w:rsidR="008A21DD" w:rsidRPr="008A21DD" w:rsidRDefault="008A21DD" w:rsidP="009B3638">
      <w:pPr>
        <w:spacing w:line="276" w:lineRule="auto"/>
        <w:jc w:val="both"/>
        <w:rPr>
          <w:rFonts w:ascii="Times New Roman" w:hAnsi="Times New Roman"/>
        </w:rPr>
      </w:pPr>
      <w:r w:rsidRPr="008A21DD">
        <w:rPr>
          <w:rFonts w:ascii="Times New Roman" w:hAnsi="Times New Roman"/>
          <w:b/>
        </w:rPr>
        <w:t>Art.1</w:t>
      </w:r>
      <w:r w:rsidR="0079399D">
        <w:rPr>
          <w:rFonts w:ascii="Times New Roman" w:hAnsi="Times New Roman"/>
          <w:b/>
        </w:rPr>
        <w:t>6</w:t>
      </w:r>
      <w:r w:rsidR="00F01897">
        <w:rPr>
          <w:rFonts w:ascii="Times New Roman" w:hAnsi="Times New Roman"/>
          <w:b/>
        </w:rPr>
        <w:t>8</w:t>
      </w:r>
      <w:r w:rsidRPr="008A21DD">
        <w:rPr>
          <w:rFonts w:ascii="Times New Roman" w:hAnsi="Times New Roman"/>
          <w:b/>
        </w:rPr>
        <w:t xml:space="preserve"> </w:t>
      </w:r>
      <w:r w:rsidRPr="008A21DD">
        <w:rPr>
          <w:rFonts w:ascii="Times New Roman" w:hAnsi="Times New Roman"/>
        </w:rPr>
        <w:t xml:space="preserve">În vederea completării fișei de evaluare a performanțelor performanţelor profesionale individuale ale personalului contractual, la prezentul regulament, evaluatorul: </w:t>
      </w:r>
    </w:p>
    <w:p w14:paraId="4F4630D5" w14:textId="77777777" w:rsidR="008A21DD" w:rsidRPr="008A21DD" w:rsidRDefault="008A21DD" w:rsidP="009B3638">
      <w:pPr>
        <w:spacing w:line="276" w:lineRule="auto"/>
        <w:contextualSpacing/>
        <w:jc w:val="both"/>
        <w:rPr>
          <w:rFonts w:ascii="Times New Roman" w:hAnsi="Times New Roman"/>
        </w:rPr>
      </w:pPr>
      <w:r w:rsidRPr="008A21DD">
        <w:rPr>
          <w:rFonts w:ascii="Times New Roman" w:hAnsi="Times New Roman"/>
        </w:rPr>
        <w:t>a) stabilește calificativul final de evaluare a performanțelor profesionale individuale,</w:t>
      </w:r>
    </w:p>
    <w:p w14:paraId="52CC3824" w14:textId="77777777" w:rsidR="008A21DD" w:rsidRPr="008A21DD" w:rsidRDefault="008A21DD" w:rsidP="009B3638">
      <w:pPr>
        <w:spacing w:line="276" w:lineRule="auto"/>
        <w:contextualSpacing/>
        <w:jc w:val="both"/>
        <w:rPr>
          <w:rFonts w:ascii="Times New Roman" w:hAnsi="Times New Roman"/>
        </w:rPr>
      </w:pPr>
      <w:r w:rsidRPr="008A21DD">
        <w:rPr>
          <w:rFonts w:ascii="Times New Roman" w:hAnsi="Times New Roman"/>
        </w:rPr>
        <w:t>b) consemnează rezultatele deosebite ale personalului contractual, dificultățile obiective întâmpinate de acesta în perioada evaluată și orice alte observații pe care le consider relevante,</w:t>
      </w:r>
    </w:p>
    <w:p w14:paraId="7F9291F8" w14:textId="77777777" w:rsidR="008A21DD" w:rsidRPr="008A21DD" w:rsidRDefault="008A21DD" w:rsidP="009B3638">
      <w:pPr>
        <w:spacing w:line="276" w:lineRule="auto"/>
        <w:contextualSpacing/>
        <w:jc w:val="both"/>
        <w:rPr>
          <w:rFonts w:ascii="Times New Roman" w:hAnsi="Times New Roman"/>
        </w:rPr>
      </w:pPr>
      <w:r w:rsidRPr="008A21DD">
        <w:rPr>
          <w:rFonts w:ascii="Times New Roman" w:hAnsi="Times New Roman"/>
        </w:rPr>
        <w:t>c) stabilește neceitățile de formare profesională pentru anul următor perioadei evaluate,</w:t>
      </w:r>
    </w:p>
    <w:p w14:paraId="34F6CF94" w14:textId="345B133C" w:rsidR="008A21DD" w:rsidRDefault="008A21DD" w:rsidP="009B3638">
      <w:pPr>
        <w:spacing w:line="276" w:lineRule="auto"/>
        <w:contextualSpacing/>
        <w:jc w:val="both"/>
        <w:rPr>
          <w:rFonts w:ascii="Times New Roman" w:hAnsi="Times New Roman"/>
        </w:rPr>
      </w:pPr>
      <w:r w:rsidRPr="008A21DD">
        <w:rPr>
          <w:rFonts w:ascii="Times New Roman" w:hAnsi="Times New Roman"/>
        </w:rPr>
        <w:t>d) stabilește obiectivele individuale pentru anul următor perioadei evaluate.</w:t>
      </w:r>
    </w:p>
    <w:p w14:paraId="24FDBB0B" w14:textId="34FD4B18" w:rsidR="00F01897" w:rsidRDefault="00F01897" w:rsidP="009B3638">
      <w:pPr>
        <w:spacing w:line="276" w:lineRule="auto"/>
        <w:contextualSpacing/>
        <w:jc w:val="both"/>
        <w:rPr>
          <w:rFonts w:ascii="Times New Roman" w:hAnsi="Times New Roman"/>
        </w:rPr>
      </w:pPr>
    </w:p>
    <w:p w14:paraId="7436B719" w14:textId="721B430C" w:rsidR="00F01897" w:rsidRDefault="00F01897" w:rsidP="009B3638">
      <w:pPr>
        <w:spacing w:line="276" w:lineRule="auto"/>
        <w:contextualSpacing/>
        <w:jc w:val="both"/>
        <w:rPr>
          <w:rFonts w:ascii="Times New Roman" w:hAnsi="Times New Roman"/>
        </w:rPr>
      </w:pPr>
    </w:p>
    <w:p w14:paraId="1AE82510" w14:textId="77777777" w:rsidR="00F01897" w:rsidRPr="008A21DD" w:rsidRDefault="00F01897" w:rsidP="009B3638">
      <w:pPr>
        <w:spacing w:line="276" w:lineRule="auto"/>
        <w:contextualSpacing/>
        <w:jc w:val="both"/>
        <w:rPr>
          <w:rFonts w:ascii="Times New Roman" w:hAnsi="Times New Roman"/>
        </w:rPr>
      </w:pPr>
    </w:p>
    <w:p w14:paraId="7B863D99" w14:textId="512C879B" w:rsidR="008A21DD" w:rsidRPr="008A21DD" w:rsidRDefault="008A21DD" w:rsidP="009B3638">
      <w:pPr>
        <w:spacing w:line="276" w:lineRule="auto"/>
        <w:jc w:val="both"/>
        <w:rPr>
          <w:rFonts w:ascii="Times New Roman" w:hAnsi="Times New Roman"/>
        </w:rPr>
      </w:pPr>
      <w:r w:rsidRPr="008A21DD">
        <w:rPr>
          <w:rFonts w:ascii="Times New Roman" w:hAnsi="Times New Roman"/>
          <w:b/>
        </w:rPr>
        <w:t>Art.1</w:t>
      </w:r>
      <w:r w:rsidR="00F01897">
        <w:rPr>
          <w:rFonts w:ascii="Times New Roman" w:hAnsi="Times New Roman"/>
          <w:b/>
        </w:rPr>
        <w:t>69</w:t>
      </w:r>
      <w:r w:rsidRPr="008A21DD">
        <w:rPr>
          <w:rFonts w:ascii="Times New Roman" w:hAnsi="Times New Roman"/>
        </w:rPr>
        <w:t xml:space="preserve">  </w:t>
      </w:r>
      <w:r w:rsidRPr="0079399D">
        <w:rPr>
          <w:rFonts w:ascii="Times New Roman" w:hAnsi="Times New Roman"/>
          <w:b/>
          <w:bCs/>
        </w:rPr>
        <w:t>(1)</w:t>
      </w:r>
      <w:r w:rsidRPr="008A21DD">
        <w:rPr>
          <w:rFonts w:ascii="Times New Roman" w:hAnsi="Times New Roman"/>
        </w:rPr>
        <w:t xml:space="preserve"> Fişa de evaluare poate fi modificată conform deciziei contrasemnatarului, în următoarele cazuri:</w:t>
      </w:r>
    </w:p>
    <w:p w14:paraId="67F618CE"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 a) aprecierile consemnate nu corespund realităţii; </w:t>
      </w:r>
    </w:p>
    <w:p w14:paraId="67228B59"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 xml:space="preserve">b) între evaluator şi persoana evaluată există diferenţe de opinie care nu au putut fi soluţionate de comun acord. </w:t>
      </w:r>
    </w:p>
    <w:p w14:paraId="3348C07B" w14:textId="67891DBE"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B458D4">
        <w:rPr>
          <w:rFonts w:ascii="Times New Roman" w:hAnsi="Times New Roman"/>
          <w:b/>
          <w:bCs/>
        </w:rPr>
        <w:t xml:space="preserve">   </w:t>
      </w:r>
      <w:r>
        <w:rPr>
          <w:rFonts w:ascii="Times New Roman" w:hAnsi="Times New Roman"/>
          <w:b/>
          <w:bCs/>
        </w:rPr>
        <w:t xml:space="preserve"> </w:t>
      </w:r>
      <w:r w:rsidR="008A21DD" w:rsidRPr="00D56940">
        <w:rPr>
          <w:rFonts w:ascii="Times New Roman" w:hAnsi="Times New Roman"/>
          <w:b/>
          <w:bCs/>
        </w:rPr>
        <w:t>(2)</w:t>
      </w:r>
      <w:r w:rsidR="008A21DD" w:rsidRPr="008A21DD">
        <w:rPr>
          <w:rFonts w:ascii="Times New Roman" w:hAnsi="Times New Roman"/>
        </w:rPr>
        <w:t xml:space="preserve"> Fişa de evaluare modificată în condiţiile prevăzute la alin.(1) se aduce la cunoştinţa salariatului evaluat. </w:t>
      </w:r>
    </w:p>
    <w:p w14:paraId="090CFEC9" w14:textId="4E4CEE9F" w:rsidR="008A21DD" w:rsidRPr="00B458D4" w:rsidRDefault="008A21DD" w:rsidP="009B3638">
      <w:pPr>
        <w:spacing w:line="276" w:lineRule="auto"/>
        <w:jc w:val="both"/>
        <w:rPr>
          <w:rFonts w:ascii="Times New Roman" w:hAnsi="Times New Roman"/>
        </w:rPr>
      </w:pPr>
      <w:r w:rsidRPr="008A21DD">
        <w:rPr>
          <w:rFonts w:ascii="Times New Roman" w:hAnsi="Times New Roman"/>
          <w:b/>
        </w:rPr>
        <w:t>Art.17</w:t>
      </w:r>
      <w:r w:rsidR="00F01897">
        <w:rPr>
          <w:rFonts w:ascii="Times New Roman" w:hAnsi="Times New Roman"/>
          <w:b/>
        </w:rPr>
        <w:t>0</w:t>
      </w:r>
      <w:r w:rsidRPr="008A21DD">
        <w:rPr>
          <w:rFonts w:ascii="Times New Roman" w:hAnsi="Times New Roman"/>
        </w:rPr>
        <w:t xml:space="preserve"> </w:t>
      </w:r>
      <w:r w:rsidRPr="0079399D">
        <w:rPr>
          <w:rFonts w:ascii="Times New Roman" w:hAnsi="Times New Roman"/>
          <w:b/>
          <w:bCs/>
        </w:rPr>
        <w:t>(1)</w:t>
      </w:r>
      <w:r w:rsidRPr="008A21DD">
        <w:rPr>
          <w:rFonts w:ascii="Times New Roman" w:hAnsi="Times New Roman"/>
        </w:rPr>
        <w:t xml:space="preserve"> Salariaţii nemulţumiţi de rezultatul evaluării pot să îl conteste la conducătorul autorităţii sau instituţiei </w:t>
      </w:r>
      <w:r w:rsidRPr="00B458D4">
        <w:rPr>
          <w:rFonts w:ascii="Times New Roman" w:hAnsi="Times New Roman"/>
        </w:rPr>
        <w:t xml:space="preserve">publice. </w:t>
      </w:r>
    </w:p>
    <w:p w14:paraId="76136E5C" w14:textId="40056AD8" w:rsidR="00B458D4" w:rsidRPr="00F01897" w:rsidRDefault="00220168" w:rsidP="00B458D4">
      <w:pPr>
        <w:spacing w:line="276" w:lineRule="auto"/>
        <w:jc w:val="both"/>
        <w:rPr>
          <w:rFonts w:ascii="Times New Roman" w:hAnsi="Times New Roman"/>
        </w:rPr>
      </w:pPr>
      <w:r>
        <w:rPr>
          <w:rFonts w:ascii="Times New Roman" w:hAnsi="Times New Roman"/>
          <w:b/>
          <w:bCs/>
        </w:rPr>
        <w:t xml:space="preserve">             </w:t>
      </w:r>
      <w:r w:rsidR="00B458D4" w:rsidRPr="00B458D4">
        <w:rPr>
          <w:rFonts w:ascii="Times New Roman" w:hAnsi="Times New Roman"/>
          <w:b/>
          <w:bCs/>
        </w:rPr>
        <w:t>(2)</w:t>
      </w:r>
      <w:r w:rsidR="008A21DD" w:rsidRPr="00B458D4">
        <w:rPr>
          <w:rFonts w:ascii="Times New Roman" w:hAnsi="Times New Roman"/>
        </w:rPr>
        <w:t>Contestaţia se formulează în termen de 5 zile calendaristice de la luarea la cunoştinţă de către salariatul evaluat a calificativului acordat şi se soluţionează în termen de 15 zile calendaristice de la data expirării termenului de depunere a contestaţiei de către o comisie constituită în acest scop prin act administrativ al conducătorului autorităţii.</w:t>
      </w:r>
    </w:p>
    <w:p w14:paraId="0A93664D" w14:textId="0ACA210E"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(3)</w:t>
      </w:r>
      <w:r w:rsidR="008A21DD" w:rsidRPr="008A21DD">
        <w:rPr>
          <w:rFonts w:ascii="Times New Roman" w:hAnsi="Times New Roman"/>
        </w:rPr>
        <w:t xml:space="preserve"> Rezultatul contestaţiei se comunică salariatului în termen de 5 zile calendaristice de la soluţionarea contestaţiei. </w:t>
      </w:r>
    </w:p>
    <w:p w14:paraId="53C85BDB" w14:textId="0EEC173B"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(4)</w:t>
      </w:r>
      <w:r w:rsidR="008A21DD" w:rsidRPr="008A21DD">
        <w:rPr>
          <w:rFonts w:ascii="Times New Roman" w:hAnsi="Times New Roman"/>
        </w:rPr>
        <w:t xml:space="preserve"> Salariatul nemulţumit de modul de soluţionare a contestaţiei formulate potrivit alin.(1) se poate adresa instanţei de contencios administrativ,  în condiţiile legii. </w:t>
      </w:r>
    </w:p>
    <w:p w14:paraId="4878D020" w14:textId="237D0610"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(5)</w:t>
      </w:r>
      <w:r w:rsidR="008A21DD" w:rsidRPr="008A21DD">
        <w:rPr>
          <w:rFonts w:ascii="Times New Roman" w:hAnsi="Times New Roman"/>
        </w:rPr>
        <w:t xml:space="preserve"> În situația în care conducătorul instituției publice dispune refacerea evaluării performanțelor profesionale individuale ale salariaților, aceasta se reface o singură dată de către evaluator, cu justificarea scrisă a notelor acordate de către acesta obiectivelor individuale și a criteriilor de performanță. Salariații evaluați nemulțumiți de rezultatul noi evaluări se pot adresa instanţei de contencios administrativ,  în condiţiile legii. </w:t>
      </w:r>
    </w:p>
    <w:p w14:paraId="5DD54738" w14:textId="6D13269E"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B458D4">
        <w:rPr>
          <w:rFonts w:ascii="Times New Roman" w:hAnsi="Times New Roman"/>
          <w:b/>
          <w:bCs/>
        </w:rPr>
        <w:t xml:space="preserve"> </w:t>
      </w:r>
      <w:r>
        <w:rPr>
          <w:rFonts w:ascii="Times New Roman" w:hAnsi="Times New Roman"/>
          <w:b/>
          <w:bCs/>
        </w:rPr>
        <w:t xml:space="preserve">  </w:t>
      </w:r>
      <w:r w:rsidR="008A21DD" w:rsidRPr="0079399D">
        <w:rPr>
          <w:rFonts w:ascii="Times New Roman" w:hAnsi="Times New Roman"/>
          <w:b/>
          <w:bCs/>
        </w:rPr>
        <w:t>(6)</w:t>
      </w:r>
      <w:r w:rsidR="008A21DD" w:rsidRPr="008A21DD">
        <w:rPr>
          <w:rFonts w:ascii="Times New Roman" w:hAnsi="Times New Roman"/>
        </w:rPr>
        <w:t xml:space="preserve"> În situați în care instanța judecătorească dispune refacerea evaluării performanțelor profesionale individuale ale unui salariat, prin hotărâre judecătorească definitivă, pronunțată în urma contestării rezultatelor evaluării la instanțele de contencios administrativ în condițiile legii, calitatea de evaluator se exercită în următoarea ordine: </w:t>
      </w:r>
    </w:p>
    <w:p w14:paraId="5A1A2940"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 de către persoana care a realizat evaluarea ce urmează a fi refăcută dacă își desfășoară activitatea în cadrul autorității sau instituției publice respective,</w:t>
      </w:r>
    </w:p>
    <w:p w14:paraId="38AD6A65"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b) de către persoana care avea calitatea de contrasemnatar la data realizării evaluării ce urmează a fi refăcută, în situația în care nu se aplică prevederile lit.a),</w:t>
      </w:r>
    </w:p>
    <w:p w14:paraId="1E1ED57A" w14:textId="1749EF21" w:rsidR="008A21DD" w:rsidRPr="008A21DD" w:rsidRDefault="008A21DD" w:rsidP="009B3638">
      <w:pPr>
        <w:spacing w:line="276" w:lineRule="auto"/>
        <w:jc w:val="both"/>
        <w:rPr>
          <w:rFonts w:ascii="Times New Roman" w:hAnsi="Times New Roman"/>
        </w:rPr>
      </w:pPr>
      <w:r w:rsidRPr="008A21DD">
        <w:rPr>
          <w:rFonts w:ascii="Times New Roman" w:hAnsi="Times New Roman"/>
        </w:rPr>
        <w:t>c) de către conducătorul autorității sau instituției publice care are obligația punerii în executare a hotărârii judecătorești definitive ori de către persoana desemnată de aceasta prin act administrativ, în situația în care persoanele prevăzute la lit.a), respectiv lit.b) nu își mai desfășoară activitatea în cadrul instituției publice respective.</w:t>
      </w:r>
    </w:p>
    <w:p w14:paraId="1FF05FF2" w14:textId="7F29F353"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79399D" w:rsidRPr="0079399D">
        <w:rPr>
          <w:rFonts w:ascii="Times New Roman" w:hAnsi="Times New Roman"/>
          <w:b/>
          <w:bCs/>
        </w:rPr>
        <w:t>(</w:t>
      </w:r>
      <w:r w:rsidR="008A21DD" w:rsidRPr="0079399D">
        <w:rPr>
          <w:rFonts w:ascii="Times New Roman" w:hAnsi="Times New Roman"/>
          <w:b/>
          <w:bCs/>
        </w:rPr>
        <w:t xml:space="preserve">7) </w:t>
      </w:r>
      <w:r w:rsidR="008A21DD" w:rsidRPr="008A21DD">
        <w:rPr>
          <w:rFonts w:ascii="Times New Roman" w:hAnsi="Times New Roman"/>
        </w:rPr>
        <w:t>în urma refacerii evaluării performanțelor profesionale individuale porivit alin.1, fișa de evaluare nu se contrasemnează.</w:t>
      </w:r>
    </w:p>
    <w:p w14:paraId="639D8A59" w14:textId="0938C74F" w:rsidR="008A21DD" w:rsidRPr="008A21DD" w:rsidRDefault="008A21DD" w:rsidP="009B3638">
      <w:pPr>
        <w:spacing w:line="276" w:lineRule="auto"/>
        <w:jc w:val="both"/>
        <w:rPr>
          <w:rFonts w:ascii="Times New Roman" w:hAnsi="Times New Roman"/>
        </w:rPr>
      </w:pPr>
      <w:r w:rsidRPr="008A21DD">
        <w:rPr>
          <w:rFonts w:ascii="Times New Roman" w:hAnsi="Times New Roman"/>
          <w:b/>
        </w:rPr>
        <w:t>Art.17</w:t>
      </w:r>
      <w:r w:rsidR="00F01897">
        <w:rPr>
          <w:rFonts w:ascii="Times New Roman" w:hAnsi="Times New Roman"/>
          <w:b/>
        </w:rPr>
        <w:t>1</w:t>
      </w:r>
      <w:r w:rsidRPr="008A21DD">
        <w:rPr>
          <w:rFonts w:ascii="Times New Roman" w:hAnsi="Times New Roman"/>
        </w:rPr>
        <w:t xml:space="preserve"> Încadrarea în noua funcție ca urmare a promovarii examenului de promovare se face începând cu prima zi a lunii următoare celei în care a avut loc promovarea. După promovare fișa de post se modifică și se completează cu noi atribuții.</w:t>
      </w:r>
    </w:p>
    <w:p w14:paraId="2DD16474" w14:textId="77777777" w:rsidR="008A21DD" w:rsidRPr="008A21DD" w:rsidRDefault="008A21DD" w:rsidP="009B3638">
      <w:pPr>
        <w:pStyle w:val="NoSpacing"/>
        <w:spacing w:line="276" w:lineRule="auto"/>
        <w:jc w:val="both"/>
        <w:rPr>
          <w:rFonts w:ascii="Times New Roman" w:hAnsi="Times New Roman"/>
          <w:b/>
          <w:bCs/>
          <w:u w:val="single"/>
        </w:rPr>
      </w:pPr>
    </w:p>
    <w:p w14:paraId="5507941A" w14:textId="148A74DD" w:rsidR="008A21DD" w:rsidRPr="008A21DD" w:rsidRDefault="008A21DD" w:rsidP="0079399D">
      <w:pPr>
        <w:spacing w:line="276" w:lineRule="auto"/>
        <w:jc w:val="center"/>
        <w:rPr>
          <w:rFonts w:ascii="Times New Roman" w:hAnsi="Times New Roman"/>
          <w:b/>
          <w:bCs/>
          <w:u w:val="single"/>
        </w:rPr>
      </w:pPr>
      <w:r w:rsidRPr="008A21DD">
        <w:rPr>
          <w:rFonts w:ascii="Times New Roman" w:hAnsi="Times New Roman"/>
          <w:b/>
          <w:bCs/>
          <w:u w:val="single"/>
        </w:rPr>
        <w:t>CAPITOLUL X</w:t>
      </w:r>
      <w:r w:rsidR="0079399D">
        <w:rPr>
          <w:rFonts w:ascii="Times New Roman" w:hAnsi="Times New Roman"/>
          <w:b/>
          <w:bCs/>
          <w:u w:val="single"/>
        </w:rPr>
        <w:t>II</w:t>
      </w:r>
    </w:p>
    <w:p w14:paraId="1EC97ABF" w14:textId="7F6428BE" w:rsidR="008A21DD" w:rsidRPr="008A21DD" w:rsidRDefault="008A21DD" w:rsidP="0079399D">
      <w:pPr>
        <w:spacing w:line="276" w:lineRule="auto"/>
        <w:jc w:val="center"/>
        <w:rPr>
          <w:rFonts w:ascii="Times New Roman" w:hAnsi="Times New Roman"/>
          <w:b/>
          <w:bCs/>
          <w:u w:val="single"/>
        </w:rPr>
      </w:pPr>
      <w:r w:rsidRPr="008A21DD">
        <w:rPr>
          <w:rFonts w:ascii="Times New Roman" w:hAnsi="Times New Roman"/>
          <w:b/>
          <w:bCs/>
        </w:rPr>
        <w:t>REGULI PRIVIND PROTECȚIA  MATERNITĂȚII LA LOCUL DE MUNCĂ</w:t>
      </w:r>
    </w:p>
    <w:p w14:paraId="3276A7F0" w14:textId="77777777" w:rsidR="008A21DD" w:rsidRPr="008A21DD" w:rsidRDefault="008A21DD" w:rsidP="009B3638">
      <w:pPr>
        <w:pStyle w:val="NoSpacing"/>
        <w:spacing w:line="276" w:lineRule="auto"/>
        <w:jc w:val="both"/>
        <w:rPr>
          <w:rFonts w:ascii="Times New Roman" w:hAnsi="Times New Roman"/>
          <w:b/>
          <w:bCs/>
          <w:u w:val="single"/>
        </w:rPr>
      </w:pPr>
    </w:p>
    <w:p w14:paraId="0D155EA8" w14:textId="376C42DE"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
          <w:bCs/>
        </w:rPr>
        <w:t>Art.17</w:t>
      </w:r>
      <w:r w:rsidR="00F01897">
        <w:rPr>
          <w:rFonts w:ascii="Times New Roman" w:hAnsi="Times New Roman"/>
          <w:b/>
          <w:bCs/>
        </w:rPr>
        <w:t>2</w:t>
      </w:r>
      <w:r w:rsidRPr="008A21DD">
        <w:rPr>
          <w:rFonts w:ascii="Times New Roman" w:hAnsi="Times New Roman"/>
          <w:b/>
          <w:bCs/>
        </w:rPr>
        <w:t xml:space="preserve"> </w:t>
      </w:r>
      <w:r w:rsidRPr="008A21DD">
        <w:rPr>
          <w:rFonts w:ascii="Times New Roman" w:hAnsi="Times New Roman"/>
          <w:bCs/>
        </w:rPr>
        <w:t>Având în vedere prevederile O</w:t>
      </w:r>
      <w:r w:rsidR="0079399D">
        <w:rPr>
          <w:rFonts w:ascii="Times New Roman" w:hAnsi="Times New Roman"/>
          <w:bCs/>
        </w:rPr>
        <w:t>.</w:t>
      </w:r>
      <w:r w:rsidRPr="008A21DD">
        <w:rPr>
          <w:rFonts w:ascii="Times New Roman" w:hAnsi="Times New Roman"/>
          <w:bCs/>
        </w:rPr>
        <w:t>U</w:t>
      </w:r>
      <w:r w:rsidR="0079399D">
        <w:rPr>
          <w:rFonts w:ascii="Times New Roman" w:hAnsi="Times New Roman"/>
          <w:bCs/>
        </w:rPr>
        <w:t>.</w:t>
      </w:r>
      <w:r w:rsidRPr="008A21DD">
        <w:rPr>
          <w:rFonts w:ascii="Times New Roman" w:hAnsi="Times New Roman"/>
          <w:bCs/>
        </w:rPr>
        <w:t>G</w:t>
      </w:r>
      <w:r w:rsidR="0079399D">
        <w:rPr>
          <w:rFonts w:ascii="Times New Roman" w:hAnsi="Times New Roman"/>
          <w:bCs/>
        </w:rPr>
        <w:t>.</w:t>
      </w:r>
      <w:r w:rsidRPr="008A21DD">
        <w:rPr>
          <w:rFonts w:ascii="Times New Roman" w:hAnsi="Times New Roman"/>
          <w:bCs/>
        </w:rPr>
        <w:t xml:space="preserve"> nr.</w:t>
      </w:r>
      <w:r w:rsidR="0079399D">
        <w:rPr>
          <w:rFonts w:ascii="Times New Roman" w:hAnsi="Times New Roman"/>
          <w:bCs/>
        </w:rPr>
        <w:t xml:space="preserve"> </w:t>
      </w:r>
      <w:r w:rsidRPr="008A21DD">
        <w:rPr>
          <w:rFonts w:ascii="Times New Roman" w:hAnsi="Times New Roman"/>
          <w:bCs/>
        </w:rPr>
        <w:t>96/2003 privind protecția maternității la locul de muncă, cu modificările și completările ulterioare și a Normelor metodologice de aplicare a acesteia, precum și necesitatea cunoașterii acestor prevederi de către totți angajații, în cazul salariatelor gravid se parcurg în mod obligatoriu următoarele etape:</w:t>
      </w:r>
    </w:p>
    <w:p w14:paraId="07DD1CEA" w14:textId="77777777"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1.Salariata gravid efectuează consultații prenatale la medicul de familie și după caz, la medical specialist în vederea atestării stării sale fiziologice de graviditate. În cazul în care salariatelee nu se prezintă la medical de familie și nu informează în scris angajatorul despre starea lor, acesta este exonerate de ogligațiile sale.</w:t>
      </w:r>
    </w:p>
    <w:p w14:paraId="48AAF43B" w14:textId="77777777"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lastRenderedPageBreak/>
        <w:t>2.Medicul de familie și/sau după caz, medical specialist completează Carnetul gravidei și anexa pentru supravegherea medical a gravidei și lăuzei pentru atestarea stării fiziologice de graviditate, fie a faptului că salariata a născut recent sau alăptează.</w:t>
      </w:r>
    </w:p>
    <w:p w14:paraId="61685040" w14:textId="77777777"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 xml:space="preserve">3.Salariata înștiințeazî angajatorul, depunând în copie anexa pentru supravegherea medicală a gravidei și lăuzei, completată corespunzător de medic, însoțită de o cerere scrisă care să conțină informații referitoare la starea proprie de maternitate. </w:t>
      </w:r>
    </w:p>
    <w:p w14:paraId="79DB98C3" w14:textId="77777777"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4.Anagajatorii sunt obligați ca, în termen de 5 zile lucrătoare de la data întocmirii raportului, să înmâneze o copie a acestuia sindicatului sau reperezentanților salariaților.</w:t>
      </w:r>
    </w:p>
    <w:p w14:paraId="78807828" w14:textId="330915B4"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5.Angajatorul transmite copii de pe documentele depuse de salariată, în termen de 10 zile lucrătoare de la data depunerii, medicului de medicina muncii, care asigură supravegherea stării de sănătate angajaților din instituție, precum și la I</w:t>
      </w:r>
      <w:r w:rsidR="0079399D">
        <w:rPr>
          <w:rFonts w:ascii="Times New Roman" w:hAnsi="Times New Roman"/>
          <w:bCs/>
        </w:rPr>
        <w:t>.</w:t>
      </w:r>
      <w:r w:rsidRPr="008A21DD">
        <w:rPr>
          <w:rFonts w:ascii="Times New Roman" w:hAnsi="Times New Roman"/>
          <w:bCs/>
        </w:rPr>
        <w:t>T</w:t>
      </w:r>
      <w:r w:rsidR="0079399D">
        <w:rPr>
          <w:rFonts w:ascii="Times New Roman" w:hAnsi="Times New Roman"/>
          <w:bCs/>
        </w:rPr>
        <w:t>.</w:t>
      </w:r>
      <w:r w:rsidRPr="008A21DD">
        <w:rPr>
          <w:rFonts w:ascii="Times New Roman" w:hAnsi="Times New Roman"/>
          <w:bCs/>
        </w:rPr>
        <w:t>M</w:t>
      </w:r>
      <w:r w:rsidR="0079399D">
        <w:rPr>
          <w:rFonts w:ascii="Times New Roman" w:hAnsi="Times New Roman"/>
          <w:bCs/>
        </w:rPr>
        <w:t>.</w:t>
      </w:r>
      <w:r w:rsidRPr="008A21DD">
        <w:rPr>
          <w:rFonts w:ascii="Times New Roman" w:hAnsi="Times New Roman"/>
          <w:bCs/>
        </w:rPr>
        <w:t>.</w:t>
      </w:r>
    </w:p>
    <w:p w14:paraId="738E9887" w14:textId="3E5EDA71"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6.Angajtorul împreună cu medical de medicina muncii efectuează evaluarea privnd riscurile la care este supusă salariata la locul de mumcă, întocmesc și semnează raportul de evaluare privind riscurile la care ete supusă gravida. În cazul în care o salariată contestă o decizie a angajatorului, sarcina probei revine acestuia, el fiind obligat să depună dovezile în apărarea sa până la prima zi de înfățișare. I</w:t>
      </w:r>
      <w:r w:rsidR="0079399D">
        <w:rPr>
          <w:rFonts w:ascii="Times New Roman" w:hAnsi="Times New Roman"/>
          <w:bCs/>
        </w:rPr>
        <w:t>.</w:t>
      </w:r>
      <w:r w:rsidRPr="008A21DD">
        <w:rPr>
          <w:rFonts w:ascii="Times New Roman" w:hAnsi="Times New Roman"/>
          <w:bCs/>
        </w:rPr>
        <w:t>T</w:t>
      </w:r>
      <w:r w:rsidR="0079399D">
        <w:rPr>
          <w:rFonts w:ascii="Times New Roman" w:hAnsi="Times New Roman"/>
          <w:bCs/>
        </w:rPr>
        <w:t>.</w:t>
      </w:r>
      <w:r w:rsidRPr="008A21DD">
        <w:rPr>
          <w:rFonts w:ascii="Times New Roman" w:hAnsi="Times New Roman"/>
          <w:bCs/>
        </w:rPr>
        <w:t>M</w:t>
      </w:r>
      <w:r w:rsidR="0079399D">
        <w:rPr>
          <w:rFonts w:ascii="Times New Roman" w:hAnsi="Times New Roman"/>
          <w:bCs/>
        </w:rPr>
        <w:t>.</w:t>
      </w:r>
      <w:r w:rsidRPr="008A21DD">
        <w:rPr>
          <w:rFonts w:ascii="Times New Roman" w:hAnsi="Times New Roman"/>
          <w:bCs/>
        </w:rPr>
        <w:t xml:space="preserve"> pe a cărui rază își desfășoară activitatea angajatorul sau, după caz A</w:t>
      </w:r>
      <w:r w:rsidR="0079399D">
        <w:rPr>
          <w:rFonts w:ascii="Times New Roman" w:hAnsi="Times New Roman"/>
          <w:bCs/>
        </w:rPr>
        <w:t>.</w:t>
      </w:r>
      <w:r w:rsidRPr="008A21DD">
        <w:rPr>
          <w:rFonts w:ascii="Times New Roman" w:hAnsi="Times New Roman"/>
          <w:bCs/>
        </w:rPr>
        <w:t>N</w:t>
      </w:r>
      <w:r w:rsidR="0079399D">
        <w:rPr>
          <w:rFonts w:ascii="Times New Roman" w:hAnsi="Times New Roman"/>
          <w:bCs/>
        </w:rPr>
        <w:t>.</w:t>
      </w:r>
      <w:r w:rsidRPr="008A21DD">
        <w:rPr>
          <w:rFonts w:ascii="Times New Roman" w:hAnsi="Times New Roman"/>
          <w:bCs/>
        </w:rPr>
        <w:t>F</w:t>
      </w:r>
      <w:r w:rsidR="0079399D">
        <w:rPr>
          <w:rFonts w:ascii="Times New Roman" w:hAnsi="Times New Roman"/>
          <w:bCs/>
        </w:rPr>
        <w:t>.</w:t>
      </w:r>
      <w:r w:rsidRPr="008A21DD">
        <w:rPr>
          <w:rFonts w:ascii="Times New Roman" w:hAnsi="Times New Roman"/>
          <w:bCs/>
        </w:rPr>
        <w:t>P</w:t>
      </w:r>
      <w:r w:rsidR="0079399D">
        <w:rPr>
          <w:rFonts w:ascii="Times New Roman" w:hAnsi="Times New Roman"/>
          <w:bCs/>
        </w:rPr>
        <w:t>.</w:t>
      </w:r>
      <w:r w:rsidRPr="008A21DD">
        <w:rPr>
          <w:rFonts w:ascii="Times New Roman" w:hAnsi="Times New Roman"/>
          <w:bCs/>
        </w:rPr>
        <w:t xml:space="preserve">, în termen de 7 zile de la data primirii deciziei, are obligația să emită aviz consultative situației constatate. </w:t>
      </w:r>
    </w:p>
    <w:p w14:paraId="407E78F1" w14:textId="77777777"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7. În baza raportului de evaluare, angajatorul informează salariata, în termen de 15 zile lucrătoare de la data încheierii raportului de evaluare a riscului, după rezultatele evaluării privind riscurile la care poate fi supusă la locul ei de muncă și de evaluare a riscului, despre rezultatele evaluării privind riscurile care poate fi  supusă la locul ei de muncă și despre măsurile suplimentare de protecție pe care trebuie să le respecte angajatorul cât și salariata.</w:t>
      </w:r>
    </w:p>
    <w:p w14:paraId="3C89ED22" w14:textId="6C6496A7"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8. Angajatorul este obligat să păstreze confidențialitatea stării de graviditate a salariatei și nu va anunța alți alți angajați decât cu acordul scris al acesteia și doar în interesul bunei desfășurări a procesului de muncă, când starea de graviditate nu este vizibilă.</w:t>
      </w:r>
    </w:p>
    <w:p w14:paraId="125AFE62" w14:textId="77777777"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9.Salariata ia cunoștință de conținutul informării privind protecția maternității la locul de muncă și, dacă este cazul, solicit concediu de risc maternal.</w:t>
      </w:r>
    </w:p>
    <w:p w14:paraId="47DD9E96" w14:textId="3AB43654"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10. I</w:t>
      </w:r>
      <w:r w:rsidR="0079399D">
        <w:rPr>
          <w:rFonts w:ascii="Times New Roman" w:hAnsi="Times New Roman"/>
          <w:bCs/>
        </w:rPr>
        <w:t>.</w:t>
      </w:r>
      <w:r w:rsidRPr="008A21DD">
        <w:rPr>
          <w:rFonts w:ascii="Times New Roman" w:hAnsi="Times New Roman"/>
          <w:bCs/>
        </w:rPr>
        <w:t>T</w:t>
      </w:r>
      <w:r w:rsidR="0079399D">
        <w:rPr>
          <w:rFonts w:ascii="Times New Roman" w:hAnsi="Times New Roman"/>
          <w:bCs/>
        </w:rPr>
        <w:t>.</w:t>
      </w:r>
      <w:r w:rsidRPr="008A21DD">
        <w:rPr>
          <w:rFonts w:ascii="Times New Roman" w:hAnsi="Times New Roman"/>
          <w:bCs/>
        </w:rPr>
        <w:t>M</w:t>
      </w:r>
      <w:r w:rsidR="0079399D">
        <w:rPr>
          <w:rFonts w:ascii="Times New Roman" w:hAnsi="Times New Roman"/>
          <w:bCs/>
        </w:rPr>
        <w:t>.</w:t>
      </w:r>
      <w:r w:rsidRPr="008A21DD">
        <w:rPr>
          <w:rFonts w:ascii="Times New Roman" w:hAnsi="Times New Roman"/>
          <w:bCs/>
        </w:rPr>
        <w:t xml:space="preserve"> în termen de 30 de zile lucrătoare de la data primirii documentelor efectuează verificarea condițiilor de muncă a salariatei, pentru a verifica modul în care se respectă prevederile ordonanței de urgență și alte norme metodologice. Rezultatele controlului vor fi înaintate angajatorului, iar în cazul neîndeplinirii măsurii vor fi aplicate sancțiuni prevăzute de lege. </w:t>
      </w:r>
    </w:p>
    <w:p w14:paraId="1C19C80C" w14:textId="77777777"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11.Pentru protecția sănătății lor și a copilului lor, după naștere, salariatele au obligația de a efectua minimum 42 de zile de concediu postnatal. Angajatorii sunt obligați să acorde salariatelor care alăptează, în cursul programului de lucru, două pause pentru alăptare de câte o oră fiecare, până la împlinirea vârstei de 1 an a copilului. În aceste pause se include și timpul necesar deplasîrii dus-întors de la locul în care se găsește copilul.</w:t>
      </w:r>
    </w:p>
    <w:p w14:paraId="241C28E3" w14:textId="77777777"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Cs/>
        </w:rPr>
        <w:t>12. Salariata gravidă, care a născut recent sau care alăptează nu poate fi obligată să desfășoare muncă de noapte. În cazul în care sănătatea acestor salariate este efectuată de munca de nopate, angajatorul este obligat ca, pe baza solicitării scrise a salariatei, să o transforme la un loc de muncă pe zi, cu menținerea salariatului de bază brt lunar. Solicitarea salariatei se însoțește de un document medical care menționează perioada în care sănătatea acesteia este afectată de munca de nopate.</w:t>
      </w:r>
    </w:p>
    <w:p w14:paraId="67594C9A" w14:textId="1C613A55"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bCs/>
        </w:rPr>
        <w:t xml:space="preserve">13. </w:t>
      </w:r>
      <w:r w:rsidR="0079399D" w:rsidRPr="0079399D">
        <w:rPr>
          <w:rFonts w:ascii="Times New Roman" w:hAnsi="Times New Roman"/>
          <w:b/>
        </w:rPr>
        <w:t>(1)</w:t>
      </w:r>
      <w:r w:rsidR="0079399D">
        <w:rPr>
          <w:rFonts w:ascii="Times New Roman" w:hAnsi="Times New Roman"/>
          <w:bCs/>
        </w:rPr>
        <w:t xml:space="preserve"> </w:t>
      </w:r>
      <w:r w:rsidRPr="008A21DD">
        <w:rPr>
          <w:rFonts w:ascii="Times New Roman" w:hAnsi="Times New Roman"/>
          <w:shd w:val="clear" w:color="auto" w:fill="FFFFFF"/>
        </w:rPr>
        <w:t>Este interzis angajatorului să dispună încetarea raporturilor de muncă sau de serviciu în cazul:</w:t>
      </w:r>
    </w:p>
    <w:p w14:paraId="67DC9C5D" w14:textId="0A23C7E6" w:rsidR="008A21DD" w:rsidRPr="00D56940" w:rsidRDefault="008A21DD" w:rsidP="009B3638">
      <w:pPr>
        <w:pStyle w:val="NoSpacing"/>
        <w:spacing w:line="276" w:lineRule="auto"/>
        <w:jc w:val="both"/>
        <w:rPr>
          <w:rFonts w:ascii="Times New Roman" w:hAnsi="Times New Roman"/>
        </w:rPr>
      </w:pPr>
      <w:r w:rsidRPr="00D56940">
        <w:rPr>
          <w:rFonts w:ascii="Times New Roman" w:hAnsi="Times New Roman"/>
          <w:color w:val="222222"/>
        </w:rPr>
        <w:t>a)</w:t>
      </w:r>
      <w:r w:rsidRPr="00D56940">
        <w:rPr>
          <w:rFonts w:ascii="Times New Roman" w:hAnsi="Times New Roman"/>
        </w:rPr>
        <w:t> salariatei prevăzute la art. 2 </w:t>
      </w:r>
      <w:hyperlink r:id="rId14" w:anchor="p-23939227" w:tgtFrame="_blank" w:history="1">
        <w:r w:rsidRPr="00D56940">
          <w:rPr>
            <w:rStyle w:val="Hyperlink"/>
            <w:rFonts w:ascii="Times New Roman" w:hAnsi="Times New Roman"/>
            <w:color w:val="1A86B6"/>
          </w:rPr>
          <w:t>lit. c)</w:t>
        </w:r>
      </w:hyperlink>
      <w:r w:rsidRPr="00D56940">
        <w:rPr>
          <w:rFonts w:ascii="Times New Roman" w:hAnsi="Times New Roman"/>
        </w:rPr>
        <w:t> -</w:t>
      </w:r>
      <w:hyperlink r:id="rId15" w:anchor="p-23939229" w:tgtFrame="_blank" w:history="1">
        <w:r w:rsidRPr="00D56940">
          <w:rPr>
            <w:rStyle w:val="Hyperlink"/>
            <w:rFonts w:ascii="Times New Roman" w:hAnsi="Times New Roman"/>
            <w:color w:val="1A86B6"/>
          </w:rPr>
          <w:t>e)</w:t>
        </w:r>
      </w:hyperlink>
      <w:r w:rsidRPr="00D56940">
        <w:rPr>
          <w:rFonts w:ascii="Times New Roman" w:hAnsi="Times New Roman"/>
        </w:rPr>
        <w:t>, din O</w:t>
      </w:r>
      <w:r w:rsidR="0079399D" w:rsidRPr="00D56940">
        <w:rPr>
          <w:rFonts w:ascii="Times New Roman" w:hAnsi="Times New Roman"/>
        </w:rPr>
        <w:t>.</w:t>
      </w:r>
      <w:r w:rsidRPr="00D56940">
        <w:rPr>
          <w:rFonts w:ascii="Times New Roman" w:hAnsi="Times New Roman"/>
        </w:rPr>
        <w:t>U</w:t>
      </w:r>
      <w:r w:rsidR="0079399D" w:rsidRPr="00D56940">
        <w:rPr>
          <w:rFonts w:ascii="Times New Roman" w:hAnsi="Times New Roman"/>
        </w:rPr>
        <w:t>.</w:t>
      </w:r>
      <w:r w:rsidRPr="00D56940">
        <w:rPr>
          <w:rFonts w:ascii="Times New Roman" w:hAnsi="Times New Roman"/>
        </w:rPr>
        <w:t>G</w:t>
      </w:r>
      <w:r w:rsidR="0079399D" w:rsidRPr="00D56940">
        <w:rPr>
          <w:rFonts w:ascii="Times New Roman" w:hAnsi="Times New Roman"/>
        </w:rPr>
        <w:t>.</w:t>
      </w:r>
      <w:r w:rsidRPr="00D56940">
        <w:rPr>
          <w:rFonts w:ascii="Times New Roman" w:hAnsi="Times New Roman"/>
        </w:rPr>
        <w:t xml:space="preserve"> nr.</w:t>
      </w:r>
      <w:r w:rsidR="0079399D" w:rsidRPr="00D56940">
        <w:rPr>
          <w:rFonts w:ascii="Times New Roman" w:hAnsi="Times New Roman"/>
        </w:rPr>
        <w:t xml:space="preserve"> </w:t>
      </w:r>
      <w:r w:rsidRPr="00D56940">
        <w:rPr>
          <w:rFonts w:ascii="Times New Roman" w:hAnsi="Times New Roman"/>
        </w:rPr>
        <w:t>96/2003, din motive care au legătură directă cu starea sa;</w:t>
      </w:r>
    </w:p>
    <w:p w14:paraId="1567959F" w14:textId="77777777" w:rsidR="008A21DD" w:rsidRPr="00D56940" w:rsidRDefault="008A21DD" w:rsidP="009B3638">
      <w:pPr>
        <w:pStyle w:val="NoSpacing"/>
        <w:spacing w:line="276" w:lineRule="auto"/>
        <w:jc w:val="both"/>
        <w:rPr>
          <w:rFonts w:ascii="Times New Roman" w:hAnsi="Times New Roman"/>
        </w:rPr>
      </w:pPr>
      <w:r w:rsidRPr="00D56940">
        <w:rPr>
          <w:rFonts w:ascii="Times New Roman" w:hAnsi="Times New Roman"/>
          <w:color w:val="222222"/>
        </w:rPr>
        <w:t>b)</w:t>
      </w:r>
      <w:r w:rsidRPr="00D56940">
        <w:rPr>
          <w:rFonts w:ascii="Times New Roman" w:hAnsi="Times New Roman"/>
        </w:rPr>
        <w:t> salariatei care se află în concediul de risc maternal;</w:t>
      </w:r>
    </w:p>
    <w:p w14:paraId="41E3B593" w14:textId="77777777" w:rsidR="008A21DD" w:rsidRPr="00D56940" w:rsidRDefault="008A21DD" w:rsidP="009B3638">
      <w:pPr>
        <w:pStyle w:val="NoSpacing"/>
        <w:spacing w:line="276" w:lineRule="auto"/>
        <w:jc w:val="both"/>
        <w:rPr>
          <w:rFonts w:ascii="Times New Roman" w:hAnsi="Times New Roman"/>
        </w:rPr>
      </w:pPr>
      <w:r w:rsidRPr="00D56940">
        <w:rPr>
          <w:rFonts w:ascii="Times New Roman" w:hAnsi="Times New Roman"/>
          <w:color w:val="222222"/>
        </w:rPr>
        <w:t>c)</w:t>
      </w:r>
      <w:r w:rsidRPr="00D56940">
        <w:rPr>
          <w:rFonts w:ascii="Times New Roman" w:hAnsi="Times New Roman"/>
        </w:rPr>
        <w:t> salariatei care se află în concediul de maternitate;</w:t>
      </w:r>
    </w:p>
    <w:p w14:paraId="57B9A6D0" w14:textId="77777777" w:rsidR="008A21DD" w:rsidRPr="00D56940" w:rsidRDefault="008A21DD" w:rsidP="009B3638">
      <w:pPr>
        <w:pStyle w:val="NoSpacing"/>
        <w:spacing w:line="276" w:lineRule="auto"/>
        <w:jc w:val="both"/>
        <w:rPr>
          <w:rFonts w:ascii="Times New Roman" w:hAnsi="Times New Roman"/>
        </w:rPr>
      </w:pPr>
      <w:r w:rsidRPr="00D56940">
        <w:rPr>
          <w:rFonts w:ascii="Times New Roman" w:hAnsi="Times New Roman"/>
          <w:color w:val="222222"/>
        </w:rPr>
        <w:t>d)</w:t>
      </w:r>
      <w:r w:rsidRPr="00D56940">
        <w:rPr>
          <w:rFonts w:ascii="Times New Roman" w:hAnsi="Times New Roman"/>
        </w:rPr>
        <w:t> salariatei care se află în concediul pentru creşterea copilului în vârstă de până la 2 ani sau, în cazul copilului cu handicap, în vârstă de până la 3 ani;</w:t>
      </w:r>
    </w:p>
    <w:p w14:paraId="08414E4F" w14:textId="77777777" w:rsidR="008A21DD" w:rsidRPr="008A21DD" w:rsidRDefault="008A21DD" w:rsidP="009B3638">
      <w:pPr>
        <w:pStyle w:val="NoSpacing"/>
        <w:spacing w:line="276" w:lineRule="auto"/>
        <w:jc w:val="both"/>
        <w:rPr>
          <w:rFonts w:ascii="Times New Roman" w:hAnsi="Times New Roman"/>
          <w:color w:val="333333"/>
          <w:shd w:val="clear" w:color="auto" w:fill="FFFFFF"/>
        </w:rPr>
      </w:pPr>
      <w:r w:rsidRPr="00D56940">
        <w:rPr>
          <w:rFonts w:ascii="Times New Roman" w:hAnsi="Times New Roman"/>
          <w:color w:val="222222"/>
          <w:shd w:val="clear" w:color="auto" w:fill="FFFFFF"/>
        </w:rPr>
        <w:t>e)</w:t>
      </w:r>
      <w:r w:rsidRPr="008A21DD">
        <w:rPr>
          <w:rFonts w:ascii="Times New Roman" w:hAnsi="Times New Roman"/>
          <w:color w:val="333333"/>
          <w:shd w:val="clear" w:color="auto" w:fill="FFFFFF"/>
        </w:rPr>
        <w:t> salariatei care se află în concediul pentru îngrijirea copilului bolnav în vârstă de până la 7 ani sau, în cazul copilului cu handicap, în vârstă de până la 18 ani.</w:t>
      </w:r>
    </w:p>
    <w:p w14:paraId="4C65F0E2" w14:textId="58CA9B58" w:rsidR="008A21DD" w:rsidRPr="008A21DD" w:rsidRDefault="00D56940" w:rsidP="009B3638">
      <w:pPr>
        <w:pStyle w:val="NoSpacing"/>
        <w:spacing w:line="276" w:lineRule="auto"/>
        <w:jc w:val="both"/>
        <w:rPr>
          <w:rFonts w:ascii="Times New Roman" w:hAnsi="Times New Roman"/>
          <w:color w:val="333333"/>
        </w:rPr>
      </w:pPr>
      <w:r>
        <w:rPr>
          <w:rFonts w:ascii="Times New Roman" w:hAnsi="Times New Roman"/>
          <w:b/>
          <w:bCs/>
          <w:color w:val="222222"/>
        </w:rPr>
        <w:t xml:space="preserve">       </w:t>
      </w:r>
      <w:r w:rsidR="008A21DD" w:rsidRPr="008A21DD">
        <w:rPr>
          <w:rFonts w:ascii="Times New Roman" w:hAnsi="Times New Roman"/>
          <w:b/>
          <w:bCs/>
          <w:color w:val="222222"/>
        </w:rPr>
        <w:t>(2)</w:t>
      </w:r>
      <w:r w:rsidR="008A21DD" w:rsidRPr="008A21DD">
        <w:rPr>
          <w:rFonts w:ascii="Times New Roman" w:hAnsi="Times New Roman"/>
        </w:rPr>
        <w:t> Interdicţia prevăzută la alin.(1) lit.b)-e) se extinde o singură dată cu până la 6 luni, după revenirea salariatei în unitate.</w:t>
      </w:r>
    </w:p>
    <w:p w14:paraId="7DD6F32D" w14:textId="72124B6F" w:rsidR="008A21DD" w:rsidRPr="008A21DD" w:rsidRDefault="00D56940" w:rsidP="009B3638">
      <w:pPr>
        <w:pStyle w:val="NoSpacing"/>
        <w:spacing w:line="276" w:lineRule="auto"/>
        <w:jc w:val="both"/>
        <w:rPr>
          <w:rFonts w:ascii="Times New Roman" w:hAnsi="Times New Roman"/>
          <w:color w:val="333333"/>
        </w:rPr>
      </w:pPr>
      <w:r>
        <w:rPr>
          <w:rFonts w:ascii="Times New Roman" w:hAnsi="Times New Roman"/>
          <w:b/>
          <w:bCs/>
          <w:color w:val="222222"/>
        </w:rPr>
        <w:t xml:space="preserve">       </w:t>
      </w:r>
      <w:r w:rsidR="008A21DD" w:rsidRPr="008A21DD">
        <w:rPr>
          <w:rFonts w:ascii="Times New Roman" w:hAnsi="Times New Roman"/>
          <w:b/>
          <w:bCs/>
          <w:color w:val="222222"/>
        </w:rPr>
        <w:t>(3)</w:t>
      </w:r>
      <w:r w:rsidR="008A21DD" w:rsidRPr="008A21DD">
        <w:rPr>
          <w:rFonts w:ascii="Times New Roman" w:hAnsi="Times New Roman"/>
          <w:color w:val="333333"/>
        </w:rPr>
        <w:t> Dispoziţiile alin.(1) nu se aplică în cazul concedierilor pe motive economice ce rezultă din desfiinţarea postului ocupat de salariată, ca urmare a dificultăţilor economice, a transformărilor tehnologice sau a reorganizării angajatorului, în condiţiile legii.</w:t>
      </w:r>
    </w:p>
    <w:p w14:paraId="3A3C06D3" w14:textId="2A504ECF" w:rsidR="008A21DD" w:rsidRPr="008A21DD" w:rsidRDefault="00D56940" w:rsidP="009B3638">
      <w:pPr>
        <w:pStyle w:val="NoSpacing"/>
        <w:spacing w:line="276" w:lineRule="auto"/>
        <w:jc w:val="both"/>
        <w:rPr>
          <w:rFonts w:ascii="Times New Roman" w:hAnsi="Times New Roman"/>
        </w:rPr>
      </w:pPr>
      <w:r>
        <w:rPr>
          <w:rFonts w:ascii="Times New Roman" w:hAnsi="Times New Roman"/>
          <w:b/>
          <w:bCs/>
          <w:color w:val="222222"/>
        </w:rPr>
        <w:lastRenderedPageBreak/>
        <w:t xml:space="preserve">       </w:t>
      </w:r>
      <w:r w:rsidR="008A21DD" w:rsidRPr="008A21DD">
        <w:rPr>
          <w:rFonts w:ascii="Times New Roman" w:hAnsi="Times New Roman"/>
          <w:b/>
          <w:bCs/>
          <w:color w:val="222222"/>
        </w:rPr>
        <w:t>(4)</w:t>
      </w:r>
      <w:r w:rsidR="008A21DD" w:rsidRPr="008A21DD">
        <w:rPr>
          <w:rFonts w:ascii="Times New Roman" w:hAnsi="Times New Roman"/>
        </w:rPr>
        <w:t> Prevederile alin.(1) lit.d) şi e) şi ale alin.(2) şi (3) se aplică în mod corespunzător şi salariaţilor bărbaţi aflaţi în situaţiile respective.</w:t>
      </w:r>
    </w:p>
    <w:p w14:paraId="2BDEA1B3"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 xml:space="preserve">14.Salariatele ale căror raporturi de muncă /de serviciu au încetat din motive pe care le consideră ca fiind legate de starea lor, au dreptul să conteste decizia angajatorului la instanța judecătorească competentă, în termen de 30 de zile de la data comunicării acesteia, conform legii. Acțiunea în justiție a salariatei este scutită de taxă judiciară de timbru judiciar. </w:t>
      </w:r>
    </w:p>
    <w:p w14:paraId="16EE09BA" w14:textId="7F2C9CCA"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15.Angajatorul care a încetat raportul de muncă sau C</w:t>
      </w:r>
      <w:r w:rsidR="0079399D">
        <w:rPr>
          <w:rFonts w:ascii="Times New Roman" w:hAnsi="Times New Roman"/>
        </w:rPr>
        <w:t>.</w:t>
      </w:r>
      <w:r w:rsidRPr="008A21DD">
        <w:rPr>
          <w:rFonts w:ascii="Times New Roman" w:hAnsi="Times New Roman"/>
        </w:rPr>
        <w:t>I</w:t>
      </w:r>
      <w:r w:rsidR="0079399D">
        <w:rPr>
          <w:rFonts w:ascii="Times New Roman" w:hAnsi="Times New Roman"/>
        </w:rPr>
        <w:t>.</w:t>
      </w:r>
      <w:r w:rsidRPr="008A21DD">
        <w:rPr>
          <w:rFonts w:ascii="Times New Roman" w:hAnsi="Times New Roman"/>
        </w:rPr>
        <w:t>M</w:t>
      </w:r>
      <w:r w:rsidR="0079399D">
        <w:rPr>
          <w:rFonts w:ascii="Times New Roman" w:hAnsi="Times New Roman"/>
        </w:rPr>
        <w:t>.</w:t>
      </w:r>
      <w:r w:rsidRPr="008A21DD">
        <w:rPr>
          <w:rFonts w:ascii="Times New Roman" w:hAnsi="Times New Roman"/>
        </w:rPr>
        <w:t xml:space="preserve"> cu o salariată aflată în una dinte situațiile menționate mai sus, are obligația ca, în termen de 7 zile de la data comunicării aestei decizii în scris către </w:t>
      </w:r>
    </w:p>
    <w:p w14:paraId="0AD3E5B8" w14:textId="66F18840"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rPr>
        <w:t>salariată, să trasmită o copie a acestuia document sindicatului sau reprezentanților salariatilor din unitate, precum și I</w:t>
      </w:r>
      <w:r w:rsidR="0079399D">
        <w:rPr>
          <w:rFonts w:ascii="Times New Roman" w:hAnsi="Times New Roman"/>
        </w:rPr>
        <w:t>.</w:t>
      </w:r>
      <w:r w:rsidRPr="008A21DD">
        <w:rPr>
          <w:rFonts w:ascii="Times New Roman" w:hAnsi="Times New Roman"/>
        </w:rPr>
        <w:t>T</w:t>
      </w:r>
      <w:r w:rsidR="0079399D">
        <w:rPr>
          <w:rFonts w:ascii="Times New Roman" w:hAnsi="Times New Roman"/>
        </w:rPr>
        <w:t>.</w:t>
      </w:r>
      <w:r w:rsidRPr="008A21DD">
        <w:rPr>
          <w:rFonts w:ascii="Times New Roman" w:hAnsi="Times New Roman"/>
        </w:rPr>
        <w:t>M</w:t>
      </w:r>
      <w:r w:rsidR="0079399D">
        <w:rPr>
          <w:rFonts w:ascii="Times New Roman" w:hAnsi="Times New Roman"/>
        </w:rPr>
        <w:t>.</w:t>
      </w:r>
      <w:r w:rsidRPr="008A21DD">
        <w:rPr>
          <w:rFonts w:ascii="Times New Roman" w:hAnsi="Times New Roman"/>
        </w:rPr>
        <w:t xml:space="preserve"> ori după caz, A</w:t>
      </w:r>
      <w:r w:rsidR="0079399D">
        <w:rPr>
          <w:rFonts w:ascii="Times New Roman" w:hAnsi="Times New Roman"/>
        </w:rPr>
        <w:t>.</w:t>
      </w:r>
      <w:r w:rsidRPr="008A21DD">
        <w:rPr>
          <w:rFonts w:ascii="Times New Roman" w:hAnsi="Times New Roman"/>
        </w:rPr>
        <w:t>N</w:t>
      </w:r>
      <w:r w:rsidR="0079399D">
        <w:rPr>
          <w:rFonts w:ascii="Times New Roman" w:hAnsi="Times New Roman"/>
        </w:rPr>
        <w:t>.</w:t>
      </w:r>
      <w:r w:rsidRPr="008A21DD">
        <w:rPr>
          <w:rFonts w:ascii="Times New Roman" w:hAnsi="Times New Roman"/>
        </w:rPr>
        <w:t>F</w:t>
      </w:r>
      <w:r w:rsidR="0079399D">
        <w:rPr>
          <w:rFonts w:ascii="Times New Roman" w:hAnsi="Times New Roman"/>
        </w:rPr>
        <w:t>.</w:t>
      </w:r>
      <w:r w:rsidRPr="008A21DD">
        <w:rPr>
          <w:rFonts w:ascii="Times New Roman" w:hAnsi="Times New Roman"/>
        </w:rPr>
        <w:t>P</w:t>
      </w:r>
      <w:r w:rsidR="0079399D">
        <w:rPr>
          <w:rFonts w:ascii="Times New Roman" w:hAnsi="Times New Roman"/>
        </w:rPr>
        <w:t>.</w:t>
      </w:r>
      <w:r w:rsidRPr="008A21DD">
        <w:rPr>
          <w:rFonts w:ascii="Times New Roman" w:hAnsi="Times New Roman"/>
        </w:rPr>
        <w:t>-ul. Copia deciziei se însoțește de copiile documentelor justificative pentru măsura luată.</w:t>
      </w:r>
    </w:p>
    <w:p w14:paraId="7E208088" w14:textId="7CB6467D" w:rsidR="008A21DD" w:rsidRPr="008A21DD" w:rsidRDefault="008A21DD" w:rsidP="009B3638">
      <w:pPr>
        <w:pStyle w:val="NoSpacing"/>
        <w:spacing w:line="276" w:lineRule="auto"/>
        <w:jc w:val="both"/>
        <w:rPr>
          <w:rFonts w:ascii="Times New Roman" w:hAnsi="Times New Roman"/>
          <w:color w:val="333333"/>
        </w:rPr>
      </w:pPr>
      <w:r w:rsidRPr="008A21DD">
        <w:rPr>
          <w:rFonts w:ascii="Times New Roman" w:hAnsi="Times New Roman"/>
        </w:rPr>
        <w:t>16.Reprezentanții sindicali sau reprezentanții aleși ai salariaților având atribuții privind asigurarea respectării egalității de șanse între femei și bărbați, desemnați în baza Legii nr.202/2002 privind egalitatea de șanse între femei și bărbați, au obligația de a organiza semestrial, în unitățile în care funcționează, informări privind prevederile O</w:t>
      </w:r>
      <w:r w:rsidR="0079399D">
        <w:rPr>
          <w:rFonts w:ascii="Times New Roman" w:hAnsi="Times New Roman"/>
        </w:rPr>
        <w:t>.</w:t>
      </w:r>
      <w:r w:rsidRPr="008A21DD">
        <w:rPr>
          <w:rFonts w:ascii="Times New Roman" w:hAnsi="Times New Roman"/>
        </w:rPr>
        <w:t>U</w:t>
      </w:r>
      <w:r w:rsidR="0079399D">
        <w:rPr>
          <w:rFonts w:ascii="Times New Roman" w:hAnsi="Times New Roman"/>
        </w:rPr>
        <w:t>.</w:t>
      </w:r>
      <w:r w:rsidRPr="008A21DD">
        <w:rPr>
          <w:rFonts w:ascii="Times New Roman" w:hAnsi="Times New Roman"/>
        </w:rPr>
        <w:t>G</w:t>
      </w:r>
      <w:r w:rsidR="0079399D">
        <w:rPr>
          <w:rFonts w:ascii="Times New Roman" w:hAnsi="Times New Roman"/>
        </w:rPr>
        <w:t>.</w:t>
      </w:r>
      <w:r w:rsidRPr="008A21DD">
        <w:rPr>
          <w:rFonts w:ascii="Times New Roman" w:hAnsi="Times New Roman"/>
        </w:rPr>
        <w:t xml:space="preserve"> nr.96/2003.</w:t>
      </w:r>
    </w:p>
    <w:p w14:paraId="3FEFE68E"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bCs/>
        </w:rPr>
        <w:t>17.</w:t>
      </w:r>
      <w:r w:rsidRPr="008A21DD">
        <w:rPr>
          <w:rFonts w:ascii="Times New Roman" w:hAnsi="Times New Roman"/>
        </w:rPr>
        <w:t xml:space="preserve"> Primele patru săptămâni de la revenirea angajatei în instituție sunt considerate perioadă de acomodare.</w:t>
      </w:r>
    </w:p>
    <w:p w14:paraId="716CA6E1"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18. Perioada în care angajata se află în concediu pentru îngrijirea copilului este luată în considerare în totalitate în calcularea vechimii în muncă.</w:t>
      </w:r>
    </w:p>
    <w:p w14:paraId="704B0903" w14:textId="00FA5180"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
          <w:bCs/>
        </w:rPr>
        <w:t>Art.17</w:t>
      </w:r>
      <w:r w:rsidR="00F01897">
        <w:rPr>
          <w:rFonts w:ascii="Times New Roman" w:hAnsi="Times New Roman"/>
          <w:b/>
          <w:bCs/>
        </w:rPr>
        <w:t>3</w:t>
      </w:r>
      <w:r w:rsidRPr="008A21DD">
        <w:rPr>
          <w:rFonts w:ascii="Times New Roman" w:hAnsi="Times New Roman"/>
          <w:b/>
          <w:bCs/>
        </w:rPr>
        <w:t xml:space="preserve"> D.J.S.</w:t>
      </w:r>
      <w:r w:rsidR="0079399D">
        <w:rPr>
          <w:rFonts w:ascii="Times New Roman" w:hAnsi="Times New Roman"/>
          <w:b/>
          <w:bCs/>
        </w:rPr>
        <w:t xml:space="preserve"> Dolj</w:t>
      </w:r>
      <w:r w:rsidRPr="008A21DD">
        <w:rPr>
          <w:rFonts w:ascii="Times New Roman" w:hAnsi="Times New Roman"/>
          <w:b/>
        </w:rPr>
        <w:t xml:space="preserve"> are următoarele </w:t>
      </w:r>
      <w:r w:rsidRPr="008A21DD">
        <w:rPr>
          <w:rFonts w:ascii="Times New Roman" w:hAnsi="Times New Roman"/>
          <w:b/>
          <w:i/>
        </w:rPr>
        <w:t xml:space="preserve">obligaţii </w:t>
      </w:r>
      <w:r w:rsidRPr="008A21DD">
        <w:rPr>
          <w:rFonts w:ascii="Times New Roman" w:hAnsi="Times New Roman"/>
          <w:b/>
        </w:rPr>
        <w:t>în vederea protecţiei maternităţii:</w:t>
      </w:r>
    </w:p>
    <w:p w14:paraId="09A59AED" w14:textId="77777777" w:rsidR="008A21DD" w:rsidRPr="008A21DD" w:rsidRDefault="008A21DD" w:rsidP="009B3638">
      <w:pPr>
        <w:ind w:firstLine="720"/>
        <w:jc w:val="both"/>
        <w:rPr>
          <w:rFonts w:ascii="Times New Roman" w:hAnsi="Times New Roman"/>
        </w:rPr>
      </w:pPr>
      <w:r w:rsidRPr="008A21DD">
        <w:rPr>
          <w:rFonts w:ascii="Times New Roman" w:hAnsi="Times New Roman"/>
        </w:rPr>
        <w:t>- să adopte măsuri în sensul prevenirii expunerii salariatelor gravide, salariatelor care au născut recent şi/ sau a celor care alăptează, la riscuri ce le pot afecta sănătatea şi securitatea;</w:t>
      </w:r>
    </w:p>
    <w:p w14:paraId="313519B1" w14:textId="77777777" w:rsidR="008A21DD" w:rsidRPr="008A21DD" w:rsidRDefault="008A21DD" w:rsidP="009B3638">
      <w:pPr>
        <w:ind w:firstLine="720"/>
        <w:jc w:val="both"/>
        <w:rPr>
          <w:rFonts w:ascii="Times New Roman" w:hAnsi="Times New Roman"/>
        </w:rPr>
      </w:pPr>
      <w:r w:rsidRPr="008A21DD">
        <w:rPr>
          <w:rFonts w:ascii="Times New Roman" w:hAnsi="Times New Roman"/>
        </w:rPr>
        <w:t>- să evalueze alături de medicul de medicina muncii,  anual şi să modifice condiţiile de muncă, natura muncii, gradul şi durata expunerii salariatelor oricărui risc pentru securitatea sau sănătatea lor şi a oricăror repercursiuni asupra sarcinii ori alăptării;</w:t>
      </w:r>
    </w:p>
    <w:p w14:paraId="5D27597D" w14:textId="77777777" w:rsidR="008A21DD" w:rsidRPr="008A21DD" w:rsidRDefault="008A21DD" w:rsidP="009B3638">
      <w:pPr>
        <w:ind w:firstLine="720"/>
        <w:jc w:val="both"/>
        <w:rPr>
          <w:rFonts w:ascii="Times New Roman" w:hAnsi="Times New Roman"/>
        </w:rPr>
      </w:pPr>
      <w:r w:rsidRPr="008A21DD">
        <w:rPr>
          <w:rFonts w:ascii="Times New Roman" w:hAnsi="Times New Roman"/>
        </w:rPr>
        <w:t>- să păstreze confidenţialitatea asupra stării de graviditate a salariatei;</w:t>
      </w:r>
    </w:p>
    <w:p w14:paraId="49A10779" w14:textId="77777777" w:rsidR="008A21DD" w:rsidRPr="008A21DD" w:rsidRDefault="008A21DD" w:rsidP="009B3638">
      <w:pPr>
        <w:ind w:firstLine="720"/>
        <w:jc w:val="both"/>
        <w:rPr>
          <w:rFonts w:ascii="Times New Roman" w:hAnsi="Times New Roman"/>
        </w:rPr>
      </w:pPr>
      <w:r w:rsidRPr="008A21DD">
        <w:rPr>
          <w:rFonts w:ascii="Times New Roman" w:hAnsi="Times New Roman"/>
        </w:rPr>
        <w:t>- să modifice în mod corespunzător condiţiile şi/sau orarul de muncă, sau să o repartizeze în alt loc de muncă fără riscuri pentru sănătatea şi securitatea sa, în funcţie de recomandările medicului de medicina muncii şi a medicului de familie, cu menţinerea veniturilor salariale;</w:t>
      </w:r>
    </w:p>
    <w:p w14:paraId="41A8787C" w14:textId="77777777" w:rsidR="008A21DD" w:rsidRPr="008A21DD" w:rsidRDefault="008A21DD" w:rsidP="009B3638">
      <w:pPr>
        <w:ind w:firstLine="720"/>
        <w:jc w:val="both"/>
        <w:rPr>
          <w:rFonts w:ascii="Times New Roman" w:hAnsi="Times New Roman"/>
        </w:rPr>
      </w:pPr>
      <w:r w:rsidRPr="008A21DD">
        <w:rPr>
          <w:rFonts w:ascii="Times New Roman" w:hAnsi="Times New Roman"/>
        </w:rPr>
        <w:t>- să acorde salariatei căreia nu-i poate schimba locul de muncă, concediu de risc maternal, înaintea solicitării concediului de maternitate sau după revenirea acesteia din concediul postnatal obligatoriu;</w:t>
      </w:r>
    </w:p>
    <w:p w14:paraId="77230A7B" w14:textId="77777777" w:rsidR="008A21DD" w:rsidRPr="008A21DD" w:rsidRDefault="008A21DD" w:rsidP="009B3638">
      <w:pPr>
        <w:ind w:firstLine="720"/>
        <w:jc w:val="both"/>
        <w:rPr>
          <w:rFonts w:ascii="Times New Roman" w:hAnsi="Times New Roman"/>
        </w:rPr>
      </w:pPr>
      <w:r w:rsidRPr="008A21DD">
        <w:rPr>
          <w:rFonts w:ascii="Times New Roman" w:hAnsi="Times New Roman"/>
        </w:rPr>
        <w:t>- să acorde salariatelor gravide dispensă pentru consultaţii prenatale în cazul în care investigaţiile medicare se pot efectua numai în timpul programului de lucru, cu păstrarea drepturilor salariale aferente;</w:t>
      </w:r>
    </w:p>
    <w:p w14:paraId="1655FDEF" w14:textId="77777777" w:rsidR="008A21DD" w:rsidRPr="008A21DD" w:rsidRDefault="008A21DD" w:rsidP="009B3638">
      <w:pPr>
        <w:ind w:firstLine="720"/>
        <w:jc w:val="both"/>
        <w:rPr>
          <w:rFonts w:ascii="Times New Roman" w:hAnsi="Times New Roman"/>
        </w:rPr>
      </w:pPr>
      <w:r w:rsidRPr="008A21DD">
        <w:rPr>
          <w:rFonts w:ascii="Times New Roman" w:hAnsi="Times New Roman"/>
        </w:rPr>
        <w:t>- să asigure salariatelor care alăptează, două pauze pentru alăptare de o oră fiecare, pauze ce pot fi compensate, la cererea salariatei, cu reducerea duratei normale a timpului de lucru cu acceaşi perioadă de timp, dar cu păstrarea drepturilor salariale.</w:t>
      </w:r>
    </w:p>
    <w:p w14:paraId="7BFB6701" w14:textId="343E4A94" w:rsidR="008A21DD" w:rsidRPr="008A21DD" w:rsidRDefault="008A21DD" w:rsidP="009B3638">
      <w:pPr>
        <w:jc w:val="both"/>
        <w:rPr>
          <w:rFonts w:ascii="Times New Roman" w:hAnsi="Times New Roman"/>
        </w:rPr>
      </w:pPr>
      <w:r w:rsidRPr="008A21DD">
        <w:rPr>
          <w:rFonts w:ascii="Times New Roman" w:hAnsi="Times New Roman"/>
          <w:b/>
        </w:rPr>
        <w:t>Art.17</w:t>
      </w:r>
      <w:r w:rsidR="00F01897">
        <w:rPr>
          <w:rFonts w:ascii="Times New Roman" w:hAnsi="Times New Roman"/>
          <w:b/>
        </w:rPr>
        <w:t>4</w:t>
      </w:r>
      <w:r w:rsidRPr="008A21DD">
        <w:rPr>
          <w:rFonts w:ascii="Times New Roman" w:hAnsi="Times New Roman"/>
        </w:rPr>
        <w:t xml:space="preserve"> Salariatelor gravide, cele care au născut recent sau care alăptează, le revin conform legii, următoarele drepturi:</w:t>
      </w:r>
    </w:p>
    <w:p w14:paraId="76AB7F81" w14:textId="0EA61B83" w:rsidR="008A21DD" w:rsidRPr="008A21DD" w:rsidRDefault="008A21DD" w:rsidP="009B3638">
      <w:pPr>
        <w:ind w:firstLine="720"/>
        <w:jc w:val="both"/>
        <w:rPr>
          <w:rFonts w:ascii="Times New Roman" w:hAnsi="Times New Roman"/>
        </w:rPr>
      </w:pPr>
      <w:r w:rsidRPr="008A21DD">
        <w:rPr>
          <w:rFonts w:ascii="Times New Roman" w:hAnsi="Times New Roman"/>
        </w:rPr>
        <w:t xml:space="preserve">-  să solicite în scris de la </w:t>
      </w:r>
      <w:r w:rsidRPr="008A21DD">
        <w:rPr>
          <w:rFonts w:ascii="Times New Roman" w:hAnsi="Times New Roman"/>
          <w:bCs/>
        </w:rPr>
        <w:t>D.J.S.</w:t>
      </w:r>
      <w:r w:rsidR="0079399D">
        <w:rPr>
          <w:rFonts w:ascii="Times New Roman" w:hAnsi="Times New Roman"/>
          <w:bCs/>
        </w:rPr>
        <w:t>Dolj</w:t>
      </w:r>
      <w:r w:rsidRPr="008A21DD">
        <w:rPr>
          <w:rFonts w:ascii="Times New Roman" w:hAnsi="Times New Roman"/>
        </w:rPr>
        <w:t xml:space="preserve"> măsurile de protecţie legale;</w:t>
      </w:r>
    </w:p>
    <w:p w14:paraId="2C4778AB" w14:textId="77777777" w:rsidR="008A21DD" w:rsidRPr="008A21DD" w:rsidRDefault="008A21DD" w:rsidP="009B3638">
      <w:pPr>
        <w:ind w:firstLine="720"/>
        <w:jc w:val="both"/>
        <w:rPr>
          <w:rFonts w:ascii="Times New Roman" w:hAnsi="Times New Roman"/>
        </w:rPr>
      </w:pPr>
      <w:r w:rsidRPr="008A21DD">
        <w:rPr>
          <w:rFonts w:ascii="Times New Roman" w:hAnsi="Times New Roman"/>
        </w:rPr>
        <w:t>- schimbarea locului şi condiţiilor de muncă pentru securitatea sau sănătatea lor şi a oricăror repercursiuni ce se pot răsfrânge asupra sarcinii ori alăptării;</w:t>
      </w:r>
    </w:p>
    <w:p w14:paraId="4CECF4E3" w14:textId="77777777" w:rsidR="008A21DD" w:rsidRPr="008A21DD" w:rsidRDefault="008A21DD" w:rsidP="009B3638">
      <w:pPr>
        <w:ind w:firstLine="720"/>
        <w:jc w:val="both"/>
        <w:rPr>
          <w:rFonts w:ascii="Times New Roman" w:hAnsi="Times New Roman"/>
        </w:rPr>
      </w:pPr>
      <w:r w:rsidRPr="008A21DD">
        <w:rPr>
          <w:rFonts w:ascii="Times New Roman" w:hAnsi="Times New Roman"/>
        </w:rPr>
        <w:t>- la un concediu de risc maternal acordat în întregime sau fracţionat, pe o perioadă de maxim 120 de zile, cu plata indemnizaţiei prevăzute de lege;</w:t>
      </w:r>
    </w:p>
    <w:p w14:paraId="397B8E38" w14:textId="77777777" w:rsidR="008A21DD" w:rsidRPr="008A21DD" w:rsidRDefault="008A21DD" w:rsidP="009B3638">
      <w:pPr>
        <w:ind w:firstLine="720"/>
        <w:jc w:val="both"/>
        <w:rPr>
          <w:rFonts w:ascii="Times New Roman" w:hAnsi="Times New Roman"/>
        </w:rPr>
      </w:pPr>
      <w:r w:rsidRPr="008A21DD">
        <w:rPr>
          <w:rFonts w:ascii="Times New Roman" w:hAnsi="Times New Roman"/>
        </w:rPr>
        <w:t>- la reducerea cu ¼ a duratei normale de muncă, cu menţinerea veniturilor salariale;</w:t>
      </w:r>
    </w:p>
    <w:p w14:paraId="540BC772" w14:textId="77777777" w:rsidR="008A21DD" w:rsidRPr="008A21DD" w:rsidRDefault="008A21DD" w:rsidP="009B3638">
      <w:pPr>
        <w:ind w:firstLine="720"/>
        <w:jc w:val="both"/>
        <w:rPr>
          <w:rFonts w:ascii="Times New Roman" w:hAnsi="Times New Roman"/>
        </w:rPr>
      </w:pPr>
      <w:r w:rsidRPr="008A21DD">
        <w:rPr>
          <w:rFonts w:ascii="Times New Roman" w:hAnsi="Times New Roman"/>
        </w:rPr>
        <w:t>- nu vor fi constrânse să efectueze o muncă dăunătoare sănătăţii sau stării lor de graviditate ori copilului nou-născut;</w:t>
      </w:r>
    </w:p>
    <w:p w14:paraId="62EF36BB" w14:textId="77777777" w:rsidR="008A21DD" w:rsidRPr="008A21DD" w:rsidRDefault="008A21DD" w:rsidP="009B3638">
      <w:pPr>
        <w:ind w:firstLine="720"/>
        <w:jc w:val="both"/>
        <w:rPr>
          <w:rFonts w:ascii="Times New Roman" w:hAnsi="Times New Roman"/>
        </w:rPr>
      </w:pPr>
      <w:r w:rsidRPr="008A21DD">
        <w:rPr>
          <w:rFonts w:ascii="Times New Roman" w:hAnsi="Times New Roman"/>
        </w:rPr>
        <w:t>- nu vor desfăşura muncă în condiţii cu caracter insalubru sau penibil, aşa cum sunt ele definite prin lege.</w:t>
      </w:r>
    </w:p>
    <w:p w14:paraId="4250B66D" w14:textId="54BFDFD3" w:rsidR="00D56940" w:rsidRDefault="00D56940" w:rsidP="009B3638">
      <w:pPr>
        <w:widowControl w:val="0"/>
        <w:suppressAutoHyphens/>
        <w:autoSpaceDE w:val="0"/>
        <w:autoSpaceDN w:val="0"/>
        <w:adjustRightInd w:val="0"/>
        <w:jc w:val="both"/>
        <w:rPr>
          <w:rFonts w:ascii="Times New Roman" w:hAnsi="Times New Roman"/>
          <w:b/>
          <w:bCs/>
          <w:u w:val="single"/>
        </w:rPr>
      </w:pPr>
    </w:p>
    <w:p w14:paraId="5FFA91DB" w14:textId="2ABA6BCE" w:rsidR="00F01897" w:rsidRDefault="00F01897" w:rsidP="009B3638">
      <w:pPr>
        <w:widowControl w:val="0"/>
        <w:suppressAutoHyphens/>
        <w:autoSpaceDE w:val="0"/>
        <w:autoSpaceDN w:val="0"/>
        <w:adjustRightInd w:val="0"/>
        <w:jc w:val="both"/>
        <w:rPr>
          <w:rFonts w:ascii="Times New Roman" w:hAnsi="Times New Roman"/>
          <w:b/>
          <w:bCs/>
          <w:u w:val="single"/>
        </w:rPr>
      </w:pPr>
    </w:p>
    <w:p w14:paraId="4CC6913B" w14:textId="77777777" w:rsidR="00F01897" w:rsidRPr="008A21DD" w:rsidRDefault="00F01897" w:rsidP="009B3638">
      <w:pPr>
        <w:widowControl w:val="0"/>
        <w:suppressAutoHyphens/>
        <w:autoSpaceDE w:val="0"/>
        <w:autoSpaceDN w:val="0"/>
        <w:adjustRightInd w:val="0"/>
        <w:jc w:val="both"/>
        <w:rPr>
          <w:rFonts w:ascii="Times New Roman" w:hAnsi="Times New Roman"/>
          <w:b/>
          <w:bCs/>
          <w:u w:val="single"/>
        </w:rPr>
      </w:pPr>
    </w:p>
    <w:p w14:paraId="1E3CD60D" w14:textId="1572D467" w:rsidR="008A21DD" w:rsidRPr="008A21DD" w:rsidRDefault="008A21DD" w:rsidP="0079399D">
      <w:pPr>
        <w:widowControl w:val="0"/>
        <w:suppressAutoHyphens/>
        <w:autoSpaceDE w:val="0"/>
        <w:autoSpaceDN w:val="0"/>
        <w:adjustRightInd w:val="0"/>
        <w:jc w:val="center"/>
        <w:rPr>
          <w:rFonts w:ascii="Times New Roman" w:hAnsi="Times New Roman"/>
          <w:b/>
          <w:bCs/>
          <w:u w:val="single"/>
          <w:lang w:val="it-IT"/>
        </w:rPr>
      </w:pPr>
      <w:r w:rsidRPr="008A21DD">
        <w:rPr>
          <w:rFonts w:ascii="Times New Roman" w:hAnsi="Times New Roman"/>
          <w:b/>
          <w:bCs/>
          <w:u w:val="single"/>
        </w:rPr>
        <w:t>CAPITOLUL X</w:t>
      </w:r>
      <w:r w:rsidR="0079399D">
        <w:rPr>
          <w:rFonts w:ascii="Times New Roman" w:hAnsi="Times New Roman"/>
          <w:b/>
          <w:bCs/>
          <w:u w:val="single"/>
        </w:rPr>
        <w:t>III</w:t>
      </w:r>
    </w:p>
    <w:p w14:paraId="1EEC6D58" w14:textId="77777777" w:rsidR="008A21DD" w:rsidRPr="008A21DD" w:rsidRDefault="008A21DD" w:rsidP="0079399D">
      <w:pPr>
        <w:widowControl w:val="0"/>
        <w:suppressAutoHyphens/>
        <w:autoSpaceDE w:val="0"/>
        <w:autoSpaceDN w:val="0"/>
        <w:adjustRightInd w:val="0"/>
        <w:jc w:val="center"/>
        <w:rPr>
          <w:rFonts w:ascii="Times New Roman" w:hAnsi="Times New Roman"/>
          <w:b/>
          <w:bCs/>
          <w:lang w:val="it-IT"/>
        </w:rPr>
      </w:pPr>
      <w:r w:rsidRPr="008A21DD">
        <w:rPr>
          <w:rFonts w:ascii="Times New Roman" w:hAnsi="Times New Roman"/>
          <w:b/>
          <w:bCs/>
          <w:lang w:val="it-IT"/>
        </w:rPr>
        <w:t>REGULI PRIVIND RESPECTAREA PRINCIPIUL NEDISCRIMINĂRII, EGALITĂȚII DE ȘANSE ŞI AL ÎNLĂTURĂRII ORICĂREI FORME DE ÎNCĂLCARE A DEMNITĂŢII</w:t>
      </w:r>
    </w:p>
    <w:p w14:paraId="72045693" w14:textId="714B34D4" w:rsidR="008A21DD" w:rsidRPr="008A21DD" w:rsidRDefault="008A21DD" w:rsidP="0079399D">
      <w:pPr>
        <w:widowControl w:val="0"/>
        <w:suppressAutoHyphens/>
        <w:autoSpaceDE w:val="0"/>
        <w:autoSpaceDN w:val="0"/>
        <w:adjustRightInd w:val="0"/>
        <w:jc w:val="center"/>
        <w:rPr>
          <w:rFonts w:ascii="Times New Roman" w:hAnsi="Times New Roman"/>
          <w:bCs/>
          <w:lang w:val="it-IT"/>
        </w:rPr>
      </w:pPr>
      <w:r w:rsidRPr="008A21DD">
        <w:rPr>
          <w:rFonts w:ascii="Times New Roman" w:hAnsi="Times New Roman"/>
          <w:b/>
          <w:bCs/>
          <w:lang w:val="it-IT"/>
        </w:rPr>
        <w:t>MĂSURI ÎN SCOPUL PREVENIRII ȘI COMBATERII ACTELOR DE HĂRȚUIRE LA LOCUL DE MUNCĂ</w:t>
      </w:r>
    </w:p>
    <w:p w14:paraId="0E478E2B" w14:textId="3B27CA1C" w:rsidR="008A21DD" w:rsidRPr="008A21DD" w:rsidRDefault="008A21DD" w:rsidP="009B3638">
      <w:pPr>
        <w:widowControl w:val="0"/>
        <w:suppressAutoHyphens/>
        <w:autoSpaceDE w:val="0"/>
        <w:autoSpaceDN w:val="0"/>
        <w:adjustRightInd w:val="0"/>
        <w:jc w:val="both"/>
        <w:rPr>
          <w:rFonts w:ascii="Times New Roman" w:hAnsi="Times New Roman"/>
          <w:bCs/>
        </w:rPr>
      </w:pPr>
      <w:r w:rsidRPr="008A21DD">
        <w:rPr>
          <w:rFonts w:ascii="Times New Roman" w:hAnsi="Times New Roman"/>
          <w:b/>
          <w:bCs/>
          <w:lang w:val="it-IT"/>
        </w:rPr>
        <w:t>Art.1</w:t>
      </w:r>
      <w:r w:rsidR="0079399D">
        <w:rPr>
          <w:rFonts w:ascii="Times New Roman" w:hAnsi="Times New Roman"/>
          <w:b/>
          <w:bCs/>
          <w:lang w:val="it-IT"/>
        </w:rPr>
        <w:t>7</w:t>
      </w:r>
      <w:r w:rsidR="00F01897">
        <w:rPr>
          <w:rFonts w:ascii="Times New Roman" w:hAnsi="Times New Roman"/>
          <w:b/>
          <w:bCs/>
          <w:lang w:val="it-IT"/>
        </w:rPr>
        <w:t>5</w:t>
      </w:r>
      <w:r w:rsidRPr="008A21DD">
        <w:rPr>
          <w:rFonts w:ascii="Times New Roman" w:hAnsi="Times New Roman"/>
          <w:b/>
          <w:bCs/>
          <w:lang w:val="it-IT"/>
        </w:rPr>
        <w:t xml:space="preserve"> </w:t>
      </w:r>
      <w:r w:rsidRPr="008A21DD">
        <w:rPr>
          <w:rFonts w:ascii="Times New Roman" w:hAnsi="Times New Roman"/>
          <w:bCs/>
          <w:lang w:val="it-IT"/>
        </w:rPr>
        <w:t xml:space="preserve"> </w:t>
      </w:r>
      <w:r w:rsidRPr="008A21DD">
        <w:rPr>
          <w:rFonts w:ascii="Times New Roman" w:hAnsi="Times New Roman"/>
          <w:bCs/>
        </w:rPr>
        <w:t xml:space="preserve">Prin </w:t>
      </w:r>
      <w:r w:rsidRPr="008A21DD">
        <w:rPr>
          <w:rFonts w:ascii="Times New Roman" w:hAnsi="Times New Roman"/>
          <w:b/>
          <w:bCs/>
          <w:iCs/>
        </w:rPr>
        <w:t xml:space="preserve">discriminare </w:t>
      </w:r>
      <w:r w:rsidRPr="008A21DD">
        <w:rPr>
          <w:rFonts w:ascii="Times New Roman" w:hAnsi="Times New Roman"/>
          <w:bCs/>
        </w:rPr>
        <w:t>se înţelege orice deosebire, excludere, restricţie sau preferinţă, pe bază de rasă, naţionalitate, etnie, limbă, religie, categorie socială, convingeri, sex sau orientare sexuală, apartenenţă la o categorie defavorizată sau orice alt criteriu care are ca scop sau efect restrângerea sau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6A25B2C7" w14:textId="7F974412" w:rsidR="008A21DD" w:rsidRPr="008A21DD" w:rsidRDefault="008A21DD" w:rsidP="009B3638">
      <w:pPr>
        <w:autoSpaceDE w:val="0"/>
        <w:autoSpaceDN w:val="0"/>
        <w:adjustRightInd w:val="0"/>
        <w:jc w:val="both"/>
        <w:rPr>
          <w:rFonts w:ascii="Times New Roman" w:hAnsi="Times New Roman"/>
          <w:bCs/>
        </w:rPr>
      </w:pPr>
      <w:r w:rsidRPr="008A21DD">
        <w:rPr>
          <w:rFonts w:ascii="Times New Roman" w:hAnsi="Times New Roman"/>
          <w:b/>
          <w:bCs/>
        </w:rPr>
        <w:t>Art.1</w:t>
      </w:r>
      <w:r w:rsidR="0079399D">
        <w:rPr>
          <w:rFonts w:ascii="Times New Roman" w:hAnsi="Times New Roman"/>
          <w:b/>
          <w:bCs/>
        </w:rPr>
        <w:t>7</w:t>
      </w:r>
      <w:r w:rsidR="00F01897">
        <w:rPr>
          <w:rFonts w:ascii="Times New Roman" w:hAnsi="Times New Roman"/>
          <w:b/>
          <w:bCs/>
        </w:rPr>
        <w:t>6</w:t>
      </w:r>
      <w:r w:rsidRPr="008A21DD">
        <w:rPr>
          <w:rFonts w:ascii="Times New Roman" w:hAnsi="Times New Roman"/>
          <w:bCs/>
        </w:rPr>
        <w:t xml:space="preserve"> Relaţiile de muncă în cadrul D.J.S.</w:t>
      </w:r>
      <w:r w:rsidR="0079399D">
        <w:rPr>
          <w:rFonts w:ascii="Times New Roman" w:hAnsi="Times New Roman"/>
          <w:bCs/>
        </w:rPr>
        <w:t xml:space="preserve"> Dolj</w:t>
      </w:r>
      <w:r w:rsidRPr="008A21DD">
        <w:rPr>
          <w:rFonts w:ascii="Times New Roman" w:hAnsi="Times New Roman"/>
          <w:bCs/>
        </w:rPr>
        <w:t xml:space="preserve"> sunt bazate pe principiul egalităţii de tratament; direcția fiind obligată să instituie măsuri speciale pentru toate acele persoane  care nu se pot bucura de egalitate de şansă. </w:t>
      </w:r>
    </w:p>
    <w:p w14:paraId="43486E1C" w14:textId="59A936AC" w:rsidR="008A21DD" w:rsidRPr="008A21DD" w:rsidRDefault="008A21DD" w:rsidP="009B3638">
      <w:pPr>
        <w:autoSpaceDE w:val="0"/>
        <w:autoSpaceDN w:val="0"/>
        <w:adjustRightInd w:val="0"/>
        <w:jc w:val="both"/>
        <w:rPr>
          <w:rFonts w:ascii="Times New Roman" w:hAnsi="Times New Roman"/>
          <w:bCs/>
        </w:rPr>
      </w:pPr>
      <w:r w:rsidRPr="008A21DD">
        <w:rPr>
          <w:rFonts w:ascii="Times New Roman" w:hAnsi="Times New Roman"/>
          <w:b/>
          <w:bCs/>
        </w:rPr>
        <w:t>Art.1</w:t>
      </w:r>
      <w:r w:rsidR="0079399D">
        <w:rPr>
          <w:rFonts w:ascii="Times New Roman" w:hAnsi="Times New Roman"/>
          <w:b/>
          <w:bCs/>
        </w:rPr>
        <w:t>7</w:t>
      </w:r>
      <w:r w:rsidR="00F01897">
        <w:rPr>
          <w:rFonts w:ascii="Times New Roman" w:hAnsi="Times New Roman"/>
          <w:b/>
          <w:bCs/>
        </w:rPr>
        <w:t>7</w:t>
      </w:r>
      <w:r w:rsidRPr="008A21DD">
        <w:rPr>
          <w:rFonts w:ascii="Times New Roman" w:hAnsi="Times New Roman"/>
          <w:b/>
          <w:bCs/>
        </w:rPr>
        <w:t xml:space="preserve">  </w:t>
      </w:r>
      <w:r w:rsidR="0079399D">
        <w:rPr>
          <w:rFonts w:ascii="Times New Roman" w:hAnsi="Times New Roman"/>
          <w:b/>
          <w:bCs/>
        </w:rPr>
        <w:t xml:space="preserve">(1) </w:t>
      </w:r>
      <w:r w:rsidRPr="008A21DD">
        <w:rPr>
          <w:rFonts w:ascii="Times New Roman" w:hAnsi="Times New Roman"/>
          <w:bCs/>
        </w:rPr>
        <w:t>Toti salariaţii D.J.S.</w:t>
      </w:r>
      <w:r w:rsidR="0079399D">
        <w:rPr>
          <w:rFonts w:ascii="Times New Roman" w:hAnsi="Times New Roman"/>
          <w:bCs/>
        </w:rPr>
        <w:t xml:space="preserve"> Dolj</w:t>
      </w:r>
      <w:r w:rsidRPr="008A21DD">
        <w:rPr>
          <w:rFonts w:ascii="Times New Roman" w:hAnsi="Times New Roman"/>
          <w:bCs/>
        </w:rPr>
        <w:t xml:space="preserve"> beneficiază de condiţii de muncă adecvate activităţilor desfăşurate şi se bucură de protecţie socială, securitate şi sănătate în muncă, de respectarea demnităţii şi a conştiinţei personale.</w:t>
      </w:r>
    </w:p>
    <w:p w14:paraId="4CB4FEA4" w14:textId="27223E02" w:rsidR="008A21DD" w:rsidRPr="008A21DD" w:rsidRDefault="00D56940" w:rsidP="009B3638">
      <w:pPr>
        <w:autoSpaceDE w:val="0"/>
        <w:autoSpaceDN w:val="0"/>
        <w:adjustRightInd w:val="0"/>
        <w:jc w:val="both"/>
        <w:rPr>
          <w:rFonts w:ascii="Times New Roman" w:hAnsi="Times New Roman"/>
          <w:bCs/>
        </w:rPr>
      </w:pPr>
      <w:r>
        <w:rPr>
          <w:rFonts w:ascii="Times New Roman" w:hAnsi="Times New Roman"/>
          <w:b/>
          <w:bCs/>
        </w:rPr>
        <w:t xml:space="preserve">         </w:t>
      </w:r>
      <w:r w:rsidR="008A21DD" w:rsidRPr="008A21DD">
        <w:rPr>
          <w:rFonts w:ascii="Times New Roman" w:hAnsi="Times New Roman"/>
          <w:b/>
          <w:bCs/>
        </w:rPr>
        <w:t>(</w:t>
      </w:r>
      <w:r w:rsidR="0079399D">
        <w:rPr>
          <w:rFonts w:ascii="Times New Roman" w:hAnsi="Times New Roman"/>
          <w:b/>
          <w:bCs/>
        </w:rPr>
        <w:t>2</w:t>
      </w:r>
      <w:r w:rsidR="008A21DD" w:rsidRPr="008A21DD">
        <w:rPr>
          <w:rFonts w:ascii="Times New Roman" w:hAnsi="Times New Roman"/>
          <w:b/>
          <w:bCs/>
        </w:rPr>
        <w:t xml:space="preserve">) </w:t>
      </w:r>
      <w:r w:rsidR="008A21DD" w:rsidRPr="008A21DD">
        <w:rPr>
          <w:rFonts w:ascii="Times New Roman" w:hAnsi="Times New Roman"/>
          <w:bCs/>
        </w:rPr>
        <w:t>D.J.S.</w:t>
      </w:r>
      <w:r w:rsidR="0079399D">
        <w:rPr>
          <w:rFonts w:ascii="Times New Roman" w:hAnsi="Times New Roman"/>
          <w:bCs/>
        </w:rPr>
        <w:t>Dolj</w:t>
      </w:r>
      <w:r w:rsidR="008A21DD" w:rsidRPr="008A21DD">
        <w:rPr>
          <w:rFonts w:ascii="Times New Roman" w:hAnsi="Times New Roman"/>
          <w:bCs/>
        </w:rPr>
        <w:t xml:space="preserve"> nu poate refuza angajarea în muncă a unei persoane datorită aparteneţei sale la o anume rasă, naţionalitate, etnie, religie, categorie socială (sau categorie defavorizată), ori datorită convingerilor sale, vârstei sau sexului.</w:t>
      </w:r>
    </w:p>
    <w:p w14:paraId="5699A495" w14:textId="73199306" w:rsidR="008A21DD" w:rsidRPr="008A21DD" w:rsidRDefault="00D56940" w:rsidP="009B3638">
      <w:pPr>
        <w:autoSpaceDE w:val="0"/>
        <w:autoSpaceDN w:val="0"/>
        <w:adjustRightInd w:val="0"/>
        <w:jc w:val="both"/>
        <w:rPr>
          <w:rFonts w:ascii="Times New Roman" w:hAnsi="Times New Roman"/>
          <w:bCs/>
        </w:rPr>
      </w:pPr>
      <w:r>
        <w:rPr>
          <w:rFonts w:ascii="Times New Roman" w:hAnsi="Times New Roman"/>
          <w:b/>
          <w:bCs/>
        </w:rPr>
        <w:t xml:space="preserve">        </w:t>
      </w:r>
      <w:r w:rsidR="008A21DD" w:rsidRPr="008A21DD">
        <w:rPr>
          <w:rFonts w:ascii="Times New Roman" w:hAnsi="Times New Roman"/>
          <w:b/>
          <w:bCs/>
        </w:rPr>
        <w:t>(</w:t>
      </w:r>
      <w:r w:rsidR="0079399D">
        <w:rPr>
          <w:rFonts w:ascii="Times New Roman" w:hAnsi="Times New Roman"/>
          <w:b/>
          <w:bCs/>
        </w:rPr>
        <w:t>3</w:t>
      </w:r>
      <w:r w:rsidR="008A21DD" w:rsidRPr="008A21DD">
        <w:rPr>
          <w:rFonts w:ascii="Times New Roman" w:hAnsi="Times New Roman"/>
          <w:b/>
          <w:bCs/>
        </w:rPr>
        <w:t>)</w:t>
      </w:r>
      <w:r w:rsidR="008A21DD" w:rsidRPr="008A21DD">
        <w:rPr>
          <w:rFonts w:ascii="Times New Roman" w:hAnsi="Times New Roman"/>
          <w:bCs/>
        </w:rPr>
        <w:t xml:space="preserve"> Compartimentele şi persoanele direct implicate în medierea şi repartizarea în muncă, vor crea condiţii egale tuturor celor  care pot ocupa un loc de muncă, conform prevederilor legale, asigurând totodată confidenţialitate tuturor datelor personale ale acestora.</w:t>
      </w:r>
    </w:p>
    <w:p w14:paraId="5F4BBB26" w14:textId="372A358E" w:rsidR="008A21DD" w:rsidRPr="008A21DD" w:rsidRDefault="00D56940" w:rsidP="009B3638">
      <w:pPr>
        <w:autoSpaceDE w:val="0"/>
        <w:autoSpaceDN w:val="0"/>
        <w:adjustRightInd w:val="0"/>
        <w:jc w:val="both"/>
        <w:rPr>
          <w:rFonts w:ascii="Times New Roman" w:hAnsi="Times New Roman"/>
          <w:bCs/>
        </w:rPr>
      </w:pPr>
      <w:r>
        <w:rPr>
          <w:rFonts w:ascii="Times New Roman" w:hAnsi="Times New Roman"/>
          <w:b/>
          <w:bCs/>
        </w:rPr>
        <w:t xml:space="preserve">       </w:t>
      </w:r>
      <w:r w:rsidR="008A21DD" w:rsidRPr="008A21DD">
        <w:rPr>
          <w:rFonts w:ascii="Times New Roman" w:hAnsi="Times New Roman"/>
          <w:b/>
          <w:bCs/>
        </w:rPr>
        <w:t>(</w:t>
      </w:r>
      <w:r w:rsidR="0079399D">
        <w:rPr>
          <w:rFonts w:ascii="Times New Roman" w:hAnsi="Times New Roman"/>
          <w:b/>
          <w:bCs/>
        </w:rPr>
        <w:t>4</w:t>
      </w:r>
      <w:r w:rsidR="008A21DD" w:rsidRPr="008A21DD">
        <w:rPr>
          <w:rFonts w:ascii="Times New Roman" w:hAnsi="Times New Roman"/>
          <w:b/>
          <w:bCs/>
        </w:rPr>
        <w:t>)</w:t>
      </w:r>
      <w:r w:rsidR="008A21DD" w:rsidRPr="008A21DD">
        <w:rPr>
          <w:rFonts w:ascii="Times New Roman" w:hAnsi="Times New Roman"/>
          <w:bCs/>
        </w:rPr>
        <w:t xml:space="preserve"> Apartenenţa unei persoane la o anumită rasă, naţionalitate,  etnie, religie, categorie socială sau devaforizată, ori convingerile personale, vârsta, sexul, nu pot fi luate în considerare la încheierea, suspendarea, modificarea sau încetarea raporturilor de muncă dintre salariat şi instituţie.</w:t>
      </w:r>
    </w:p>
    <w:p w14:paraId="77578488" w14:textId="60DECA26" w:rsidR="008A21DD" w:rsidRPr="008A21DD" w:rsidRDefault="00D56940" w:rsidP="009B3638">
      <w:pPr>
        <w:autoSpaceDE w:val="0"/>
        <w:autoSpaceDN w:val="0"/>
        <w:adjustRightInd w:val="0"/>
        <w:jc w:val="both"/>
        <w:rPr>
          <w:rFonts w:ascii="Times New Roman" w:hAnsi="Times New Roman"/>
          <w:bCs/>
        </w:rPr>
      </w:pPr>
      <w:r>
        <w:rPr>
          <w:rFonts w:ascii="Times New Roman" w:hAnsi="Times New Roman"/>
          <w:b/>
          <w:bCs/>
        </w:rPr>
        <w:t xml:space="preserve">       </w:t>
      </w:r>
      <w:r w:rsidR="008A21DD" w:rsidRPr="008A21DD">
        <w:rPr>
          <w:rFonts w:ascii="Times New Roman" w:hAnsi="Times New Roman"/>
          <w:b/>
          <w:bCs/>
        </w:rPr>
        <w:t>(</w:t>
      </w:r>
      <w:r w:rsidR="0079399D">
        <w:rPr>
          <w:rFonts w:ascii="Times New Roman" w:hAnsi="Times New Roman"/>
          <w:b/>
          <w:bCs/>
        </w:rPr>
        <w:t>5</w:t>
      </w:r>
      <w:r w:rsidR="008A21DD" w:rsidRPr="008A21DD">
        <w:rPr>
          <w:rFonts w:ascii="Times New Roman" w:hAnsi="Times New Roman"/>
          <w:b/>
          <w:bCs/>
        </w:rPr>
        <w:t>)</w:t>
      </w:r>
      <w:r w:rsidR="008A21DD" w:rsidRPr="008A21DD">
        <w:rPr>
          <w:rFonts w:ascii="Times New Roman" w:hAnsi="Times New Roman"/>
          <w:bCs/>
        </w:rPr>
        <w:t xml:space="preserve"> Stabilirea şi modificarea atribuţiilor de serviciu, a locului de muncă sau a salariului nu poate fi făcută pe baza criteriilor de apartenenţă socială, rasă, religie, convingeri personale, vârsta, sexul unei persoane.</w:t>
      </w:r>
    </w:p>
    <w:p w14:paraId="73844C8A" w14:textId="07F1C352" w:rsidR="008A21DD" w:rsidRPr="008A21DD" w:rsidRDefault="00D56940" w:rsidP="009B3638">
      <w:pPr>
        <w:autoSpaceDE w:val="0"/>
        <w:autoSpaceDN w:val="0"/>
        <w:adjustRightInd w:val="0"/>
        <w:jc w:val="both"/>
        <w:rPr>
          <w:rFonts w:ascii="Times New Roman" w:hAnsi="Times New Roman"/>
          <w:bCs/>
        </w:rPr>
      </w:pPr>
      <w:r>
        <w:rPr>
          <w:rFonts w:ascii="Times New Roman" w:hAnsi="Times New Roman"/>
          <w:b/>
          <w:bCs/>
        </w:rPr>
        <w:t xml:space="preserve">       </w:t>
      </w:r>
      <w:r w:rsidR="008A21DD" w:rsidRPr="008A21DD">
        <w:rPr>
          <w:rFonts w:ascii="Times New Roman" w:hAnsi="Times New Roman"/>
          <w:b/>
          <w:bCs/>
        </w:rPr>
        <w:t>(</w:t>
      </w:r>
      <w:r w:rsidR="0079399D">
        <w:rPr>
          <w:rFonts w:ascii="Times New Roman" w:hAnsi="Times New Roman"/>
          <w:b/>
          <w:bCs/>
        </w:rPr>
        <w:t>6)</w:t>
      </w:r>
      <w:r w:rsidR="008A21DD" w:rsidRPr="008A21DD">
        <w:rPr>
          <w:rFonts w:ascii="Times New Roman" w:hAnsi="Times New Roman"/>
          <w:b/>
          <w:bCs/>
        </w:rPr>
        <w:t xml:space="preserve"> </w:t>
      </w:r>
      <w:r w:rsidR="008A21DD" w:rsidRPr="008A21DD">
        <w:rPr>
          <w:rFonts w:ascii="Times New Roman" w:hAnsi="Times New Roman"/>
          <w:bCs/>
        </w:rPr>
        <w:t>D.J.S.</w:t>
      </w:r>
      <w:r w:rsidR="0079399D">
        <w:rPr>
          <w:rFonts w:ascii="Times New Roman" w:hAnsi="Times New Roman"/>
          <w:bCs/>
        </w:rPr>
        <w:t>Dolj</w:t>
      </w:r>
      <w:r w:rsidR="008A21DD" w:rsidRPr="008A21DD">
        <w:rPr>
          <w:rFonts w:ascii="Times New Roman" w:hAnsi="Times New Roman"/>
          <w:bCs/>
        </w:rPr>
        <w:t xml:space="preserve"> asigură accesul liber şi neîngrădit al oricărei persoane la formarea, perfecţionarea, reconversia şi promovarea profesională a salariaţilor, fără discriminări.</w:t>
      </w:r>
    </w:p>
    <w:p w14:paraId="35794325" w14:textId="04994B7E" w:rsidR="008A21DD" w:rsidRPr="008A21DD" w:rsidRDefault="00D56940" w:rsidP="009B3638">
      <w:pPr>
        <w:autoSpaceDE w:val="0"/>
        <w:autoSpaceDN w:val="0"/>
        <w:adjustRightInd w:val="0"/>
        <w:jc w:val="both"/>
        <w:rPr>
          <w:rFonts w:ascii="Times New Roman" w:hAnsi="Times New Roman"/>
          <w:b/>
        </w:rPr>
      </w:pPr>
      <w:r>
        <w:rPr>
          <w:rFonts w:ascii="Times New Roman" w:hAnsi="Times New Roman"/>
          <w:b/>
          <w:bCs/>
        </w:rPr>
        <w:t xml:space="preserve">       </w:t>
      </w:r>
      <w:r w:rsidR="008A21DD" w:rsidRPr="008A21DD">
        <w:rPr>
          <w:rFonts w:ascii="Times New Roman" w:hAnsi="Times New Roman"/>
          <w:b/>
          <w:bCs/>
        </w:rPr>
        <w:t>(</w:t>
      </w:r>
      <w:r w:rsidR="0079399D">
        <w:rPr>
          <w:rFonts w:ascii="Times New Roman" w:hAnsi="Times New Roman"/>
          <w:b/>
          <w:bCs/>
        </w:rPr>
        <w:t>7</w:t>
      </w:r>
      <w:r w:rsidR="008A21DD" w:rsidRPr="008A21DD">
        <w:rPr>
          <w:rFonts w:ascii="Times New Roman" w:hAnsi="Times New Roman"/>
          <w:b/>
          <w:bCs/>
        </w:rPr>
        <w:t xml:space="preserve">) </w:t>
      </w:r>
      <w:r w:rsidR="008A21DD" w:rsidRPr="008A21DD">
        <w:rPr>
          <w:rFonts w:ascii="Times New Roman" w:hAnsi="Times New Roman"/>
          <w:bCs/>
        </w:rPr>
        <w:t>D.J.S.</w:t>
      </w:r>
      <w:r w:rsidR="0079399D">
        <w:rPr>
          <w:rFonts w:ascii="Times New Roman" w:hAnsi="Times New Roman"/>
          <w:bCs/>
        </w:rPr>
        <w:t xml:space="preserve"> Dolj</w:t>
      </w:r>
      <w:r w:rsidR="008A21DD" w:rsidRPr="008A21DD">
        <w:rPr>
          <w:rFonts w:ascii="Times New Roman" w:hAnsi="Times New Roman"/>
          <w:bCs/>
        </w:rPr>
        <w:t xml:space="preserve"> nu poate aplica măsuri disciplinare ţinând seama de </w:t>
      </w:r>
      <w:r w:rsidR="008A21DD" w:rsidRPr="008A21DD">
        <w:rPr>
          <w:rFonts w:ascii="Times New Roman" w:hAnsi="Times New Roman"/>
        </w:rPr>
        <w:t xml:space="preserve">apartenenţa unei persoane la o etnie, religie, categorie socială, convingeri personale etc. </w:t>
      </w:r>
    </w:p>
    <w:p w14:paraId="0811A368" w14:textId="52E24D92" w:rsidR="008A21DD" w:rsidRPr="008A21DD" w:rsidRDefault="008A21DD" w:rsidP="009B3638">
      <w:pPr>
        <w:pStyle w:val="Heading6"/>
        <w:ind w:firstLine="0"/>
        <w:rPr>
          <w:b w:val="0"/>
          <w:bCs/>
          <w:szCs w:val="22"/>
          <w:lang w:val="it-IT"/>
        </w:rPr>
      </w:pPr>
      <w:r w:rsidRPr="008A21DD">
        <w:rPr>
          <w:bCs/>
          <w:szCs w:val="22"/>
          <w:lang w:val="ro-RO"/>
        </w:rPr>
        <w:t>Art.1</w:t>
      </w:r>
      <w:r w:rsidR="0079399D">
        <w:rPr>
          <w:bCs/>
          <w:szCs w:val="22"/>
          <w:lang w:val="ro-RO"/>
        </w:rPr>
        <w:t>7</w:t>
      </w:r>
      <w:r w:rsidR="00F01897">
        <w:rPr>
          <w:bCs/>
          <w:szCs w:val="22"/>
          <w:lang w:val="ro-RO"/>
        </w:rPr>
        <w:t>8</w:t>
      </w:r>
      <w:r w:rsidRPr="008A21DD">
        <w:rPr>
          <w:b w:val="0"/>
          <w:bCs/>
          <w:szCs w:val="22"/>
          <w:lang w:val="ro-RO"/>
        </w:rPr>
        <w:t xml:space="preserve">  </w:t>
      </w:r>
      <w:r w:rsidRPr="008A21DD">
        <w:rPr>
          <w:b w:val="0"/>
          <w:bCs/>
          <w:szCs w:val="22"/>
          <w:lang w:val="it-IT"/>
        </w:rPr>
        <w:t>Constituie abatere disciplinară gravă şi se sancţionează disciplinar, în condiţiile prevăzute de lege, încălcarea de către salariat, indiferent de funcţia ocupată, a demnităţii personale a altor salariaţi, prin comiterea de acţiuni de discriminare directă, indirectă sau sexuală:</w:t>
      </w:r>
    </w:p>
    <w:p w14:paraId="27B692C4" w14:textId="77777777" w:rsidR="008A21DD" w:rsidRPr="008A21DD" w:rsidRDefault="008A21DD" w:rsidP="009B3638">
      <w:pPr>
        <w:ind w:firstLine="720"/>
        <w:jc w:val="both"/>
        <w:rPr>
          <w:rFonts w:ascii="Times New Roman" w:hAnsi="Times New Roman"/>
          <w:bCs/>
        </w:rPr>
      </w:pPr>
      <w:r w:rsidRPr="008A21DD">
        <w:rPr>
          <w:rFonts w:ascii="Times New Roman" w:hAnsi="Times New Roman"/>
          <w:bCs/>
          <w:lang w:val="it-IT"/>
        </w:rPr>
        <w:t xml:space="preserve">a) </w:t>
      </w:r>
      <w:r w:rsidRPr="008A21DD">
        <w:rPr>
          <w:rFonts w:ascii="Times New Roman" w:hAnsi="Times New Roman"/>
          <w:bCs/>
        </w:rPr>
        <w:t>prin discriminare directă se înţelege diferenţa de tratament a unei persoane în defavoarea acesteia, datorită apartenenţei sale la un anumit sex sau datorită gravidităţii, naşterii, maternităţii ori acordării concediului paternal;</w:t>
      </w:r>
    </w:p>
    <w:p w14:paraId="222935B5" w14:textId="77777777" w:rsidR="008A21DD" w:rsidRPr="008A21DD" w:rsidRDefault="008A21DD" w:rsidP="009B3638">
      <w:pPr>
        <w:spacing w:line="276" w:lineRule="auto"/>
        <w:ind w:firstLine="720"/>
        <w:jc w:val="both"/>
        <w:rPr>
          <w:rFonts w:ascii="Times New Roman" w:hAnsi="Times New Roman"/>
          <w:bCs/>
        </w:rPr>
      </w:pPr>
      <w:r w:rsidRPr="008A21DD">
        <w:rPr>
          <w:rFonts w:ascii="Times New Roman" w:hAnsi="Times New Roman"/>
          <w:bCs/>
        </w:rPr>
        <w:t>b) prin discriminare indirectă se înţelege aplicarea de prevederi, criterii sau practici, în aparenţă neutre, care, prin efectele pe care le generează, afectează persoanele de un anumit sex, exceptând situaţia în care aplicarea acestor prevederi, criterii sau practici poate fi justificată prin factori obiectivi, fără legatură cu sexul;</w:t>
      </w:r>
    </w:p>
    <w:p w14:paraId="21FE25B1" w14:textId="77777777" w:rsidR="008A21DD" w:rsidRPr="008A21DD" w:rsidRDefault="008A21DD" w:rsidP="009B3638">
      <w:pPr>
        <w:spacing w:line="276" w:lineRule="auto"/>
        <w:ind w:firstLine="240"/>
        <w:jc w:val="both"/>
        <w:rPr>
          <w:rFonts w:ascii="Times New Roman" w:hAnsi="Times New Roman"/>
          <w:bCs/>
        </w:rPr>
      </w:pPr>
      <w:r w:rsidRPr="008A21DD">
        <w:rPr>
          <w:rFonts w:ascii="Times New Roman" w:hAnsi="Times New Roman"/>
          <w:bCs/>
        </w:rPr>
        <w:t xml:space="preserve">       c) prin discriminare sexuală se înţelege orice formă de comportament în legătură cu sexul, despre care cel care se face vinovat ştie că afectează demnitatea persoanelor, dacă acest comportament este refuzat şi reprezintă motivaţia pentru o decizie care afectează această persoană.</w:t>
      </w:r>
    </w:p>
    <w:p w14:paraId="2DF8AEF9" w14:textId="1DC2A9DB" w:rsidR="008A21DD" w:rsidRPr="00B458D4" w:rsidRDefault="008A21DD" w:rsidP="009B3638">
      <w:pPr>
        <w:spacing w:line="276" w:lineRule="auto"/>
        <w:jc w:val="both"/>
        <w:rPr>
          <w:rFonts w:ascii="Times New Roman" w:hAnsi="Times New Roman"/>
          <w:bCs/>
        </w:rPr>
      </w:pPr>
      <w:r w:rsidRPr="008A21DD">
        <w:rPr>
          <w:rFonts w:ascii="Times New Roman" w:hAnsi="Times New Roman"/>
          <w:b/>
          <w:bCs/>
        </w:rPr>
        <w:t>Art.1</w:t>
      </w:r>
      <w:r w:rsidR="00F01897">
        <w:rPr>
          <w:rFonts w:ascii="Times New Roman" w:hAnsi="Times New Roman"/>
          <w:b/>
          <w:bCs/>
        </w:rPr>
        <w:t>79</w:t>
      </w:r>
      <w:r w:rsidRPr="008A21DD">
        <w:rPr>
          <w:rFonts w:ascii="Times New Roman" w:hAnsi="Times New Roman"/>
          <w:bCs/>
        </w:rPr>
        <w:t xml:space="preserve"> </w:t>
      </w:r>
      <w:r w:rsidRPr="008A21DD">
        <w:rPr>
          <w:rFonts w:ascii="Times New Roman" w:hAnsi="Times New Roman"/>
          <w:b/>
          <w:bCs/>
        </w:rPr>
        <w:t>(1)</w:t>
      </w:r>
      <w:r w:rsidRPr="008A21DD">
        <w:rPr>
          <w:rFonts w:ascii="Times New Roman" w:hAnsi="Times New Roman"/>
          <w:bCs/>
        </w:rPr>
        <w:t xml:space="preserve"> Este considerată discriminare după criteriul de sex şi hărţuirea sexuală a unei persoane de către o altă </w:t>
      </w:r>
      <w:r w:rsidRPr="00B458D4">
        <w:rPr>
          <w:rFonts w:ascii="Times New Roman" w:hAnsi="Times New Roman"/>
          <w:bCs/>
        </w:rPr>
        <w:t>persoană la locul de muncă sau în alt loc în care aceasta îşi desfăşoară activitatea.</w:t>
      </w:r>
    </w:p>
    <w:p w14:paraId="385D5EB9" w14:textId="5A08C22A" w:rsidR="008A21DD" w:rsidRPr="00B458D4" w:rsidRDefault="00B458D4" w:rsidP="00B458D4">
      <w:pPr>
        <w:tabs>
          <w:tab w:val="left" w:pos="990"/>
        </w:tabs>
        <w:spacing w:line="276" w:lineRule="auto"/>
        <w:jc w:val="both"/>
        <w:rPr>
          <w:rFonts w:ascii="Times New Roman" w:hAnsi="Times New Roman"/>
          <w:bCs/>
        </w:rPr>
      </w:pPr>
      <w:r w:rsidRPr="00B458D4">
        <w:rPr>
          <w:rFonts w:ascii="Times New Roman" w:hAnsi="Times New Roman"/>
          <w:b/>
        </w:rPr>
        <w:t xml:space="preserve">               (2)</w:t>
      </w:r>
      <w:r w:rsidR="008A21DD" w:rsidRPr="00B458D4">
        <w:rPr>
          <w:rFonts w:ascii="Times New Roman" w:hAnsi="Times New Roman"/>
          <w:bCs/>
        </w:rPr>
        <w:t>Constituie discriminare după criteriul de sex, şi se sancţionează ca abatere disciplinară, orice comportament definit drept hărţuire sexuală, având ca scop:</w:t>
      </w:r>
    </w:p>
    <w:p w14:paraId="7107B7FF" w14:textId="77777777" w:rsidR="008A21DD" w:rsidRPr="008A21DD" w:rsidRDefault="008A21DD">
      <w:pPr>
        <w:numPr>
          <w:ilvl w:val="0"/>
          <w:numId w:val="4"/>
        </w:numPr>
        <w:tabs>
          <w:tab w:val="clear" w:pos="1080"/>
          <w:tab w:val="num" w:pos="400"/>
          <w:tab w:val="left" w:pos="990"/>
        </w:tabs>
        <w:spacing w:after="0" w:line="276" w:lineRule="auto"/>
        <w:ind w:left="400" w:hanging="300"/>
        <w:jc w:val="both"/>
        <w:rPr>
          <w:rFonts w:ascii="Times New Roman" w:hAnsi="Times New Roman"/>
          <w:bCs/>
        </w:rPr>
      </w:pPr>
      <w:r w:rsidRPr="008A21DD">
        <w:rPr>
          <w:rFonts w:ascii="Times New Roman" w:hAnsi="Times New Roman"/>
          <w:bCs/>
        </w:rPr>
        <w:lastRenderedPageBreak/>
        <w:t>de  a  crea  la  locul  de  muncă  o  atmosferă  de  intimidare, de ostilitate sau de descurajare pentru persoana afectată</w:t>
      </w:r>
    </w:p>
    <w:p w14:paraId="6DCA6E54" w14:textId="5D84C22E" w:rsidR="008A21DD" w:rsidRPr="0079399D" w:rsidRDefault="008A21DD">
      <w:pPr>
        <w:numPr>
          <w:ilvl w:val="0"/>
          <w:numId w:val="4"/>
        </w:numPr>
        <w:tabs>
          <w:tab w:val="clear" w:pos="1080"/>
          <w:tab w:val="num" w:pos="400"/>
          <w:tab w:val="left" w:pos="990"/>
        </w:tabs>
        <w:spacing w:after="0" w:line="276" w:lineRule="auto"/>
        <w:ind w:left="400" w:hanging="300"/>
        <w:jc w:val="both"/>
        <w:rPr>
          <w:rFonts w:ascii="Times New Roman" w:hAnsi="Times New Roman"/>
          <w:bCs/>
        </w:rPr>
      </w:pPr>
      <w:r w:rsidRPr="008A21DD">
        <w:rPr>
          <w:rFonts w:ascii="Times New Roman" w:hAnsi="Times New Roman"/>
          <w:bCs/>
        </w:rPr>
        <w:t>de a influenţa negativ situaţia persoanei angajate în ceea ce priveşte promovarea profesională, remuneraţia sau veniturile de orice natură ori accesul la formarea şi perfecţionarea profesională, în cazul refuzului acesteia de a accepta un comportament nedorit, ce ţine de viaţa sexuală.</w:t>
      </w:r>
    </w:p>
    <w:p w14:paraId="09F76C81" w14:textId="346095CA" w:rsidR="008A21DD" w:rsidRPr="00B458D4" w:rsidRDefault="008A21DD">
      <w:pPr>
        <w:pStyle w:val="ListParagraph"/>
        <w:numPr>
          <w:ilvl w:val="0"/>
          <w:numId w:val="31"/>
        </w:numPr>
        <w:tabs>
          <w:tab w:val="left" w:pos="990"/>
        </w:tabs>
        <w:spacing w:line="276" w:lineRule="auto"/>
        <w:jc w:val="both"/>
        <w:rPr>
          <w:bCs/>
        </w:rPr>
      </w:pPr>
      <w:r w:rsidRPr="00B458D4">
        <w:rPr>
          <w:bCs/>
        </w:rPr>
        <w:t>Situaţiile de natură discriminatorie, inclusiv hărţuire sexuală, care implică salariaţii D.J.S.</w:t>
      </w:r>
      <w:r w:rsidR="0079399D" w:rsidRPr="00B458D4">
        <w:rPr>
          <w:bCs/>
        </w:rPr>
        <w:t xml:space="preserve"> Dolj</w:t>
      </w:r>
      <w:r w:rsidRPr="00B458D4">
        <w:rPr>
          <w:bCs/>
        </w:rPr>
        <w:t>, se soluţionează conform procedurii de soluţionare a cererilor/sesizărilor salariaţilor.</w:t>
      </w:r>
    </w:p>
    <w:p w14:paraId="740A3833" w14:textId="687E069A" w:rsidR="008A21DD" w:rsidRPr="008A21DD" w:rsidRDefault="008A21DD" w:rsidP="009B3638">
      <w:pPr>
        <w:autoSpaceDE w:val="0"/>
        <w:autoSpaceDN w:val="0"/>
        <w:adjustRightInd w:val="0"/>
        <w:spacing w:line="276" w:lineRule="auto"/>
        <w:jc w:val="both"/>
        <w:rPr>
          <w:rFonts w:ascii="Times New Roman" w:hAnsi="Times New Roman"/>
          <w:lang w:val="it-IT"/>
        </w:rPr>
      </w:pPr>
      <w:r w:rsidRPr="008A21DD">
        <w:rPr>
          <w:rFonts w:ascii="Times New Roman" w:hAnsi="Times New Roman"/>
          <w:b/>
          <w:bCs/>
        </w:rPr>
        <w:t>Art.18</w:t>
      </w:r>
      <w:r w:rsidR="00F01897">
        <w:rPr>
          <w:rFonts w:ascii="Times New Roman" w:hAnsi="Times New Roman"/>
          <w:b/>
          <w:bCs/>
        </w:rPr>
        <w:t>0</w:t>
      </w:r>
      <w:r w:rsidRPr="008A21DD">
        <w:rPr>
          <w:rFonts w:ascii="Times New Roman" w:hAnsi="Times New Roman"/>
          <w:bCs/>
        </w:rPr>
        <w:t xml:space="preserve"> </w:t>
      </w:r>
      <w:r w:rsidRPr="008A21DD">
        <w:rPr>
          <w:rFonts w:ascii="Times New Roman" w:hAnsi="Times New Roman"/>
          <w:b/>
          <w:bCs/>
        </w:rPr>
        <w:t>(1)</w:t>
      </w:r>
      <w:r w:rsidRPr="008A21DD">
        <w:rPr>
          <w:rFonts w:ascii="Times New Roman" w:hAnsi="Times New Roman"/>
          <w:bCs/>
        </w:rPr>
        <w:t xml:space="preserve"> În temeiul art.39, alin.(1) lit e, Codul Muncii, orice s</w:t>
      </w:r>
      <w:r w:rsidRPr="008A21DD">
        <w:rPr>
          <w:rFonts w:ascii="Times New Roman" w:hAnsi="Times New Roman"/>
          <w:lang w:val="it-IT"/>
        </w:rPr>
        <w:t xml:space="preserve">alariat are dreptul la demnitate în muncă. Orice relaţie conflictuală la locul de muncă, cunoscută drept </w:t>
      </w:r>
      <w:r w:rsidRPr="008A21DD">
        <w:rPr>
          <w:rFonts w:ascii="Times New Roman" w:hAnsi="Times New Roman"/>
          <w:i/>
          <w:lang w:val="it-IT"/>
        </w:rPr>
        <w:t>hărţuire morală</w:t>
      </w:r>
      <w:r w:rsidRPr="008A21DD">
        <w:rPr>
          <w:rFonts w:ascii="Times New Roman" w:hAnsi="Times New Roman"/>
          <w:lang w:val="it-IT"/>
        </w:rPr>
        <w:t>, atât între colegi, cât şi între superiori este interzisă.</w:t>
      </w:r>
    </w:p>
    <w:p w14:paraId="471AE43A" w14:textId="037B1D4D" w:rsidR="008A21DD" w:rsidRPr="00B458D4" w:rsidRDefault="008A21DD">
      <w:pPr>
        <w:pStyle w:val="ListParagraph"/>
        <w:numPr>
          <w:ilvl w:val="0"/>
          <w:numId w:val="32"/>
        </w:numPr>
        <w:autoSpaceDE w:val="0"/>
        <w:autoSpaceDN w:val="0"/>
        <w:adjustRightInd w:val="0"/>
        <w:spacing w:line="276" w:lineRule="auto"/>
        <w:jc w:val="both"/>
        <w:rPr>
          <w:lang w:val="it-IT"/>
        </w:rPr>
      </w:pPr>
      <w:r w:rsidRPr="00B458D4">
        <w:rPr>
          <w:lang w:val="it-IT"/>
        </w:rPr>
        <w:t>Hărţuirea morală la locul de muncă poate fi de forma:</w:t>
      </w:r>
    </w:p>
    <w:p w14:paraId="6DB26DE4" w14:textId="77777777" w:rsidR="008A21DD" w:rsidRPr="008A21DD" w:rsidRDefault="008A21DD">
      <w:pPr>
        <w:numPr>
          <w:ilvl w:val="0"/>
          <w:numId w:val="1"/>
        </w:numPr>
        <w:autoSpaceDE w:val="0"/>
        <w:autoSpaceDN w:val="0"/>
        <w:adjustRightInd w:val="0"/>
        <w:spacing w:after="0" w:line="276" w:lineRule="auto"/>
        <w:jc w:val="both"/>
        <w:rPr>
          <w:rFonts w:ascii="Times New Roman" w:hAnsi="Times New Roman"/>
          <w:lang w:val="it-IT"/>
        </w:rPr>
      </w:pPr>
      <w:r w:rsidRPr="008A21DD">
        <w:rPr>
          <w:rFonts w:ascii="Times New Roman" w:hAnsi="Times New Roman"/>
          <w:lang w:val="it-IT"/>
        </w:rPr>
        <w:t xml:space="preserve"> hărţuirii strategice ce urmăreşte debarasarea, cu cele mai ieftine mijloace (fără a recurge la măsuri legale de concediere), de salariaţii consideraţi inconvenabili;</w:t>
      </w:r>
    </w:p>
    <w:p w14:paraId="712EC873" w14:textId="77777777" w:rsidR="008A21DD" w:rsidRPr="008A21DD" w:rsidRDefault="008A21DD">
      <w:pPr>
        <w:numPr>
          <w:ilvl w:val="0"/>
          <w:numId w:val="1"/>
        </w:numPr>
        <w:autoSpaceDE w:val="0"/>
        <w:autoSpaceDN w:val="0"/>
        <w:adjustRightInd w:val="0"/>
        <w:spacing w:after="0" w:line="276" w:lineRule="auto"/>
        <w:jc w:val="both"/>
        <w:rPr>
          <w:rFonts w:ascii="Times New Roman" w:hAnsi="Times New Roman"/>
          <w:lang w:val="it-IT"/>
        </w:rPr>
      </w:pPr>
      <w:r w:rsidRPr="008A21DD">
        <w:rPr>
          <w:rFonts w:ascii="Times New Roman" w:hAnsi="Times New Roman"/>
          <w:lang w:val="it-IT"/>
        </w:rPr>
        <w:t>hărţuirii instituţionale legată de formele de organizare a muncii care fixează cu bună ştiinţă obiective intangibile sau suprasarcini de muncă, cursele frenetice ale performanţei, care generează o mare vulnerabilitate a salariaţilor, culpabilizarea permanentă etc;</w:t>
      </w:r>
    </w:p>
    <w:p w14:paraId="2ACCD119" w14:textId="77777777" w:rsidR="008A21DD" w:rsidRPr="008A21DD" w:rsidRDefault="008A21DD">
      <w:pPr>
        <w:numPr>
          <w:ilvl w:val="0"/>
          <w:numId w:val="1"/>
        </w:numPr>
        <w:autoSpaceDE w:val="0"/>
        <w:autoSpaceDN w:val="0"/>
        <w:adjustRightInd w:val="0"/>
        <w:spacing w:after="0" w:line="276" w:lineRule="auto"/>
        <w:jc w:val="both"/>
        <w:rPr>
          <w:rFonts w:ascii="Times New Roman" w:hAnsi="Times New Roman"/>
          <w:lang w:val="it-IT"/>
        </w:rPr>
      </w:pPr>
      <w:r w:rsidRPr="008A21DD">
        <w:rPr>
          <w:rFonts w:ascii="Times New Roman" w:hAnsi="Times New Roman"/>
          <w:lang w:val="it-IT"/>
        </w:rPr>
        <w:t>hărţuirii transversale, poate fi pentru o echipă, mijlocul de a proiecta suferinţa sa colectivă spre un angajat.</w:t>
      </w:r>
    </w:p>
    <w:p w14:paraId="0E7E8686" w14:textId="5FF12FB6" w:rsidR="008A21DD" w:rsidRPr="008A21DD" w:rsidRDefault="008A21DD" w:rsidP="009B3638">
      <w:pPr>
        <w:pStyle w:val="NoSpacing"/>
        <w:spacing w:line="276" w:lineRule="auto"/>
        <w:jc w:val="both"/>
        <w:rPr>
          <w:rFonts w:ascii="Times New Roman" w:hAnsi="Times New Roman"/>
          <w:i/>
          <w:shd w:val="clear" w:color="auto" w:fill="FFFFFF"/>
        </w:rPr>
      </w:pPr>
      <w:r w:rsidRPr="008A21DD">
        <w:rPr>
          <w:rFonts w:ascii="Times New Roman" w:hAnsi="Times New Roman"/>
          <w:b/>
          <w:bCs/>
        </w:rPr>
        <w:t>Art.18</w:t>
      </w:r>
      <w:r w:rsidR="00F01897">
        <w:rPr>
          <w:rFonts w:ascii="Times New Roman" w:hAnsi="Times New Roman"/>
          <w:b/>
          <w:bCs/>
        </w:rPr>
        <w:t>1</w:t>
      </w:r>
      <w:r w:rsidRPr="008A21DD">
        <w:rPr>
          <w:rFonts w:ascii="Times New Roman" w:hAnsi="Times New Roman"/>
          <w:shd w:val="clear" w:color="auto" w:fill="FFFFFF"/>
        </w:rPr>
        <w:t xml:space="preserve"> Hărțuirea morală la locul de muncă este un concept reglementat în legislația din România, prin adoptarea Legii nr.167/2020 </w:t>
      </w:r>
      <w:r w:rsidRPr="008A21DD">
        <w:rPr>
          <w:rStyle w:val="Emphasis"/>
          <w:rFonts w:ascii="Times New Roman" w:hAnsi="Times New Roman"/>
          <w:color w:val="222222"/>
          <w:shd w:val="clear" w:color="auto" w:fill="FFFFFF"/>
        </w:rPr>
        <w:t>pentru modificarea şi completarea O</w:t>
      </w:r>
      <w:r w:rsidR="0079399D">
        <w:rPr>
          <w:rStyle w:val="Emphasis"/>
          <w:rFonts w:ascii="Times New Roman" w:hAnsi="Times New Roman"/>
          <w:color w:val="222222"/>
          <w:shd w:val="clear" w:color="auto" w:fill="FFFFFF"/>
        </w:rPr>
        <w:t>.</w:t>
      </w:r>
      <w:r w:rsidRPr="008A21DD">
        <w:rPr>
          <w:rStyle w:val="Emphasis"/>
          <w:rFonts w:ascii="Times New Roman" w:hAnsi="Times New Roman"/>
          <w:color w:val="222222"/>
          <w:shd w:val="clear" w:color="auto" w:fill="FFFFFF"/>
        </w:rPr>
        <w:t>G</w:t>
      </w:r>
      <w:r w:rsidR="0079399D">
        <w:rPr>
          <w:rStyle w:val="Emphasis"/>
          <w:rFonts w:ascii="Times New Roman" w:hAnsi="Times New Roman"/>
          <w:color w:val="222222"/>
          <w:shd w:val="clear" w:color="auto" w:fill="FFFFFF"/>
        </w:rPr>
        <w:t>.</w:t>
      </w:r>
      <w:r w:rsidRPr="008A21DD">
        <w:rPr>
          <w:rStyle w:val="Emphasis"/>
          <w:rFonts w:ascii="Times New Roman" w:hAnsi="Times New Roman"/>
          <w:color w:val="222222"/>
          <w:shd w:val="clear" w:color="auto" w:fill="FFFFFF"/>
        </w:rPr>
        <w:t xml:space="preserve"> nr.137/2000 privind prevenirea şi sancţionarea tuturor formelor de discriminare, precum şi pentru completarea art.6 din Legea nr. 202/2002 privind egalitatea de şanse şi de tratament între femei şi bărbaţi</w:t>
      </w:r>
      <w:r w:rsidRPr="008A21DD">
        <w:rPr>
          <w:rFonts w:ascii="Times New Roman" w:hAnsi="Times New Roman"/>
          <w:i/>
          <w:shd w:val="clear" w:color="auto" w:fill="FFFFFF"/>
        </w:rPr>
        <w:t>.</w:t>
      </w:r>
    </w:p>
    <w:p w14:paraId="26FB7F60" w14:textId="633609C0"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Art.18</w:t>
      </w:r>
      <w:r w:rsidR="00F01897">
        <w:rPr>
          <w:rFonts w:ascii="Times New Roman" w:hAnsi="Times New Roman"/>
          <w:b/>
          <w:bCs/>
        </w:rPr>
        <w:t>2</w:t>
      </w:r>
      <w:r w:rsidRPr="008A21DD">
        <w:rPr>
          <w:rFonts w:ascii="Times New Roman" w:hAnsi="Times New Roman"/>
          <w:shd w:val="clear" w:color="auto" w:fill="FFFFFF"/>
        </w:rPr>
        <w:t xml:space="preserve"> </w:t>
      </w:r>
      <w:r w:rsidRPr="008A21DD">
        <w:rPr>
          <w:rFonts w:ascii="Times New Roman" w:hAnsi="Times New Roman"/>
        </w:rPr>
        <w:t>Din perspectiva obligațiilor angajatorului, conceptul de </w:t>
      </w:r>
      <w:r w:rsidRPr="008A21DD">
        <w:rPr>
          <w:rFonts w:ascii="Times New Roman" w:hAnsi="Times New Roman"/>
          <w:i/>
          <w:iCs/>
        </w:rPr>
        <w:t>hărțuire morală la locul de muncă</w:t>
      </w:r>
      <w:r w:rsidRPr="008A21DD">
        <w:rPr>
          <w:rFonts w:ascii="Times New Roman" w:hAnsi="Times New Roman"/>
        </w:rPr>
        <w:t xml:space="preserve"> prezintă două componente: </w:t>
      </w:r>
    </w:p>
    <w:p w14:paraId="19523E4C" w14:textId="77777777" w:rsidR="008A21DD" w:rsidRPr="008A21DD" w:rsidRDefault="008A21DD">
      <w:pPr>
        <w:pStyle w:val="NoSpacing"/>
        <w:numPr>
          <w:ilvl w:val="0"/>
          <w:numId w:val="28"/>
        </w:numPr>
        <w:spacing w:line="276" w:lineRule="auto"/>
        <w:jc w:val="both"/>
        <w:rPr>
          <w:rFonts w:ascii="Times New Roman" w:hAnsi="Times New Roman"/>
        </w:rPr>
      </w:pPr>
      <w:r w:rsidRPr="008A21DD">
        <w:rPr>
          <w:rFonts w:ascii="Times New Roman" w:hAnsi="Times New Roman"/>
        </w:rPr>
        <w:t xml:space="preserve">cea în care angajatorul are obligația de a lua măsurile necesare pentru prevenirea și combaterea actelor de hărțuire morală la locul de muncă, </w:t>
      </w:r>
    </w:p>
    <w:p w14:paraId="032CBAD6" w14:textId="77777777" w:rsidR="008A21DD" w:rsidRPr="008A21DD" w:rsidRDefault="008A21DD">
      <w:pPr>
        <w:pStyle w:val="NoSpacing"/>
        <w:numPr>
          <w:ilvl w:val="0"/>
          <w:numId w:val="28"/>
        </w:numPr>
        <w:spacing w:line="276" w:lineRule="auto"/>
        <w:jc w:val="both"/>
        <w:rPr>
          <w:rFonts w:ascii="Times New Roman" w:hAnsi="Times New Roman"/>
        </w:rPr>
      </w:pPr>
      <w:r w:rsidRPr="008A21DD">
        <w:rPr>
          <w:rFonts w:ascii="Times New Roman" w:hAnsi="Times New Roman"/>
        </w:rPr>
        <w:t>cea în care angajatorul are obligația să nu stabilească, în orice formă, reguli sau măsuri interne care să oblige, să determine sau să îndemne angajaţii la săvârşirea de acte sau fapte de hărţuire morală la locul de muncă.</w:t>
      </w:r>
    </w:p>
    <w:p w14:paraId="66085352" w14:textId="2B3E4061"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Art.18</w:t>
      </w:r>
      <w:r w:rsidR="00F01897">
        <w:rPr>
          <w:rFonts w:ascii="Times New Roman" w:hAnsi="Times New Roman"/>
          <w:b/>
          <w:bCs/>
        </w:rPr>
        <w:t>3</w:t>
      </w:r>
      <w:r w:rsidRPr="008A21DD">
        <w:rPr>
          <w:rFonts w:ascii="Times New Roman" w:hAnsi="Times New Roman"/>
          <w:shd w:val="clear" w:color="auto" w:fill="FFFFFF"/>
        </w:rPr>
        <w:t xml:space="preserve"> </w:t>
      </w:r>
      <w:r w:rsidRPr="008A21DD">
        <w:rPr>
          <w:rFonts w:ascii="Times New Roman" w:hAnsi="Times New Roman"/>
        </w:rPr>
        <w:t>Obligația angajatorului de a preveni și combate actele de hărțuire morală la locul de muncă, aceasta poate presupune următoarele:</w:t>
      </w:r>
    </w:p>
    <w:p w14:paraId="687157BE"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i/>
          <w:iCs/>
        </w:rPr>
        <w:t>• efectuarea unei analize interne </w:t>
      </w:r>
      <w:r w:rsidRPr="008A21DD">
        <w:rPr>
          <w:rFonts w:ascii="Times New Roman" w:hAnsi="Times New Roman"/>
          <w:i/>
          <w:iCs/>
        </w:rPr>
        <w:t>–</w:t>
      </w:r>
      <w:r w:rsidRPr="008A21DD">
        <w:rPr>
          <w:rFonts w:ascii="Times New Roman" w:hAnsi="Times New Roman"/>
        </w:rPr>
        <w:t> anterior intrării în vigoare a noilor prevederi legale referitoare la hărțuirea morală la locul de muncă, angajatorul avea obligația de a include în regulamentul intern, între altele, reguli privind respectarea principiului nediscriminării și al înlăturării oricărei forme de încălcare a demnității, de a elabora o politică internă clară în domeniul relaţiilor de muncă care să vizeze eliminarea toleranţei la hărţuirea la locul de muncă şi măsuri antihărţuire </w:t>
      </w:r>
      <w:r w:rsidRPr="008A21DD">
        <w:rPr>
          <w:rFonts w:ascii="Times New Roman" w:hAnsi="Times New Roman"/>
          <w:i/>
          <w:iCs/>
        </w:rPr>
        <w:t>etc</w:t>
      </w:r>
      <w:r w:rsidRPr="008A21DD">
        <w:rPr>
          <w:rFonts w:ascii="Times New Roman" w:hAnsi="Times New Roman"/>
        </w:rPr>
        <w:t>. Astfel, ca un prim pas, angajatorul ar trebui să efectueze o analiză a acestor documente interne pentru a verifica dispozițiile în vigoare în prezent la nivelul organizației sale.</w:t>
      </w:r>
    </w:p>
    <w:p w14:paraId="5F3FF488"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i/>
          <w:iCs/>
        </w:rPr>
        <w:t>• elaborarea unor reguli specifice </w:t>
      </w:r>
      <w:r w:rsidRPr="008A21DD">
        <w:rPr>
          <w:rFonts w:ascii="Times New Roman" w:hAnsi="Times New Roman"/>
          <w:i/>
          <w:iCs/>
        </w:rPr>
        <w:t>–</w:t>
      </w:r>
      <w:r w:rsidRPr="008A21DD">
        <w:rPr>
          <w:rFonts w:ascii="Times New Roman" w:hAnsi="Times New Roman"/>
        </w:rPr>
        <w:t> ulterior etapei de analiză internă, angajatorul va trebui să actualizeze regulamentul intern, politicile, procedurile interne, astfel încât să includă obligațiile specifice în domeniul prevenirii și combaterii hărțuirii morale la locul de muncă, detalierea comportamentelor care constituie hărțuire morală la locul de muncă </w:t>
      </w:r>
      <w:r w:rsidRPr="008A21DD">
        <w:rPr>
          <w:rFonts w:ascii="Times New Roman" w:hAnsi="Times New Roman"/>
          <w:i/>
          <w:iCs/>
        </w:rPr>
        <w:t>etc</w:t>
      </w:r>
      <w:r w:rsidRPr="008A21DD">
        <w:rPr>
          <w:rFonts w:ascii="Times New Roman" w:hAnsi="Times New Roman"/>
        </w:rPr>
        <w:t>., precum și prevederea sancțiunilor ce pot fi aplicate salariaților în cazul nerespectării acestor obligații specifice (e.</w:t>
      </w:r>
      <w:r w:rsidRPr="008A21DD">
        <w:rPr>
          <w:rFonts w:ascii="Times New Roman" w:hAnsi="Times New Roman"/>
          <w:i/>
          <w:iCs/>
        </w:rPr>
        <w:t>g</w:t>
      </w:r>
      <w:r w:rsidRPr="008A21DD">
        <w:rPr>
          <w:rFonts w:ascii="Times New Roman" w:hAnsi="Times New Roman"/>
        </w:rPr>
        <w:t>. includerea acestora în rândul faptelor care constituie abateri disciplinare).</w:t>
      </w:r>
    </w:p>
    <w:p w14:paraId="4C444B0A" w14:textId="747DEFE8"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i/>
          <w:iCs/>
        </w:rPr>
        <w:t>• comunicarea regulilor interne către salariați </w:t>
      </w:r>
      <w:r w:rsidRPr="008A21DD">
        <w:rPr>
          <w:rFonts w:ascii="Times New Roman" w:hAnsi="Times New Roman"/>
          <w:i/>
          <w:iCs/>
        </w:rPr>
        <w:t>– </w:t>
      </w:r>
      <w:r w:rsidRPr="008A21DD">
        <w:rPr>
          <w:rFonts w:ascii="Times New Roman" w:hAnsi="Times New Roman"/>
        </w:rPr>
        <w:t>pentru a produce efecte față de salariați, noile reguli interne referitoare la prevenirea și combaterea hărțuirii morale la locul de muncă vor trebui comunicate salariaților, în modalitatea prevăzută la nivelul fiecărui angajator. De asemenea, este important ca angajatorul să aibă și dovada efectuării acestei comunicări față de salariați, atât pentru a putea demonstra îndeplinirea obligațiilor ce îi revin în acest domeniu, cât și pentru a putea stabili gradul de conformare al salariaților cu noile reguli, precum și eventuale măsuri ce pot fi luate în caz de nerespectare a acestora.</w:t>
      </w:r>
    </w:p>
    <w:p w14:paraId="72FF9925"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i/>
          <w:iCs/>
        </w:rPr>
        <w:t>• organizarea unor ședințe de informare </w:t>
      </w:r>
      <w:r w:rsidRPr="008A21DD">
        <w:rPr>
          <w:rFonts w:ascii="Times New Roman" w:hAnsi="Times New Roman"/>
        </w:rPr>
        <w:t>– pentru a se asigura că salariații au înțeles conținutul regulilor interne referitoare la prevenirea și combaterea hărțuirii morale la locul de muncă, dar și consecințele nerespectării acestora, este recomandabil ca angajatorii să organizeze ședințe de informare dedicate propriilor salariați.</w:t>
      </w:r>
    </w:p>
    <w:p w14:paraId="52A30A77" w14:textId="77777777"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i/>
          <w:iCs/>
        </w:rPr>
        <w:t>• urmărirea respectării regulilor interne și actualizarea acestora </w:t>
      </w:r>
      <w:r w:rsidRPr="008A21DD">
        <w:rPr>
          <w:rFonts w:ascii="Times New Roman" w:hAnsi="Times New Roman"/>
        </w:rPr>
        <w:t xml:space="preserve">– obligațiile angajatorului în domeniul prevenirii și combaterii hărțuirii morale la locul de muncă au caracterul unor obligații continue, angajatorul trebuind să urmărească în permanență respectarea acestor reguli de către salariați. </w:t>
      </w:r>
    </w:p>
    <w:p w14:paraId="53D551F8" w14:textId="29CD165E"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lastRenderedPageBreak/>
        <w:t>Art.18</w:t>
      </w:r>
      <w:r w:rsidR="00F01897">
        <w:rPr>
          <w:rFonts w:ascii="Times New Roman" w:hAnsi="Times New Roman"/>
          <w:b/>
          <w:bCs/>
        </w:rPr>
        <w:t>4</w:t>
      </w:r>
      <w:r w:rsidRPr="008A21DD">
        <w:rPr>
          <w:rFonts w:ascii="Times New Roman" w:hAnsi="Times New Roman"/>
          <w:shd w:val="clear" w:color="auto" w:fill="FFFFFF"/>
        </w:rPr>
        <w:t xml:space="preserve"> </w:t>
      </w:r>
      <w:r w:rsidRPr="008A21DD">
        <w:rPr>
          <w:rFonts w:ascii="Times New Roman" w:hAnsi="Times New Roman"/>
        </w:rPr>
        <w:t>Neîndeplinirea de către angajator a obligaţiei de a lua orice măsuri necesare în scopul prevenirii şi combaterii actelor de hărţuire morală la locul de muncă, inclusiv prin prevederea în regulamentul intern al unităţii de sancţiuni disciplinare pentru angajaţii care săvârşesc acte sau fapte de hărţuire morală la locul de muncă se sancționează cu amendă de la 30.000 lei la 50.000 lei, iar nerespectarea de către angajator a obligației de a nu stabili, în orice formă, reguli sau măsuri interne care să oblige, să determine sau să îndemne angajaţii la săvârşirea de acte sau fapte de hărţuire morală la locul de muncă se sancționează cu amendă de la 50.000 lei la 200.000 lei.</w:t>
      </w:r>
    </w:p>
    <w:p w14:paraId="39B66FA9" w14:textId="77777777" w:rsidR="008A21DD" w:rsidRPr="008A21DD" w:rsidRDefault="008A21DD" w:rsidP="009B3638">
      <w:pPr>
        <w:pStyle w:val="NoSpacing"/>
        <w:spacing w:line="276" w:lineRule="auto"/>
        <w:jc w:val="both"/>
        <w:rPr>
          <w:rFonts w:ascii="Times New Roman" w:hAnsi="Times New Roman"/>
          <w:bCs/>
        </w:rPr>
      </w:pPr>
    </w:p>
    <w:p w14:paraId="26E674B2" w14:textId="4DC26AEE" w:rsidR="008A21DD" w:rsidRPr="008A21DD" w:rsidRDefault="008A21DD" w:rsidP="0079399D">
      <w:pPr>
        <w:spacing w:line="276" w:lineRule="auto"/>
        <w:jc w:val="center"/>
        <w:rPr>
          <w:rFonts w:ascii="Times New Roman" w:hAnsi="Times New Roman"/>
          <w:b/>
          <w:bCs/>
          <w:u w:val="single"/>
        </w:rPr>
      </w:pPr>
      <w:r w:rsidRPr="008A21DD">
        <w:rPr>
          <w:rFonts w:ascii="Times New Roman" w:hAnsi="Times New Roman"/>
          <w:b/>
          <w:bCs/>
          <w:u w:val="single"/>
        </w:rPr>
        <w:t>CAPITOLUL X</w:t>
      </w:r>
      <w:r w:rsidR="0079399D">
        <w:rPr>
          <w:rFonts w:ascii="Times New Roman" w:hAnsi="Times New Roman"/>
          <w:b/>
          <w:bCs/>
          <w:u w:val="single"/>
        </w:rPr>
        <w:t>IV</w:t>
      </w:r>
    </w:p>
    <w:p w14:paraId="0FE3D4D3" w14:textId="368D0D0B" w:rsidR="008A21DD" w:rsidRPr="0079399D" w:rsidRDefault="008A21DD" w:rsidP="0079399D">
      <w:pPr>
        <w:spacing w:line="276" w:lineRule="auto"/>
        <w:jc w:val="center"/>
        <w:rPr>
          <w:rFonts w:ascii="Times New Roman" w:hAnsi="Times New Roman"/>
          <w:b/>
          <w:bCs/>
        </w:rPr>
      </w:pPr>
      <w:r w:rsidRPr="008A21DD">
        <w:rPr>
          <w:rFonts w:ascii="Times New Roman" w:hAnsi="Times New Roman"/>
          <w:b/>
          <w:bCs/>
        </w:rPr>
        <w:t>RĂSPUNDEREA PATRIMONIALĂ</w:t>
      </w:r>
    </w:p>
    <w:p w14:paraId="32685D9F" w14:textId="16279233"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Art.1</w:t>
      </w:r>
      <w:r w:rsidR="0079399D">
        <w:rPr>
          <w:rFonts w:ascii="Times New Roman" w:hAnsi="Times New Roman"/>
          <w:b/>
          <w:bCs/>
        </w:rPr>
        <w:t>8</w:t>
      </w:r>
      <w:r w:rsidR="00F01897">
        <w:rPr>
          <w:rFonts w:ascii="Times New Roman" w:hAnsi="Times New Roman"/>
          <w:b/>
          <w:bCs/>
        </w:rPr>
        <w:t>5</w:t>
      </w:r>
      <w:r w:rsidRPr="008A21DD">
        <w:rPr>
          <w:rFonts w:ascii="Times New Roman" w:hAnsi="Times New Roman"/>
          <w:shd w:val="clear" w:color="auto" w:fill="FFFFFF"/>
        </w:rPr>
        <w:t xml:space="preserve"> </w:t>
      </w:r>
      <w:r w:rsidRPr="0079399D">
        <w:rPr>
          <w:rFonts w:ascii="Times New Roman" w:hAnsi="Times New Roman"/>
          <w:b/>
          <w:bCs/>
        </w:rPr>
        <w:t>(1)</w:t>
      </w:r>
      <w:r w:rsidRPr="008A21DD">
        <w:rPr>
          <w:rFonts w:ascii="Times New Roman" w:hAnsi="Times New Roman"/>
        </w:rPr>
        <w:t xml:space="preserve"> Angajatorul este obligat, în temeiul normelor si principiilor raspunderii civile contractuale, sa il despagubeasca pe salariat în situatia în care acesta a suferit un prejudiciu material sau moral din culpa angajatorului în timpul îndeplinirii obligatiilor de serviciu sau în legatura cu serviciul.</w:t>
      </w:r>
    </w:p>
    <w:p w14:paraId="68DC74BA" w14:textId="7B945F0C" w:rsidR="008A21DD" w:rsidRPr="008A21DD" w:rsidRDefault="00D56940"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(2)</w:t>
      </w:r>
      <w:r w:rsidR="008A21DD" w:rsidRPr="008A21DD">
        <w:rPr>
          <w:rFonts w:ascii="Times New Roman" w:hAnsi="Times New Roman"/>
        </w:rPr>
        <w:t xml:space="preserve"> În cazul în care angajatorul refuza sa il despagubeasca pe salariat, acesta se poate adresa cu plangere instantelor judecatoresti competente.</w:t>
      </w:r>
    </w:p>
    <w:p w14:paraId="6C76E6D9" w14:textId="6AF361E2" w:rsidR="008A21DD" w:rsidRPr="008A21DD" w:rsidRDefault="00D56940"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79399D">
        <w:rPr>
          <w:rFonts w:ascii="Times New Roman" w:hAnsi="Times New Roman"/>
          <w:b/>
          <w:bCs/>
        </w:rPr>
        <w:t>(3)</w:t>
      </w:r>
      <w:r w:rsidR="008A21DD" w:rsidRPr="008A21DD">
        <w:rPr>
          <w:rFonts w:ascii="Times New Roman" w:hAnsi="Times New Roman"/>
        </w:rPr>
        <w:t xml:space="preserve"> Angajatorul care a platit despagubirea îsi va recupera suma aferenta de la salariatul vinovat de producerea pagubei, în conditiile art.254 din Codul Muncii si urmatoarele.</w:t>
      </w:r>
    </w:p>
    <w:p w14:paraId="28830686" w14:textId="03BDCB1D"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w:t>
      </w:r>
      <w:r w:rsidRPr="00DC71C6">
        <w:rPr>
          <w:rFonts w:ascii="Times New Roman" w:hAnsi="Times New Roman"/>
          <w:b/>
          <w:bCs/>
        </w:rPr>
        <w:t>1</w:t>
      </w:r>
      <w:r w:rsidR="00DC71C6" w:rsidRPr="00DC71C6">
        <w:rPr>
          <w:rFonts w:ascii="Times New Roman" w:hAnsi="Times New Roman"/>
          <w:b/>
          <w:bCs/>
        </w:rPr>
        <w:t>8</w:t>
      </w:r>
      <w:r w:rsidR="00F01897">
        <w:rPr>
          <w:rFonts w:ascii="Times New Roman" w:hAnsi="Times New Roman"/>
          <w:b/>
          <w:bCs/>
        </w:rPr>
        <w:t>6</w:t>
      </w:r>
      <w:r w:rsidRPr="00DC71C6">
        <w:rPr>
          <w:rFonts w:ascii="Times New Roman" w:hAnsi="Times New Roman"/>
          <w:b/>
          <w:bCs/>
        </w:rPr>
        <w:t xml:space="preserve"> (1)</w:t>
      </w:r>
      <w:r w:rsidRPr="008A21DD">
        <w:rPr>
          <w:rFonts w:ascii="Times New Roman" w:hAnsi="Times New Roman"/>
        </w:rPr>
        <w:t xml:space="preserve"> Salariatii raspund patrimonial, în temeiul normelor si principiilor raspunderii civile contractuale, pentru pagubele materiale produse angajatorului din vina si în legatura cu munca lor.</w:t>
      </w:r>
      <w:r w:rsidRPr="008A21DD">
        <w:rPr>
          <w:rFonts w:ascii="Times New Roman" w:hAnsi="Times New Roman"/>
        </w:rPr>
        <w:br/>
      </w:r>
      <w:r w:rsidR="00D56940">
        <w:rPr>
          <w:rFonts w:ascii="Times New Roman" w:hAnsi="Times New Roman"/>
          <w:b/>
          <w:bCs/>
        </w:rPr>
        <w:t xml:space="preserve">          </w:t>
      </w:r>
      <w:r w:rsidRPr="00DC71C6">
        <w:rPr>
          <w:rFonts w:ascii="Times New Roman" w:hAnsi="Times New Roman"/>
          <w:b/>
          <w:bCs/>
        </w:rPr>
        <w:t>(2)</w:t>
      </w:r>
      <w:r w:rsidRPr="008A21DD">
        <w:rPr>
          <w:rFonts w:ascii="Times New Roman" w:hAnsi="Times New Roman"/>
        </w:rPr>
        <w:t xml:space="preserve"> Salariatii nu raspund de pagubele provocate de forta majora sau de alte cauze neprevazute care nu puteau fi înlaturate si nici de pagubele care se încadreaza în riscul normal al serviciului.</w:t>
      </w:r>
    </w:p>
    <w:p w14:paraId="459E078A" w14:textId="6BBC7970" w:rsidR="008A21DD" w:rsidRPr="008A21DD" w:rsidRDefault="00D56940" w:rsidP="009B3638">
      <w:pPr>
        <w:pStyle w:val="NoSpacing"/>
        <w:spacing w:line="276" w:lineRule="auto"/>
        <w:jc w:val="both"/>
        <w:rPr>
          <w:rFonts w:ascii="Times New Roman" w:hAnsi="Times New Roman"/>
        </w:rPr>
      </w:pPr>
      <w:r>
        <w:rPr>
          <w:rFonts w:ascii="Times New Roman" w:hAnsi="Times New Roman"/>
        </w:rPr>
        <w:t xml:space="preserve">         </w:t>
      </w:r>
      <w:r w:rsidR="008A21DD" w:rsidRPr="008A21DD">
        <w:rPr>
          <w:rFonts w:ascii="Times New Roman" w:hAnsi="Times New Roman"/>
        </w:rPr>
        <w:t xml:space="preserve"> </w:t>
      </w:r>
      <w:r w:rsidR="008A21DD" w:rsidRPr="00DC71C6">
        <w:rPr>
          <w:rFonts w:ascii="Times New Roman" w:hAnsi="Times New Roman"/>
          <w:b/>
          <w:bCs/>
        </w:rPr>
        <w:t>(3)</w:t>
      </w:r>
      <w:r w:rsidR="008A21DD" w:rsidRPr="008A21DD">
        <w:rPr>
          <w:rFonts w:ascii="Times New Roman" w:hAnsi="Times New Roman"/>
        </w:rPr>
        <w:t xml:space="preserve"> În situatia în care angajatorul constata ca salariatul sau a provocat o paguba din vina si în legatura cu munca sa, va putea solicita salariatului, printr-o nota de constatare si evaluare a pagubei, recuperarea contravalorii acesteia, prin acordul partilor, intr-un termen care nu va putea fi mai mic de 30 de zile de la data comunicarii.</w:t>
      </w:r>
    </w:p>
    <w:p w14:paraId="5A941033" w14:textId="7964A5CE" w:rsidR="008A21DD" w:rsidRPr="008A21DD" w:rsidRDefault="00D56940"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DC71C6">
        <w:rPr>
          <w:rFonts w:ascii="Times New Roman" w:hAnsi="Times New Roman"/>
          <w:b/>
          <w:bCs/>
        </w:rPr>
        <w:t>(4)</w:t>
      </w:r>
      <w:r w:rsidR="008A21DD" w:rsidRPr="008A21DD">
        <w:rPr>
          <w:rFonts w:ascii="Times New Roman" w:hAnsi="Times New Roman"/>
        </w:rPr>
        <w:t xml:space="preserve"> Contravaloarea pagubei recuperate prin acordul partilor, conform alin.(3), nu poate fi mai mare decat echivalentul a 5 salarii minime brute pe economie.</w:t>
      </w:r>
    </w:p>
    <w:p w14:paraId="7D3E50E9" w14:textId="79ED3AA6"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Art.1</w:t>
      </w:r>
      <w:r w:rsidR="00DC71C6">
        <w:rPr>
          <w:rFonts w:ascii="Times New Roman" w:hAnsi="Times New Roman"/>
          <w:b/>
          <w:bCs/>
        </w:rPr>
        <w:t>8</w:t>
      </w:r>
      <w:r w:rsidR="00F01897">
        <w:rPr>
          <w:rFonts w:ascii="Times New Roman" w:hAnsi="Times New Roman"/>
          <w:b/>
          <w:bCs/>
        </w:rPr>
        <w:t>7</w:t>
      </w:r>
      <w:r w:rsidRPr="008A21DD">
        <w:rPr>
          <w:rFonts w:ascii="Times New Roman" w:hAnsi="Times New Roman"/>
        </w:rPr>
        <w:t xml:space="preserve"> </w:t>
      </w:r>
      <w:r w:rsidRPr="00DC71C6">
        <w:rPr>
          <w:rFonts w:ascii="Times New Roman" w:hAnsi="Times New Roman"/>
          <w:b/>
          <w:bCs/>
        </w:rPr>
        <w:t>(1)</w:t>
      </w:r>
      <w:r w:rsidRPr="008A21DD">
        <w:rPr>
          <w:rFonts w:ascii="Times New Roman" w:hAnsi="Times New Roman"/>
        </w:rPr>
        <w:t xml:space="preserve"> Cand paguba a fost produsa de mai multi salariati, cuantumul raspunderii fiecaruia se stabileste în raport cu masura în care a contribuit la producerea ei.</w:t>
      </w:r>
    </w:p>
    <w:p w14:paraId="5217ADEB" w14:textId="77777777" w:rsidR="00B458D4" w:rsidRDefault="008A21DD">
      <w:pPr>
        <w:pStyle w:val="NoSpacing"/>
        <w:numPr>
          <w:ilvl w:val="0"/>
          <w:numId w:val="33"/>
        </w:numPr>
        <w:spacing w:line="276" w:lineRule="auto"/>
        <w:jc w:val="both"/>
        <w:rPr>
          <w:rFonts w:ascii="Times New Roman" w:hAnsi="Times New Roman"/>
        </w:rPr>
      </w:pPr>
      <w:r w:rsidRPr="008A21DD">
        <w:rPr>
          <w:rFonts w:ascii="Times New Roman" w:hAnsi="Times New Roman"/>
        </w:rPr>
        <w:t xml:space="preserve">Daca masura în care s-a contribuit la producerea pagubei nu poate fi determinata, raspunderea fiecăruia </w:t>
      </w:r>
    </w:p>
    <w:p w14:paraId="1DD6B5FD" w14:textId="2324B3EF" w:rsidR="008A21DD" w:rsidRPr="008A21DD" w:rsidRDefault="008A21DD" w:rsidP="00B458D4">
      <w:pPr>
        <w:pStyle w:val="NoSpacing"/>
        <w:spacing w:line="276" w:lineRule="auto"/>
        <w:jc w:val="both"/>
        <w:rPr>
          <w:rFonts w:ascii="Times New Roman" w:hAnsi="Times New Roman"/>
        </w:rPr>
      </w:pPr>
      <w:r w:rsidRPr="008A21DD">
        <w:rPr>
          <w:rFonts w:ascii="Times New Roman" w:hAnsi="Times New Roman"/>
        </w:rPr>
        <w:t>se stabileste proportional cu salariul sau net de la data constatarii pagubei și, atunci când este cazul, si în functie de timpul efectiv lucrat de la ultimul sau inventar.</w:t>
      </w:r>
    </w:p>
    <w:p w14:paraId="51106CD9" w14:textId="3C3A16C5"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Art.1</w:t>
      </w:r>
      <w:r w:rsidR="00DC71C6">
        <w:rPr>
          <w:rFonts w:ascii="Times New Roman" w:hAnsi="Times New Roman"/>
          <w:b/>
          <w:bCs/>
        </w:rPr>
        <w:t>8</w:t>
      </w:r>
      <w:r w:rsidR="00F01897">
        <w:rPr>
          <w:rFonts w:ascii="Times New Roman" w:hAnsi="Times New Roman"/>
          <w:b/>
          <w:bCs/>
        </w:rPr>
        <w:t>8</w:t>
      </w:r>
      <w:r w:rsidRPr="008A21DD">
        <w:rPr>
          <w:rFonts w:ascii="Times New Roman" w:hAnsi="Times New Roman"/>
          <w:b/>
          <w:bCs/>
        </w:rPr>
        <w:t xml:space="preserve"> </w:t>
      </w:r>
      <w:r w:rsidRPr="00DC71C6">
        <w:rPr>
          <w:rFonts w:ascii="Times New Roman" w:hAnsi="Times New Roman"/>
          <w:b/>
          <w:bCs/>
        </w:rPr>
        <w:t>(1)</w:t>
      </w:r>
      <w:r w:rsidRPr="008A21DD">
        <w:rPr>
          <w:rFonts w:ascii="Times New Roman" w:hAnsi="Times New Roman"/>
        </w:rPr>
        <w:t xml:space="preserve"> Salariatul care a încasat de la angajator o suma nedatorata este obligat sa o restituie.</w:t>
      </w:r>
    </w:p>
    <w:p w14:paraId="7E2C94AC" w14:textId="7C593242" w:rsidR="008A21DD" w:rsidRPr="008A21DD" w:rsidRDefault="00D56940"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DC71C6">
        <w:rPr>
          <w:rFonts w:ascii="Times New Roman" w:hAnsi="Times New Roman"/>
          <w:b/>
          <w:bCs/>
        </w:rPr>
        <w:t>(2)</w:t>
      </w:r>
      <w:r w:rsidR="008A21DD" w:rsidRPr="008A21DD">
        <w:rPr>
          <w:rFonts w:ascii="Times New Roman" w:hAnsi="Times New Roman"/>
        </w:rPr>
        <w:t xml:space="preserve"> Daca salariatul a primit bunuri care nu i se cuveneau si care nu mai pot fi restituite in natura sau daca acestuia i s-au prestat servicii la care nu era indreptatit, este obligat sa suporte contravaloarea lor. Contravaloarea bunurilor sau serviciilor in cauza se stabileste potrivit valorii acestora de la data platii.</w:t>
      </w:r>
      <w:r w:rsidR="008A21DD" w:rsidRPr="008A21DD">
        <w:rPr>
          <w:rFonts w:ascii="Times New Roman" w:hAnsi="Times New Roman"/>
        </w:rPr>
        <w:br/>
      </w:r>
      <w:r w:rsidR="008A21DD" w:rsidRPr="008A21DD">
        <w:rPr>
          <w:rFonts w:ascii="Times New Roman" w:hAnsi="Times New Roman"/>
          <w:b/>
          <w:bCs/>
        </w:rPr>
        <w:t>Art.1</w:t>
      </w:r>
      <w:r w:rsidR="00F01897">
        <w:rPr>
          <w:rFonts w:ascii="Times New Roman" w:hAnsi="Times New Roman"/>
          <w:b/>
          <w:bCs/>
        </w:rPr>
        <w:t>89</w:t>
      </w:r>
      <w:r w:rsidR="008A21DD" w:rsidRPr="008A21DD">
        <w:rPr>
          <w:rFonts w:ascii="Times New Roman" w:hAnsi="Times New Roman"/>
        </w:rPr>
        <w:t xml:space="preserve"> </w:t>
      </w:r>
      <w:r w:rsidR="008A21DD" w:rsidRPr="00DC71C6">
        <w:rPr>
          <w:rFonts w:ascii="Times New Roman" w:hAnsi="Times New Roman"/>
          <w:b/>
          <w:bCs/>
        </w:rPr>
        <w:t xml:space="preserve">(1) </w:t>
      </w:r>
      <w:r w:rsidR="008A21DD" w:rsidRPr="008A21DD">
        <w:rPr>
          <w:rFonts w:ascii="Times New Roman" w:hAnsi="Times New Roman"/>
        </w:rPr>
        <w:t>Suma stabilita pentru acoperirea daunelor se retine in rate lunare din drepturile salariale care se cuvin persoanei în cauza din partea angajatorului la care este încadrata în munca.</w:t>
      </w:r>
    </w:p>
    <w:p w14:paraId="0F509481" w14:textId="5B932B13" w:rsidR="008A21DD" w:rsidRPr="008A21DD" w:rsidRDefault="00D56940" w:rsidP="009B3638">
      <w:pPr>
        <w:pStyle w:val="NoSpacing"/>
        <w:spacing w:line="276" w:lineRule="auto"/>
        <w:jc w:val="both"/>
        <w:rPr>
          <w:rFonts w:ascii="Times New Roman" w:hAnsi="Times New Roman"/>
        </w:rPr>
      </w:pPr>
      <w:r>
        <w:rPr>
          <w:rFonts w:ascii="Times New Roman" w:hAnsi="Times New Roman"/>
          <w:b/>
          <w:bCs/>
        </w:rPr>
        <w:t xml:space="preserve">          </w:t>
      </w:r>
      <w:r w:rsidR="008A21DD" w:rsidRPr="00D56940">
        <w:rPr>
          <w:rFonts w:ascii="Times New Roman" w:hAnsi="Times New Roman"/>
          <w:b/>
          <w:bCs/>
        </w:rPr>
        <w:t>(2)</w:t>
      </w:r>
      <w:r w:rsidR="008A21DD" w:rsidRPr="008A21DD">
        <w:rPr>
          <w:rFonts w:ascii="Times New Roman" w:hAnsi="Times New Roman"/>
        </w:rPr>
        <w:t xml:space="preserve"> Ratele nu pot fi mai mari de o treime din salariul lunar net, fara a putea depasi impreuna cu celelalte retineri pe care le-ar avea cel în cauza jumatate din salariul respectiv.</w:t>
      </w:r>
    </w:p>
    <w:p w14:paraId="215DE2D2" w14:textId="2384DD25"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Art.19</w:t>
      </w:r>
      <w:r w:rsidR="00F01897">
        <w:rPr>
          <w:rFonts w:ascii="Times New Roman" w:hAnsi="Times New Roman"/>
          <w:b/>
          <w:bCs/>
        </w:rPr>
        <w:t>0</w:t>
      </w:r>
      <w:r w:rsidRPr="008A21DD">
        <w:rPr>
          <w:rFonts w:ascii="Times New Roman" w:hAnsi="Times New Roman"/>
        </w:rPr>
        <w:t xml:space="preserve"> </w:t>
      </w:r>
      <w:r w:rsidRPr="00DC71C6">
        <w:rPr>
          <w:rFonts w:ascii="Times New Roman" w:hAnsi="Times New Roman"/>
          <w:b/>
          <w:bCs/>
        </w:rPr>
        <w:t>(1)</w:t>
      </w:r>
      <w:r w:rsidRPr="008A21DD">
        <w:rPr>
          <w:rFonts w:ascii="Times New Roman" w:hAnsi="Times New Roman"/>
        </w:rPr>
        <w:t xml:space="preserve"> În cazul în care contractul individual de munca înceteaza înainte ca salariatul sa îl fi despagubit pe angajator si cel în cauza se incadreaza la un alt angajator ori devine functionar public, retinerile din salariu se fac de catre noul angajator sau noua institutie ori autoritate publica, dupa caz, pe baza titlului executoriu transmis în acest scop de catre angajatorul pagubit.</w:t>
      </w:r>
      <w:r w:rsidRPr="008A21DD">
        <w:rPr>
          <w:rFonts w:ascii="Times New Roman" w:hAnsi="Times New Roman"/>
        </w:rPr>
        <w:br/>
      </w:r>
      <w:r w:rsidR="00D56940">
        <w:rPr>
          <w:rFonts w:ascii="Times New Roman" w:hAnsi="Times New Roman"/>
          <w:b/>
          <w:bCs/>
        </w:rPr>
        <w:t xml:space="preserve">         </w:t>
      </w:r>
      <w:r w:rsidRPr="00DC71C6">
        <w:rPr>
          <w:rFonts w:ascii="Times New Roman" w:hAnsi="Times New Roman"/>
          <w:b/>
          <w:bCs/>
        </w:rPr>
        <w:t>(2)</w:t>
      </w:r>
      <w:r w:rsidRPr="008A21DD">
        <w:rPr>
          <w:rFonts w:ascii="Times New Roman" w:hAnsi="Times New Roman"/>
        </w:rPr>
        <w:t xml:space="preserve"> Daca persoana în cauza nu s-a încadrat în munca la un alt angajator, în temeiul unui contract individual de munca ori ca functionar public, acoperirea daunei se va face prin urmarirea bunurilor sale, în conditiile Codului de procedura civila.</w:t>
      </w:r>
    </w:p>
    <w:p w14:paraId="29D3507B" w14:textId="06C38E6A"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Art.19</w:t>
      </w:r>
      <w:r w:rsidR="00F01897">
        <w:rPr>
          <w:rFonts w:ascii="Times New Roman" w:hAnsi="Times New Roman"/>
          <w:b/>
          <w:bCs/>
        </w:rPr>
        <w:t>1</w:t>
      </w:r>
      <w:r w:rsidRPr="008A21DD">
        <w:rPr>
          <w:rFonts w:ascii="Times New Roman" w:hAnsi="Times New Roman"/>
        </w:rPr>
        <w:t xml:space="preserve"> În cazul în care acoperirea prejudiciului prin retineri lunare din salariu nu se poate face într-un termen de maximum 3 ani de la data la care s-a efectuat prima rata de retineri, angajatorul se poate adresa executorului judecatoresc în conditiile Codului de procedura civila.</w:t>
      </w:r>
    </w:p>
    <w:p w14:paraId="2AC34F62" w14:textId="173B2192" w:rsidR="008A21DD" w:rsidRDefault="008A21DD" w:rsidP="00DC71C6">
      <w:pPr>
        <w:pStyle w:val="NoSpacing"/>
        <w:spacing w:line="276" w:lineRule="auto"/>
        <w:jc w:val="center"/>
        <w:rPr>
          <w:rFonts w:ascii="Times New Roman" w:hAnsi="Times New Roman"/>
        </w:rPr>
      </w:pPr>
    </w:p>
    <w:p w14:paraId="5283A632" w14:textId="1F8BA2EF" w:rsidR="00F01897" w:rsidRDefault="00F01897" w:rsidP="00DC71C6">
      <w:pPr>
        <w:pStyle w:val="NoSpacing"/>
        <w:spacing w:line="276" w:lineRule="auto"/>
        <w:jc w:val="center"/>
        <w:rPr>
          <w:rFonts w:ascii="Times New Roman" w:hAnsi="Times New Roman"/>
        </w:rPr>
      </w:pPr>
    </w:p>
    <w:p w14:paraId="4AF66B56" w14:textId="6A80AB24" w:rsidR="00F01897" w:rsidRDefault="00F01897" w:rsidP="00DC71C6">
      <w:pPr>
        <w:pStyle w:val="NoSpacing"/>
        <w:spacing w:line="276" w:lineRule="auto"/>
        <w:jc w:val="center"/>
        <w:rPr>
          <w:rFonts w:ascii="Times New Roman" w:hAnsi="Times New Roman"/>
        </w:rPr>
      </w:pPr>
    </w:p>
    <w:p w14:paraId="6532694E" w14:textId="59FEBE62" w:rsidR="00F01897" w:rsidRDefault="00F01897" w:rsidP="00DC71C6">
      <w:pPr>
        <w:pStyle w:val="NoSpacing"/>
        <w:spacing w:line="276" w:lineRule="auto"/>
        <w:jc w:val="center"/>
        <w:rPr>
          <w:rFonts w:ascii="Times New Roman" w:hAnsi="Times New Roman"/>
        </w:rPr>
      </w:pPr>
    </w:p>
    <w:p w14:paraId="1CDAA8C5" w14:textId="77777777" w:rsidR="00F01897" w:rsidRPr="008A21DD" w:rsidRDefault="00F01897" w:rsidP="00DC71C6">
      <w:pPr>
        <w:pStyle w:val="NoSpacing"/>
        <w:spacing w:line="276" w:lineRule="auto"/>
        <w:jc w:val="center"/>
        <w:rPr>
          <w:rFonts w:ascii="Times New Roman" w:hAnsi="Times New Roman"/>
        </w:rPr>
      </w:pPr>
    </w:p>
    <w:p w14:paraId="21C92E22" w14:textId="0EE4D2AE" w:rsidR="008A21DD" w:rsidRPr="008A21DD" w:rsidRDefault="008A21DD" w:rsidP="00DC71C6">
      <w:pPr>
        <w:pStyle w:val="Heading9"/>
        <w:widowControl w:val="0"/>
        <w:suppressAutoHyphens/>
        <w:autoSpaceDE w:val="0"/>
        <w:autoSpaceDN w:val="0"/>
        <w:adjustRightInd w:val="0"/>
        <w:jc w:val="center"/>
        <w:rPr>
          <w:rFonts w:ascii="Times New Roman" w:hAnsi="Times New Roman" w:cs="Times New Roman"/>
          <w:b/>
          <w:color w:val="auto"/>
          <w:sz w:val="22"/>
          <w:szCs w:val="22"/>
          <w:u w:val="single"/>
        </w:rPr>
      </w:pPr>
      <w:r w:rsidRPr="008A21DD">
        <w:rPr>
          <w:rFonts w:ascii="Times New Roman" w:hAnsi="Times New Roman" w:cs="Times New Roman"/>
          <w:b/>
          <w:color w:val="auto"/>
          <w:sz w:val="22"/>
          <w:szCs w:val="22"/>
          <w:u w:val="single"/>
        </w:rPr>
        <w:t>CAPITOLUL X</w:t>
      </w:r>
      <w:r w:rsidR="00DC71C6">
        <w:rPr>
          <w:rFonts w:ascii="Times New Roman" w:hAnsi="Times New Roman" w:cs="Times New Roman"/>
          <w:b/>
          <w:color w:val="auto"/>
          <w:sz w:val="22"/>
          <w:szCs w:val="22"/>
          <w:u w:val="single"/>
        </w:rPr>
        <w:t>V</w:t>
      </w:r>
    </w:p>
    <w:p w14:paraId="753A6D7A" w14:textId="7B730811" w:rsidR="008A21DD" w:rsidRPr="00DC71C6" w:rsidRDefault="008A21DD" w:rsidP="00DC71C6">
      <w:pPr>
        <w:widowControl w:val="0"/>
        <w:suppressAutoHyphens/>
        <w:autoSpaceDE w:val="0"/>
        <w:autoSpaceDN w:val="0"/>
        <w:adjustRightInd w:val="0"/>
        <w:jc w:val="center"/>
        <w:rPr>
          <w:rFonts w:ascii="Times New Roman" w:hAnsi="Times New Roman"/>
          <w:b/>
          <w:bCs/>
        </w:rPr>
      </w:pPr>
      <w:r w:rsidRPr="008A21DD">
        <w:rPr>
          <w:rFonts w:ascii="Times New Roman" w:hAnsi="Times New Roman"/>
          <w:b/>
          <w:bCs/>
        </w:rPr>
        <w:t>MODALITĂŢI DE APLICARE A ALTOR DISPOZIŢII LEGALE SAU CONTRACTUALE SPECIFICE</w:t>
      </w:r>
    </w:p>
    <w:p w14:paraId="198F6E8D" w14:textId="2C9C68A4"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b/>
          <w:bCs/>
        </w:rPr>
        <w:t>Art.19</w:t>
      </w:r>
      <w:r w:rsidR="00F01897">
        <w:rPr>
          <w:rFonts w:ascii="Times New Roman" w:hAnsi="Times New Roman"/>
          <w:b/>
          <w:bCs/>
        </w:rPr>
        <w:t>2</w:t>
      </w:r>
      <w:r w:rsidRPr="008A21DD">
        <w:rPr>
          <w:rFonts w:ascii="Times New Roman" w:hAnsi="Times New Roman"/>
          <w:b/>
          <w:bCs/>
        </w:rPr>
        <w:t xml:space="preserve"> </w:t>
      </w:r>
      <w:r w:rsidRPr="008A21DD">
        <w:rPr>
          <w:rFonts w:ascii="Times New Roman" w:hAnsi="Times New Roman"/>
          <w:bCs/>
        </w:rPr>
        <w:t xml:space="preserve"> </w:t>
      </w:r>
      <w:r w:rsidRPr="008A21DD">
        <w:rPr>
          <w:rFonts w:ascii="Times New Roman" w:hAnsi="Times New Roman"/>
        </w:rPr>
        <w:t xml:space="preserve">Pentru asigurarea aplicării tuturor dispoziţiilor legale în domeniul relaţiilor de muncă, la nivelul instituţiei funcţionează următoarele principii: </w:t>
      </w:r>
    </w:p>
    <w:p w14:paraId="2E90DA5C"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 xml:space="preserve">a. permanenta informare a conducerii despre apariţiile sau modificările cadrului legal în domeniul relaţiilor de muncă; </w:t>
      </w:r>
    </w:p>
    <w:p w14:paraId="0615CBAD"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 xml:space="preserve">b. imediata informare, sub semnătură de luare la cunoştinţă, a salariaţilor despre noile reglementări în domeniul relaţiilor de muncă şi mai ales a sancţiunilor specifice; </w:t>
      </w:r>
    </w:p>
    <w:p w14:paraId="0D334D92"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 xml:space="preserve">c. imediata aplicare a normelor legale ce implică modificări ale regimului relaţiilor de muncă la nivelul instituției; </w:t>
      </w:r>
    </w:p>
    <w:p w14:paraId="0433837A"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rPr>
        <w:t>d. însuşirea şi aplicarea tuturor normelor legale incidente faţă de specificul activităţii instituției.</w:t>
      </w:r>
    </w:p>
    <w:p w14:paraId="5B129C08" w14:textId="5BDC12FE" w:rsidR="00B458D4" w:rsidRPr="00F01897" w:rsidRDefault="008A21DD" w:rsidP="00F01897">
      <w:pPr>
        <w:pStyle w:val="NoSpacing"/>
        <w:spacing w:line="276" w:lineRule="auto"/>
        <w:jc w:val="both"/>
        <w:rPr>
          <w:rFonts w:ascii="Times New Roman" w:hAnsi="Times New Roman"/>
        </w:rPr>
      </w:pPr>
      <w:r w:rsidRPr="008A21DD">
        <w:rPr>
          <w:rFonts w:ascii="Times New Roman" w:hAnsi="Times New Roman"/>
          <w:b/>
        </w:rPr>
        <w:t>Art.19</w:t>
      </w:r>
      <w:r w:rsidR="00F01897">
        <w:rPr>
          <w:rFonts w:ascii="Times New Roman" w:hAnsi="Times New Roman"/>
          <w:b/>
        </w:rPr>
        <w:t>3</w:t>
      </w:r>
      <w:r w:rsidRPr="008A21DD">
        <w:rPr>
          <w:rFonts w:ascii="Times New Roman" w:hAnsi="Times New Roman"/>
        </w:rPr>
        <w:t xml:space="preserve"> Salariaţii trebuie să probeze însuşirea prevederilor prezentului regulament prin semnarea anexei întocmite cu ocazia luării la cunoștință.</w:t>
      </w:r>
    </w:p>
    <w:p w14:paraId="2A9D28FD" w14:textId="77777777" w:rsidR="00B458D4" w:rsidRDefault="00B458D4" w:rsidP="00DC71C6">
      <w:pPr>
        <w:jc w:val="center"/>
        <w:rPr>
          <w:rFonts w:ascii="Times New Roman" w:hAnsi="Times New Roman"/>
          <w:b/>
          <w:bCs/>
          <w:u w:val="single"/>
        </w:rPr>
      </w:pPr>
    </w:p>
    <w:p w14:paraId="36A2019D" w14:textId="73F8CB53" w:rsidR="008A21DD" w:rsidRPr="008A21DD" w:rsidRDefault="008A21DD" w:rsidP="00DC71C6">
      <w:pPr>
        <w:jc w:val="center"/>
        <w:rPr>
          <w:rFonts w:ascii="Times New Roman" w:hAnsi="Times New Roman"/>
          <w:b/>
          <w:bCs/>
          <w:u w:val="single"/>
        </w:rPr>
      </w:pPr>
      <w:r w:rsidRPr="008A21DD">
        <w:rPr>
          <w:rFonts w:ascii="Times New Roman" w:hAnsi="Times New Roman"/>
          <w:b/>
          <w:bCs/>
          <w:u w:val="single"/>
        </w:rPr>
        <w:t>CAPITOLUL X</w:t>
      </w:r>
      <w:r w:rsidR="00DC71C6">
        <w:rPr>
          <w:rFonts w:ascii="Times New Roman" w:hAnsi="Times New Roman"/>
          <w:b/>
          <w:bCs/>
          <w:u w:val="single"/>
        </w:rPr>
        <w:t>VI</w:t>
      </w:r>
    </w:p>
    <w:p w14:paraId="0024BB68" w14:textId="77777777" w:rsidR="008A21DD" w:rsidRPr="008A21DD" w:rsidRDefault="008A21DD" w:rsidP="00DC71C6">
      <w:pPr>
        <w:jc w:val="center"/>
        <w:rPr>
          <w:rFonts w:ascii="Times New Roman" w:hAnsi="Times New Roman"/>
          <w:b/>
        </w:rPr>
      </w:pPr>
      <w:r w:rsidRPr="008A21DD">
        <w:rPr>
          <w:rFonts w:ascii="Times New Roman" w:hAnsi="Times New Roman"/>
          <w:b/>
        </w:rPr>
        <w:t>REGULI PRIVIND PROTECŢIA, IGIENA ŞI SECURITATEA ÎN MUNCĂ,  PREVENIREA ŞI STINGEREA INCENDIILOR. INSTRUCTAJUL SALARIAŢILOR PENTRU SITUAŢII DE URGENŢA</w:t>
      </w:r>
    </w:p>
    <w:p w14:paraId="1C363051" w14:textId="77777777" w:rsidR="008A21DD" w:rsidRPr="008A21DD" w:rsidRDefault="008A21DD" w:rsidP="009B3638">
      <w:pPr>
        <w:jc w:val="both"/>
        <w:rPr>
          <w:rFonts w:ascii="Times New Roman" w:hAnsi="Times New Roman"/>
          <w:b/>
        </w:rPr>
      </w:pPr>
    </w:p>
    <w:p w14:paraId="65E85B5B" w14:textId="165420B0" w:rsidR="008A21DD" w:rsidRPr="008A21DD" w:rsidRDefault="008A21DD" w:rsidP="009B3638">
      <w:pPr>
        <w:spacing w:line="276" w:lineRule="auto"/>
        <w:jc w:val="both"/>
        <w:rPr>
          <w:rFonts w:ascii="Times New Roman" w:hAnsi="Times New Roman"/>
          <w:bCs/>
        </w:rPr>
      </w:pPr>
      <w:r w:rsidRPr="008A21DD">
        <w:rPr>
          <w:rFonts w:ascii="Times New Roman" w:hAnsi="Times New Roman"/>
          <w:b/>
        </w:rPr>
        <w:t>Art.</w:t>
      </w:r>
      <w:r w:rsidR="00DC71C6">
        <w:rPr>
          <w:rFonts w:ascii="Times New Roman" w:hAnsi="Times New Roman"/>
          <w:b/>
        </w:rPr>
        <w:t>19</w:t>
      </w:r>
      <w:r w:rsidR="00F01897">
        <w:rPr>
          <w:rFonts w:ascii="Times New Roman" w:hAnsi="Times New Roman"/>
          <w:b/>
        </w:rPr>
        <w:t>4</w:t>
      </w:r>
      <w:r w:rsidRPr="008A21DD">
        <w:rPr>
          <w:rFonts w:ascii="Times New Roman" w:hAnsi="Times New Roman"/>
          <w:b/>
        </w:rPr>
        <w:t xml:space="preserve"> </w:t>
      </w:r>
      <w:r w:rsidRPr="008A21DD">
        <w:rPr>
          <w:rFonts w:ascii="Times New Roman" w:hAnsi="Times New Roman"/>
          <w:bCs/>
        </w:rPr>
        <w:t>D.J.S.</w:t>
      </w:r>
      <w:r w:rsidR="00DC71C6">
        <w:rPr>
          <w:rFonts w:ascii="Times New Roman" w:hAnsi="Times New Roman"/>
          <w:bCs/>
        </w:rPr>
        <w:t>Dolj</w:t>
      </w:r>
      <w:r w:rsidRPr="008A21DD">
        <w:rPr>
          <w:rFonts w:ascii="Times New Roman" w:hAnsi="Times New Roman"/>
        </w:rPr>
        <w:t xml:space="preserve"> îşi desfăşoară activitatea pe linie de protecţie a muncii în conformitate cu dispoziţiile legale în vigoare, cu normele interne de securitate şi sănătate în muncă.</w:t>
      </w:r>
    </w:p>
    <w:p w14:paraId="1E05A8AC" w14:textId="49D06F8A" w:rsidR="008A21DD" w:rsidRPr="008A21DD" w:rsidRDefault="008A21DD" w:rsidP="009B3638">
      <w:pPr>
        <w:spacing w:line="276" w:lineRule="auto"/>
        <w:jc w:val="both"/>
        <w:rPr>
          <w:rFonts w:ascii="Times New Roman" w:hAnsi="Times New Roman"/>
        </w:rPr>
      </w:pPr>
      <w:r w:rsidRPr="008A21DD">
        <w:rPr>
          <w:rFonts w:ascii="Times New Roman" w:hAnsi="Times New Roman"/>
          <w:b/>
        </w:rPr>
        <w:t>Art.</w:t>
      </w:r>
      <w:r w:rsidR="00DC71C6">
        <w:rPr>
          <w:rFonts w:ascii="Times New Roman" w:hAnsi="Times New Roman"/>
          <w:b/>
        </w:rPr>
        <w:t>19</w:t>
      </w:r>
      <w:r w:rsidR="00F01897">
        <w:rPr>
          <w:rFonts w:ascii="Times New Roman" w:hAnsi="Times New Roman"/>
          <w:b/>
        </w:rPr>
        <w:t>5</w:t>
      </w:r>
      <w:r w:rsidRPr="008A21DD">
        <w:rPr>
          <w:rFonts w:ascii="Times New Roman" w:hAnsi="Times New Roman"/>
        </w:rPr>
        <w:t xml:space="preserve"> Activitatea de protecţia muncii este asigurată la nivelul întregului personal din cadrul </w:t>
      </w:r>
      <w:r w:rsidRPr="008A21DD">
        <w:rPr>
          <w:rFonts w:ascii="Times New Roman" w:hAnsi="Times New Roman"/>
          <w:bCs/>
        </w:rPr>
        <w:t>instituției</w:t>
      </w:r>
      <w:r w:rsidRPr="008A21DD">
        <w:rPr>
          <w:rFonts w:ascii="Times New Roman" w:hAnsi="Times New Roman"/>
        </w:rPr>
        <w:t>.</w:t>
      </w:r>
    </w:p>
    <w:p w14:paraId="5A249690" w14:textId="19DBBEEC" w:rsidR="008A21DD" w:rsidRPr="008A21DD" w:rsidRDefault="008A21DD" w:rsidP="009B3638">
      <w:pPr>
        <w:spacing w:line="276" w:lineRule="auto"/>
        <w:jc w:val="both"/>
        <w:rPr>
          <w:rFonts w:ascii="Times New Roman" w:hAnsi="Times New Roman"/>
        </w:rPr>
      </w:pPr>
      <w:r w:rsidRPr="008A21DD">
        <w:rPr>
          <w:rFonts w:ascii="Times New Roman" w:hAnsi="Times New Roman"/>
          <w:b/>
        </w:rPr>
        <w:t>Art.</w:t>
      </w:r>
      <w:r w:rsidR="00DC71C6">
        <w:rPr>
          <w:rFonts w:ascii="Times New Roman" w:hAnsi="Times New Roman"/>
          <w:b/>
        </w:rPr>
        <w:t>19</w:t>
      </w:r>
      <w:r w:rsidR="00F01897">
        <w:rPr>
          <w:rFonts w:ascii="Times New Roman" w:hAnsi="Times New Roman"/>
          <w:b/>
        </w:rPr>
        <w:t>6</w:t>
      </w:r>
      <w:r w:rsidRPr="008A21DD">
        <w:rPr>
          <w:rFonts w:ascii="Times New Roman" w:hAnsi="Times New Roman"/>
          <w:b/>
        </w:rPr>
        <w:t xml:space="preserve"> </w:t>
      </w:r>
      <w:r w:rsidRPr="00DC71C6">
        <w:rPr>
          <w:rFonts w:ascii="Times New Roman" w:hAnsi="Times New Roman"/>
          <w:b/>
          <w:bCs/>
        </w:rPr>
        <w:t>(1)</w:t>
      </w:r>
      <w:r w:rsidRPr="008A21DD">
        <w:rPr>
          <w:rFonts w:ascii="Times New Roman" w:hAnsi="Times New Roman"/>
        </w:rPr>
        <w:t xml:space="preserve"> Instructajul de Protecţia Muncii este obligatoriu pentru toţi salariaţii indiferent de forma contractului de muncă.</w:t>
      </w:r>
    </w:p>
    <w:p w14:paraId="48B10879" w14:textId="2FEFD204" w:rsidR="008A21DD"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8A21DD" w:rsidRPr="00DC71C6">
        <w:rPr>
          <w:rFonts w:ascii="Times New Roman" w:hAnsi="Times New Roman"/>
          <w:b/>
          <w:bCs/>
        </w:rPr>
        <w:t>(2)</w:t>
      </w:r>
      <w:r w:rsidR="008A21DD" w:rsidRPr="008A21DD">
        <w:rPr>
          <w:rFonts w:ascii="Times New Roman" w:hAnsi="Times New Roman"/>
        </w:rPr>
        <w:t xml:space="preserve"> Instruirea personalului pe linie de Protecţia Muncii este parte componentă a pregătirii profesionale şi are ca scop însuşirea cunoştinţelor şi formarea deprinderilor de securitate şi sănătate în muncă.</w:t>
      </w:r>
    </w:p>
    <w:p w14:paraId="69C45B00" w14:textId="6A3A32DF" w:rsidR="00DC71C6" w:rsidRPr="008A21DD" w:rsidRDefault="00D56940" w:rsidP="009B3638">
      <w:pPr>
        <w:spacing w:line="276" w:lineRule="auto"/>
        <w:jc w:val="both"/>
        <w:rPr>
          <w:rFonts w:ascii="Times New Roman" w:hAnsi="Times New Roman"/>
        </w:rPr>
      </w:pPr>
      <w:r>
        <w:rPr>
          <w:rFonts w:ascii="Times New Roman" w:hAnsi="Times New Roman"/>
          <w:b/>
          <w:bCs/>
        </w:rPr>
        <w:t xml:space="preserve">           </w:t>
      </w:r>
      <w:r w:rsidR="00B458D4">
        <w:rPr>
          <w:rFonts w:ascii="Times New Roman" w:hAnsi="Times New Roman"/>
          <w:b/>
          <w:bCs/>
        </w:rPr>
        <w:t xml:space="preserve"> </w:t>
      </w:r>
      <w:r w:rsidR="008A21DD" w:rsidRPr="00DC71C6">
        <w:rPr>
          <w:rFonts w:ascii="Times New Roman" w:hAnsi="Times New Roman"/>
          <w:b/>
          <w:bCs/>
        </w:rPr>
        <w:t>(3)</w:t>
      </w:r>
      <w:r w:rsidR="008A21DD" w:rsidRPr="008A21DD">
        <w:rPr>
          <w:rFonts w:ascii="Times New Roman" w:hAnsi="Times New Roman"/>
        </w:rPr>
        <w:t xml:space="preserve"> Părțile se obligă să depună eforturile necesare pentru instruirea unui sistem adecvat, având dret scop ameliorarea continuă a condițiilor de muncă. Pentru a se asigura participarea salariaților la elaborarea și aplicarea deciziei în domeniul securității și sănătății în muncă, potrivit Legii nr.319/2006 și H</w:t>
      </w:r>
      <w:r w:rsidR="00DC71C6">
        <w:rPr>
          <w:rFonts w:ascii="Times New Roman" w:hAnsi="Times New Roman"/>
        </w:rPr>
        <w:t>.</w:t>
      </w:r>
      <w:r w:rsidR="008A21DD" w:rsidRPr="008A21DD">
        <w:rPr>
          <w:rFonts w:ascii="Times New Roman" w:hAnsi="Times New Roman"/>
        </w:rPr>
        <w:t>G</w:t>
      </w:r>
      <w:r w:rsidR="00DC71C6">
        <w:rPr>
          <w:rFonts w:ascii="Times New Roman" w:hAnsi="Times New Roman"/>
        </w:rPr>
        <w:t>.</w:t>
      </w:r>
      <w:r w:rsidR="008A21DD" w:rsidRPr="008A21DD">
        <w:rPr>
          <w:rFonts w:ascii="Times New Roman" w:hAnsi="Times New Roman"/>
        </w:rPr>
        <w:t xml:space="preserve"> nr.1425/2006, la nivelul instituției va fi desemnat un reprezentant cu răspunderi specifice în domeniul securității şi sănătății în muncă.</w:t>
      </w:r>
    </w:p>
    <w:p w14:paraId="4F281D2A" w14:textId="6B016BB7" w:rsidR="008A21DD" w:rsidRPr="008A21DD" w:rsidRDefault="008A21DD" w:rsidP="009B3638">
      <w:pPr>
        <w:spacing w:line="276" w:lineRule="auto"/>
        <w:jc w:val="both"/>
        <w:rPr>
          <w:rFonts w:ascii="Times New Roman" w:hAnsi="Times New Roman"/>
        </w:rPr>
      </w:pPr>
      <w:r w:rsidRPr="008A21DD">
        <w:rPr>
          <w:rFonts w:ascii="Times New Roman" w:hAnsi="Times New Roman"/>
          <w:b/>
        </w:rPr>
        <w:t>Art.</w:t>
      </w:r>
      <w:r w:rsidR="00DC71C6">
        <w:rPr>
          <w:rFonts w:ascii="Times New Roman" w:hAnsi="Times New Roman"/>
          <w:b/>
        </w:rPr>
        <w:t>19</w:t>
      </w:r>
      <w:r w:rsidR="00F01897">
        <w:rPr>
          <w:rFonts w:ascii="Times New Roman" w:hAnsi="Times New Roman"/>
          <w:b/>
        </w:rPr>
        <w:t>7</w:t>
      </w:r>
      <w:r w:rsidRPr="008A21DD">
        <w:rPr>
          <w:rFonts w:ascii="Times New Roman" w:hAnsi="Times New Roman"/>
          <w:b/>
        </w:rPr>
        <w:t xml:space="preserve"> (1)</w:t>
      </w:r>
      <w:r w:rsidRPr="008A21DD">
        <w:rPr>
          <w:rFonts w:ascii="Times New Roman" w:hAnsi="Times New Roman"/>
        </w:rPr>
        <w:t xml:space="preserve"> Instructajul de protecţia muncii cuprinde trei faze:</w:t>
      </w:r>
    </w:p>
    <w:p w14:paraId="50F3BD02"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r>
      <w:r w:rsidRPr="008A21DD">
        <w:rPr>
          <w:rFonts w:ascii="Times New Roman" w:hAnsi="Times New Roman"/>
        </w:rPr>
        <w:tab/>
        <w:t>-    instructajul introductiv general;</w:t>
      </w:r>
    </w:p>
    <w:p w14:paraId="31A6CD05" w14:textId="77777777" w:rsidR="008A21DD" w:rsidRPr="008A21DD" w:rsidRDefault="008A21DD">
      <w:pPr>
        <w:numPr>
          <w:ilvl w:val="1"/>
          <w:numId w:val="2"/>
        </w:numPr>
        <w:spacing w:after="0" w:line="276" w:lineRule="auto"/>
        <w:jc w:val="both"/>
        <w:rPr>
          <w:rFonts w:ascii="Times New Roman" w:hAnsi="Times New Roman"/>
        </w:rPr>
      </w:pPr>
      <w:r w:rsidRPr="008A21DD">
        <w:rPr>
          <w:rFonts w:ascii="Times New Roman" w:hAnsi="Times New Roman"/>
        </w:rPr>
        <w:t>instructajul la locul de muncă;</w:t>
      </w:r>
    </w:p>
    <w:p w14:paraId="671403BE" w14:textId="77777777" w:rsidR="008A21DD" w:rsidRPr="008A21DD" w:rsidRDefault="008A21DD">
      <w:pPr>
        <w:numPr>
          <w:ilvl w:val="1"/>
          <w:numId w:val="2"/>
        </w:numPr>
        <w:spacing w:after="0" w:line="276" w:lineRule="auto"/>
        <w:jc w:val="both"/>
        <w:rPr>
          <w:rFonts w:ascii="Times New Roman" w:hAnsi="Times New Roman"/>
        </w:rPr>
      </w:pPr>
      <w:r w:rsidRPr="008A21DD">
        <w:rPr>
          <w:rFonts w:ascii="Times New Roman" w:hAnsi="Times New Roman"/>
        </w:rPr>
        <w:t>instructajul periodic.</w:t>
      </w:r>
    </w:p>
    <w:p w14:paraId="05E08271" w14:textId="49956027" w:rsidR="008A21DD" w:rsidRPr="008A21DD" w:rsidRDefault="00D56940" w:rsidP="009B3638">
      <w:pPr>
        <w:spacing w:line="276" w:lineRule="auto"/>
        <w:jc w:val="both"/>
        <w:rPr>
          <w:rFonts w:ascii="Times New Roman" w:hAnsi="Times New Roman"/>
        </w:rPr>
      </w:pPr>
      <w:r>
        <w:rPr>
          <w:rFonts w:ascii="Times New Roman" w:hAnsi="Times New Roman"/>
          <w:b/>
        </w:rPr>
        <w:t xml:space="preserve">          </w:t>
      </w:r>
      <w:r w:rsidR="008A21DD" w:rsidRPr="008A21DD">
        <w:rPr>
          <w:rFonts w:ascii="Times New Roman" w:hAnsi="Times New Roman"/>
          <w:b/>
        </w:rPr>
        <w:t>(2)</w:t>
      </w:r>
      <w:r w:rsidR="008A21DD" w:rsidRPr="008A21DD">
        <w:rPr>
          <w:rFonts w:ascii="Times New Roman" w:hAnsi="Times New Roman"/>
        </w:rPr>
        <w:t xml:space="preserve">  Instuctajul introductiv general are o durată de 8 ore şi se efectuează de către responsabilii de protecţia muncii, în cadrul cabinetelor special amenajate.</w:t>
      </w:r>
    </w:p>
    <w:p w14:paraId="10F8EA8B" w14:textId="3111FE11" w:rsidR="008A21DD" w:rsidRPr="008A21DD" w:rsidRDefault="00D56940" w:rsidP="009B3638">
      <w:pPr>
        <w:spacing w:line="276" w:lineRule="auto"/>
        <w:jc w:val="both"/>
        <w:rPr>
          <w:rFonts w:ascii="Times New Roman" w:hAnsi="Times New Roman"/>
        </w:rPr>
      </w:pPr>
      <w:r>
        <w:rPr>
          <w:rFonts w:ascii="Times New Roman" w:hAnsi="Times New Roman"/>
          <w:b/>
        </w:rPr>
        <w:t xml:space="preserve">         </w:t>
      </w:r>
      <w:r w:rsidR="008A21DD" w:rsidRPr="008A21DD">
        <w:rPr>
          <w:rFonts w:ascii="Times New Roman" w:hAnsi="Times New Roman"/>
          <w:b/>
        </w:rPr>
        <w:t>(3)</w:t>
      </w:r>
      <w:r w:rsidR="008A21DD" w:rsidRPr="008A21DD">
        <w:rPr>
          <w:rFonts w:ascii="Times New Roman" w:hAnsi="Times New Roman"/>
        </w:rPr>
        <w:t xml:space="preserve"> Instructajul la locul de muncă are o durată de 8 ore şi se efectuează de către şeful ierarhic.</w:t>
      </w:r>
    </w:p>
    <w:p w14:paraId="384A8088" w14:textId="08C33430" w:rsidR="008A21DD" w:rsidRPr="008A21DD" w:rsidRDefault="00D56940" w:rsidP="009B3638">
      <w:pPr>
        <w:spacing w:line="276" w:lineRule="auto"/>
        <w:jc w:val="both"/>
        <w:rPr>
          <w:rFonts w:ascii="Times New Roman" w:hAnsi="Times New Roman"/>
        </w:rPr>
      </w:pPr>
      <w:r>
        <w:rPr>
          <w:rFonts w:ascii="Times New Roman" w:hAnsi="Times New Roman"/>
          <w:b/>
        </w:rPr>
        <w:t xml:space="preserve">         </w:t>
      </w:r>
      <w:r w:rsidR="008A21DD" w:rsidRPr="008A21DD">
        <w:rPr>
          <w:rFonts w:ascii="Times New Roman" w:hAnsi="Times New Roman"/>
          <w:b/>
        </w:rPr>
        <w:t xml:space="preserve">(4) </w:t>
      </w:r>
      <w:r w:rsidR="008A21DD" w:rsidRPr="008A21DD">
        <w:rPr>
          <w:rFonts w:ascii="Times New Roman" w:hAnsi="Times New Roman"/>
        </w:rPr>
        <w:t>Admiterea definitivă la lucru a persoanei instruite se va face numai după ce şeful ierarhic superior celui care a facut instructajul a verificat că salariatul supus instructajului şi-a însuşit cunoştinţele de protecţie a muncii.</w:t>
      </w:r>
    </w:p>
    <w:p w14:paraId="1D31B76D" w14:textId="148DF8C5" w:rsidR="008A21DD" w:rsidRPr="008A21DD" w:rsidRDefault="00D56940" w:rsidP="009B3638">
      <w:pPr>
        <w:spacing w:line="276" w:lineRule="auto"/>
        <w:jc w:val="both"/>
        <w:rPr>
          <w:rFonts w:ascii="Times New Roman" w:hAnsi="Times New Roman"/>
        </w:rPr>
      </w:pPr>
      <w:r>
        <w:rPr>
          <w:rFonts w:ascii="Times New Roman" w:hAnsi="Times New Roman"/>
          <w:b/>
        </w:rPr>
        <w:t xml:space="preserve">          </w:t>
      </w:r>
      <w:r w:rsidR="008A21DD" w:rsidRPr="008A21DD">
        <w:rPr>
          <w:rFonts w:ascii="Times New Roman" w:hAnsi="Times New Roman"/>
          <w:b/>
        </w:rPr>
        <w:t>(5)</w:t>
      </w:r>
      <w:r w:rsidR="008A21DD" w:rsidRPr="008A21DD">
        <w:rPr>
          <w:rFonts w:ascii="Times New Roman" w:hAnsi="Times New Roman"/>
        </w:rPr>
        <w:t xml:space="preserve"> Instructajul periodic se efectuează de către şeful ierarhic. </w:t>
      </w:r>
    </w:p>
    <w:p w14:paraId="17569828" w14:textId="5B8D6641" w:rsidR="008A21DD" w:rsidRPr="008A21DD" w:rsidRDefault="008A21DD" w:rsidP="009B3638">
      <w:pPr>
        <w:spacing w:line="276" w:lineRule="auto"/>
        <w:jc w:val="both"/>
        <w:rPr>
          <w:rFonts w:ascii="Times New Roman" w:hAnsi="Times New Roman"/>
        </w:rPr>
      </w:pPr>
      <w:r w:rsidRPr="008A21DD">
        <w:rPr>
          <w:rFonts w:ascii="Times New Roman" w:hAnsi="Times New Roman"/>
          <w:b/>
        </w:rPr>
        <w:t>Art.</w:t>
      </w:r>
      <w:r w:rsidR="00DC71C6">
        <w:rPr>
          <w:rFonts w:ascii="Times New Roman" w:hAnsi="Times New Roman"/>
          <w:b/>
        </w:rPr>
        <w:t>19</w:t>
      </w:r>
      <w:r w:rsidR="00F01897">
        <w:rPr>
          <w:rFonts w:ascii="Times New Roman" w:hAnsi="Times New Roman"/>
          <w:b/>
        </w:rPr>
        <w:t>8</w:t>
      </w:r>
      <w:r w:rsidRPr="008A21DD">
        <w:rPr>
          <w:rFonts w:ascii="Times New Roman" w:hAnsi="Times New Roman"/>
        </w:rPr>
        <w:t xml:space="preserve"> Orice eveniment produs  în spaţiul </w:t>
      </w:r>
      <w:r w:rsidRPr="008A21DD">
        <w:rPr>
          <w:rFonts w:ascii="Times New Roman" w:hAnsi="Times New Roman"/>
          <w:bCs/>
        </w:rPr>
        <w:t>instituție</w:t>
      </w:r>
      <w:r w:rsidRPr="008A21DD">
        <w:rPr>
          <w:rFonts w:ascii="Times New Roman" w:hAnsi="Times New Roman"/>
        </w:rPr>
        <w:t xml:space="preserve"> sau în orice alt loc de muncă organizat de aceasta, va fi comunicat, de îndată, conducerii de către şeful ierarhic sau de către orice altă persoană, care are cunoştinţă de producerea acestuia.</w:t>
      </w:r>
    </w:p>
    <w:p w14:paraId="7017FBEA" w14:textId="43523C87" w:rsidR="008A21DD" w:rsidRPr="008A21DD" w:rsidRDefault="008A21DD" w:rsidP="009B3638">
      <w:pPr>
        <w:spacing w:line="276" w:lineRule="auto"/>
        <w:jc w:val="both"/>
        <w:rPr>
          <w:rFonts w:ascii="Times New Roman" w:hAnsi="Times New Roman"/>
        </w:rPr>
      </w:pPr>
      <w:r w:rsidRPr="008A21DD">
        <w:rPr>
          <w:rFonts w:ascii="Times New Roman" w:hAnsi="Times New Roman"/>
          <w:b/>
        </w:rPr>
        <w:lastRenderedPageBreak/>
        <w:t>Art.</w:t>
      </w:r>
      <w:r w:rsidR="00F01897">
        <w:rPr>
          <w:rFonts w:ascii="Times New Roman" w:hAnsi="Times New Roman"/>
          <w:b/>
        </w:rPr>
        <w:t>199</w:t>
      </w:r>
      <w:r w:rsidRPr="008A21DD">
        <w:rPr>
          <w:rFonts w:ascii="Times New Roman" w:hAnsi="Times New Roman"/>
        </w:rPr>
        <w:t xml:space="preserve"> În situaţia în care un loc de muncă este utilizat în comun cu alte unităţi, </w:t>
      </w:r>
      <w:r w:rsidRPr="008A21DD">
        <w:rPr>
          <w:rFonts w:ascii="Times New Roman" w:hAnsi="Times New Roman"/>
          <w:bCs/>
        </w:rPr>
        <w:t>D.J.S.</w:t>
      </w:r>
      <w:r w:rsidR="00DC71C6">
        <w:rPr>
          <w:rFonts w:ascii="Times New Roman" w:hAnsi="Times New Roman"/>
          <w:bCs/>
        </w:rPr>
        <w:t xml:space="preserve"> Dolj</w:t>
      </w:r>
      <w:r w:rsidRPr="008A21DD">
        <w:rPr>
          <w:rFonts w:ascii="Times New Roman" w:hAnsi="Times New Roman"/>
        </w:rPr>
        <w:t xml:space="preserve"> va coopera în implementarea prevederilor privind securitatea şi sănătatea în muncă. Luând în considerare natura activităţilor, ei îşi vor coordona acţiunile de prevenire a riscurilor de accidentare şi îmbolnăvire profesională, se vor informa reciproc .</w:t>
      </w:r>
    </w:p>
    <w:p w14:paraId="6328217D" w14:textId="3236903C" w:rsidR="008A21DD" w:rsidRPr="008A21DD" w:rsidRDefault="008A21DD" w:rsidP="009B3638">
      <w:pPr>
        <w:spacing w:line="276" w:lineRule="auto"/>
        <w:jc w:val="both"/>
        <w:rPr>
          <w:rFonts w:ascii="Times New Roman" w:hAnsi="Times New Roman"/>
        </w:rPr>
      </w:pPr>
      <w:r w:rsidRPr="008A21DD">
        <w:rPr>
          <w:rFonts w:ascii="Times New Roman" w:hAnsi="Times New Roman"/>
          <w:b/>
        </w:rPr>
        <w:t>Art.20</w:t>
      </w:r>
      <w:r w:rsidR="00F01897">
        <w:rPr>
          <w:rFonts w:ascii="Times New Roman" w:hAnsi="Times New Roman"/>
          <w:b/>
        </w:rPr>
        <w:t>0</w:t>
      </w:r>
      <w:r w:rsidRPr="008A21DD">
        <w:rPr>
          <w:rFonts w:ascii="Times New Roman" w:hAnsi="Times New Roman"/>
          <w:b/>
        </w:rPr>
        <w:t xml:space="preserve"> </w:t>
      </w:r>
      <w:r w:rsidRPr="008A21DD">
        <w:rPr>
          <w:rFonts w:ascii="Times New Roman" w:hAnsi="Times New Roman"/>
        </w:rPr>
        <w:t xml:space="preserve">Salariaţii </w:t>
      </w:r>
      <w:r w:rsidRPr="008A21DD">
        <w:rPr>
          <w:rFonts w:ascii="Times New Roman" w:hAnsi="Times New Roman"/>
          <w:bCs/>
        </w:rPr>
        <w:t>D.J.S.</w:t>
      </w:r>
      <w:r w:rsidR="00DC71C6">
        <w:rPr>
          <w:rFonts w:ascii="Times New Roman" w:hAnsi="Times New Roman"/>
          <w:bCs/>
        </w:rPr>
        <w:t xml:space="preserve"> Dolj</w:t>
      </w:r>
      <w:r w:rsidRPr="008A21DD">
        <w:rPr>
          <w:rFonts w:ascii="Times New Roman" w:hAnsi="Times New Roman"/>
        </w:rPr>
        <w:t xml:space="preserve"> sunt obligaţi:</w:t>
      </w:r>
    </w:p>
    <w:p w14:paraId="15999E64" w14:textId="77777777" w:rsidR="008A21DD" w:rsidRPr="008A21DD" w:rsidRDefault="008A21DD">
      <w:pPr>
        <w:numPr>
          <w:ilvl w:val="0"/>
          <w:numId w:val="3"/>
        </w:numPr>
        <w:spacing w:after="0" w:line="276" w:lineRule="auto"/>
        <w:jc w:val="both"/>
        <w:rPr>
          <w:rFonts w:ascii="Times New Roman" w:hAnsi="Times New Roman"/>
        </w:rPr>
      </w:pPr>
      <w:r w:rsidRPr="008A21DD">
        <w:rPr>
          <w:rFonts w:ascii="Times New Roman" w:hAnsi="Times New Roman"/>
        </w:rPr>
        <w:t>să-şi însuşească şi să respecte normele de protecţie a muncii şi măsurile de aplicare a acestora;</w:t>
      </w:r>
    </w:p>
    <w:p w14:paraId="415E1DF9" w14:textId="77777777" w:rsidR="008A21DD" w:rsidRPr="008A21DD" w:rsidRDefault="008A21DD">
      <w:pPr>
        <w:numPr>
          <w:ilvl w:val="0"/>
          <w:numId w:val="3"/>
        </w:numPr>
        <w:spacing w:after="0" w:line="276" w:lineRule="auto"/>
        <w:jc w:val="both"/>
        <w:rPr>
          <w:rFonts w:ascii="Times New Roman" w:hAnsi="Times New Roman"/>
        </w:rPr>
      </w:pPr>
      <w:r w:rsidRPr="008A21DD">
        <w:rPr>
          <w:rFonts w:ascii="Times New Roman" w:hAnsi="Times New Roman"/>
        </w:rPr>
        <w:t>să desfăşoare activitatea în aşa fel încât să nu expună la pericol de accidentare sau îmbolnăvire profesională atât propria persoană, cât şi pe celelalte persoane participante la procesul de muncă;</w:t>
      </w:r>
    </w:p>
    <w:p w14:paraId="52B0A369" w14:textId="77777777" w:rsidR="008A21DD" w:rsidRPr="008A21DD" w:rsidRDefault="008A21DD">
      <w:pPr>
        <w:numPr>
          <w:ilvl w:val="0"/>
          <w:numId w:val="3"/>
        </w:numPr>
        <w:spacing w:after="0" w:line="276" w:lineRule="auto"/>
        <w:jc w:val="both"/>
        <w:rPr>
          <w:rFonts w:ascii="Times New Roman" w:hAnsi="Times New Roman"/>
        </w:rPr>
      </w:pPr>
      <w:r w:rsidRPr="008A21DD">
        <w:rPr>
          <w:rFonts w:ascii="Times New Roman" w:hAnsi="Times New Roman"/>
        </w:rPr>
        <w:t>să aducă la cunoştinţă şefului ierarhic orice defecţiune tehnică sau altă situaţie care constituie un pericol de accidentare sau îmbolnăvire profesională;</w:t>
      </w:r>
    </w:p>
    <w:p w14:paraId="1C25B11A" w14:textId="3ADAB7E9" w:rsidR="008A21DD" w:rsidRPr="00DC71C6" w:rsidRDefault="008A21DD">
      <w:pPr>
        <w:numPr>
          <w:ilvl w:val="0"/>
          <w:numId w:val="3"/>
        </w:numPr>
        <w:spacing w:after="0" w:line="276" w:lineRule="auto"/>
        <w:jc w:val="both"/>
        <w:rPr>
          <w:rFonts w:ascii="Times New Roman" w:hAnsi="Times New Roman"/>
        </w:rPr>
      </w:pPr>
      <w:r w:rsidRPr="008A21DD">
        <w:rPr>
          <w:rFonts w:ascii="Times New Roman" w:hAnsi="Times New Roman"/>
        </w:rPr>
        <w:t>să aducă la cunoştinţa şefului ierarhic accidentele de muncă suferite de propria persoană şi/ sau de alte persoane participante la procesul de muncă;</w:t>
      </w:r>
    </w:p>
    <w:p w14:paraId="6D07E984" w14:textId="77777777" w:rsidR="008A21DD" w:rsidRPr="008A21DD" w:rsidRDefault="008A21DD">
      <w:pPr>
        <w:numPr>
          <w:ilvl w:val="0"/>
          <w:numId w:val="3"/>
        </w:numPr>
        <w:spacing w:after="0" w:line="276" w:lineRule="auto"/>
        <w:jc w:val="both"/>
        <w:rPr>
          <w:rFonts w:ascii="Times New Roman" w:hAnsi="Times New Roman"/>
        </w:rPr>
      </w:pPr>
      <w:r w:rsidRPr="008A21DD">
        <w:rPr>
          <w:rFonts w:ascii="Times New Roman" w:hAnsi="Times New Roman"/>
        </w:rPr>
        <w:t>să oprească lucrul la apariţia unui pericol iminent de producere a unui accident şi să îl informeze de îndată pe şeful ierarhic;</w:t>
      </w:r>
    </w:p>
    <w:p w14:paraId="1B17FCC0" w14:textId="7B90D18B" w:rsidR="00220168" w:rsidRPr="00F01897" w:rsidRDefault="008A21DD">
      <w:pPr>
        <w:numPr>
          <w:ilvl w:val="0"/>
          <w:numId w:val="3"/>
        </w:numPr>
        <w:spacing w:after="0" w:line="276" w:lineRule="auto"/>
        <w:jc w:val="both"/>
        <w:rPr>
          <w:rFonts w:ascii="Times New Roman" w:hAnsi="Times New Roman"/>
        </w:rPr>
      </w:pPr>
      <w:r w:rsidRPr="008A21DD">
        <w:rPr>
          <w:rFonts w:ascii="Times New Roman" w:hAnsi="Times New Roman"/>
        </w:rPr>
        <w:t>să dea relaţiile solicitate de organele de control şi de cercetare în domeniul protecţiei muncii.</w:t>
      </w:r>
    </w:p>
    <w:p w14:paraId="1A0F2A13" w14:textId="5BD92B87" w:rsidR="008A21DD" w:rsidRPr="008A21DD" w:rsidRDefault="008A21DD" w:rsidP="009B3638">
      <w:pPr>
        <w:spacing w:line="276" w:lineRule="auto"/>
        <w:jc w:val="both"/>
        <w:rPr>
          <w:rFonts w:ascii="Times New Roman" w:hAnsi="Times New Roman"/>
        </w:rPr>
      </w:pPr>
      <w:r w:rsidRPr="008A21DD">
        <w:rPr>
          <w:rFonts w:ascii="Times New Roman" w:hAnsi="Times New Roman"/>
          <w:b/>
        </w:rPr>
        <w:t>Art.20</w:t>
      </w:r>
      <w:r w:rsidR="00F01897">
        <w:rPr>
          <w:rFonts w:ascii="Times New Roman" w:hAnsi="Times New Roman"/>
          <w:b/>
        </w:rPr>
        <w:t>1</w:t>
      </w:r>
      <w:r w:rsidRPr="008A21DD">
        <w:rPr>
          <w:rFonts w:ascii="Times New Roman" w:hAnsi="Times New Roman"/>
        </w:rPr>
        <w:t xml:space="preserve"> Instructajul de prevenire şi stingere a incendiilor cuprinde trei faze:</w:t>
      </w:r>
    </w:p>
    <w:p w14:paraId="52CDE2AF"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     instructajul introductiv general;</w:t>
      </w:r>
    </w:p>
    <w:p w14:paraId="3F7E2DDD"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     instructajul la locul de muncă;</w:t>
      </w:r>
    </w:p>
    <w:p w14:paraId="66B24C67"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rPr>
        <w:tab/>
        <w:t>-     instructajul periodic.</w:t>
      </w:r>
    </w:p>
    <w:p w14:paraId="6129F271" w14:textId="6A6C08BB" w:rsidR="008A21DD" w:rsidRPr="008A21DD" w:rsidRDefault="008A21DD" w:rsidP="009B3638">
      <w:pPr>
        <w:spacing w:line="276" w:lineRule="auto"/>
        <w:jc w:val="both"/>
        <w:rPr>
          <w:rFonts w:ascii="Times New Roman" w:hAnsi="Times New Roman"/>
        </w:rPr>
      </w:pPr>
      <w:r w:rsidRPr="008A21DD">
        <w:rPr>
          <w:rFonts w:ascii="Times New Roman" w:hAnsi="Times New Roman"/>
          <w:b/>
        </w:rPr>
        <w:t>Art.20</w:t>
      </w:r>
      <w:r w:rsidR="00F01897">
        <w:rPr>
          <w:rFonts w:ascii="Times New Roman" w:hAnsi="Times New Roman"/>
          <w:b/>
        </w:rPr>
        <w:t>2</w:t>
      </w:r>
      <w:r w:rsidRPr="008A21DD">
        <w:rPr>
          <w:rFonts w:ascii="Times New Roman" w:hAnsi="Times New Roman"/>
        </w:rPr>
        <w:t xml:space="preserve"> Toate locurile de muncă trebuie dotate cu mijloace tehnice de apărare împotriva incendiilor, conform Normelor de prevenire şi stingere a incendiilor specifice sectorului de activitate. </w:t>
      </w:r>
    </w:p>
    <w:p w14:paraId="2146CFE4" w14:textId="5721D733"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rPr>
        <w:t>Art.20</w:t>
      </w:r>
      <w:r w:rsidR="00F01897">
        <w:rPr>
          <w:rFonts w:ascii="Times New Roman" w:hAnsi="Times New Roman"/>
          <w:b/>
        </w:rPr>
        <w:t>3</w:t>
      </w:r>
      <w:r w:rsidRPr="008A21DD">
        <w:rPr>
          <w:rFonts w:ascii="Times New Roman" w:hAnsi="Times New Roman"/>
        </w:rPr>
        <w:t xml:space="preserve"> Instructajul salariaţilor pentru situaţii de urgenţă se face în conformitate cu prevederile legale privind protecţia civilă şi respectării cadrului</w:t>
      </w:r>
      <w:r w:rsidRPr="008A21DD">
        <w:rPr>
          <w:rFonts w:ascii="Times New Roman" w:hAnsi="Times New Roman"/>
          <w:bCs/>
        </w:rPr>
        <w:t xml:space="preserve"> legal privind instruirea salariaţilor în domeniul situaţiilor de urgenţă.</w:t>
      </w:r>
    </w:p>
    <w:p w14:paraId="34A21474" w14:textId="4A487FEC"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
          <w:bCs/>
        </w:rPr>
        <w:t>Art.2</w:t>
      </w:r>
      <w:r w:rsidR="00DC71C6">
        <w:rPr>
          <w:rFonts w:ascii="Times New Roman" w:hAnsi="Times New Roman"/>
          <w:b/>
          <w:bCs/>
        </w:rPr>
        <w:t>0</w:t>
      </w:r>
      <w:r w:rsidR="00F01897">
        <w:rPr>
          <w:rFonts w:ascii="Times New Roman" w:hAnsi="Times New Roman"/>
          <w:b/>
          <w:bCs/>
        </w:rPr>
        <w:t>4</w:t>
      </w:r>
      <w:r w:rsidRPr="008A21DD">
        <w:rPr>
          <w:rFonts w:ascii="Times New Roman" w:hAnsi="Times New Roman"/>
          <w:b/>
          <w:bCs/>
        </w:rPr>
        <w:t xml:space="preserve"> </w:t>
      </w:r>
      <w:r w:rsidRPr="008A21DD">
        <w:rPr>
          <w:rFonts w:ascii="Times New Roman" w:hAnsi="Times New Roman"/>
          <w:bCs/>
        </w:rPr>
        <w:t>Organizarea activității de protecția muncii la nivelul instituției se va face în baza următoarelor principii:</w:t>
      </w:r>
    </w:p>
    <w:p w14:paraId="48F76993"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-obligația de a asigura securitatea și sănătatea angajaților, în toate aspectele referitoare la muncă, care revine directorului executiv,</w:t>
      </w:r>
    </w:p>
    <w:p w14:paraId="569A1886"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-obligația salariaților în domeniul securității și sănătății în muncă nu vor afecta principiul responsabilității conducătorului instituției,</w:t>
      </w:r>
    </w:p>
    <w:p w14:paraId="70ABAAA3"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-în contextul responsabilității sale, conducătorul instituției va lua măsurile tehnice și organizatorice necesare pentru asigurarea securității și sănătății în muncă a angajatorilor.</w:t>
      </w:r>
    </w:p>
    <w:p w14:paraId="04BE26E1" w14:textId="77777777" w:rsidR="008A21DD" w:rsidRPr="008A21DD" w:rsidRDefault="008A21DD" w:rsidP="009B3638">
      <w:pPr>
        <w:autoSpaceDE w:val="0"/>
        <w:autoSpaceDN w:val="0"/>
        <w:adjustRightInd w:val="0"/>
        <w:spacing w:line="276" w:lineRule="auto"/>
        <w:jc w:val="both"/>
        <w:rPr>
          <w:rFonts w:ascii="Times New Roman" w:hAnsi="Times New Roman"/>
          <w:bCs/>
        </w:rPr>
      </w:pPr>
      <w:r w:rsidRPr="008A21DD">
        <w:rPr>
          <w:rFonts w:ascii="Times New Roman" w:hAnsi="Times New Roman"/>
          <w:bCs/>
        </w:rPr>
        <w:t>Aceste măsuri vor fi periodic adaptate ținând cont de schimbarea condițiilor de muncă cu scopul de a îmbunătății situația existentă.</w:t>
      </w:r>
    </w:p>
    <w:p w14:paraId="0DE63C5D" w14:textId="77777777" w:rsidR="008A21DD" w:rsidRPr="008A21DD" w:rsidRDefault="008A21DD" w:rsidP="009B3638">
      <w:pPr>
        <w:jc w:val="both"/>
        <w:rPr>
          <w:rFonts w:ascii="Times New Roman" w:hAnsi="Times New Roman"/>
          <w:lang w:val="en-US"/>
        </w:rPr>
      </w:pPr>
    </w:p>
    <w:p w14:paraId="54A67F38" w14:textId="2057CD78" w:rsidR="008A21DD" w:rsidRPr="008A21DD" w:rsidRDefault="008A21DD" w:rsidP="00DC71C6">
      <w:pPr>
        <w:spacing w:line="360" w:lineRule="auto"/>
        <w:jc w:val="center"/>
        <w:rPr>
          <w:rFonts w:ascii="Times New Roman" w:hAnsi="Times New Roman"/>
          <w:b/>
          <w:bCs/>
          <w:u w:val="single"/>
        </w:rPr>
      </w:pPr>
      <w:r w:rsidRPr="008A21DD">
        <w:rPr>
          <w:rFonts w:ascii="Times New Roman" w:hAnsi="Times New Roman"/>
          <w:b/>
          <w:bCs/>
          <w:u w:val="single"/>
        </w:rPr>
        <w:t>CAPITOLUL X</w:t>
      </w:r>
      <w:r w:rsidR="00DC71C6">
        <w:rPr>
          <w:rFonts w:ascii="Times New Roman" w:hAnsi="Times New Roman"/>
          <w:b/>
          <w:bCs/>
          <w:u w:val="single"/>
        </w:rPr>
        <w:t>VII</w:t>
      </w:r>
    </w:p>
    <w:p w14:paraId="1B117B1A" w14:textId="63724A3C" w:rsidR="008A21DD" w:rsidRPr="00DC71C6" w:rsidRDefault="008A21DD" w:rsidP="00DC71C6">
      <w:pPr>
        <w:spacing w:line="360" w:lineRule="auto"/>
        <w:jc w:val="center"/>
        <w:rPr>
          <w:rFonts w:ascii="Times New Roman" w:hAnsi="Times New Roman"/>
          <w:b/>
          <w:bCs/>
        </w:rPr>
      </w:pPr>
      <w:r w:rsidRPr="008A21DD">
        <w:rPr>
          <w:rFonts w:ascii="Times New Roman" w:hAnsi="Times New Roman"/>
          <w:b/>
          <w:bCs/>
        </w:rPr>
        <w:t>GDPR-PROTECȚIA DATELOR CU CARACTER PERSONAL</w:t>
      </w:r>
    </w:p>
    <w:p w14:paraId="08AC4AFF" w14:textId="40C12592"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
          <w:bCs/>
        </w:rPr>
      </w:pPr>
      <w:r w:rsidRPr="008A21DD">
        <w:rPr>
          <w:rFonts w:ascii="Times New Roman" w:hAnsi="Times New Roman"/>
          <w:b/>
          <w:bCs/>
        </w:rPr>
        <w:t>Art.2</w:t>
      </w:r>
      <w:r w:rsidR="00DC71C6">
        <w:rPr>
          <w:rFonts w:ascii="Times New Roman" w:hAnsi="Times New Roman"/>
          <w:b/>
          <w:bCs/>
        </w:rPr>
        <w:t>0</w:t>
      </w:r>
      <w:r w:rsidR="00F01897">
        <w:rPr>
          <w:rFonts w:ascii="Times New Roman" w:hAnsi="Times New Roman"/>
          <w:b/>
          <w:bCs/>
        </w:rPr>
        <w:t>5</w:t>
      </w:r>
      <w:r w:rsidRPr="008A21DD">
        <w:rPr>
          <w:rFonts w:ascii="Times New Roman" w:hAnsi="Times New Roman"/>
          <w:b/>
          <w:bCs/>
        </w:rPr>
        <w:t xml:space="preserve"> Definiții:</w:t>
      </w:r>
    </w:p>
    <w:p w14:paraId="54C5D51A" w14:textId="6CA0021A"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1.</w:t>
      </w:r>
      <w:r w:rsidRPr="008A21DD">
        <w:rPr>
          <w:rFonts w:ascii="Times New Roman" w:hAnsi="Times New Roman"/>
          <w:b/>
        </w:rPr>
        <w:t>Date cu caracter personal</w:t>
      </w:r>
      <w:r w:rsidRPr="008A21DD">
        <w:rPr>
          <w:rFonts w:ascii="Times New Roman" w:hAnsi="Times New Roman"/>
        </w:rPr>
        <w:t xml:space="preserve"> </w:t>
      </w:r>
      <w:r w:rsidR="00D56940">
        <w:rPr>
          <w:rFonts w:ascii="Times New Roman" w:hAnsi="Times New Roman"/>
        </w:rPr>
        <w:t>–</w:t>
      </w:r>
      <w:r w:rsidRPr="008A21DD">
        <w:rPr>
          <w:rFonts w:ascii="Times New Roman" w:hAnsi="Times New Roman"/>
        </w:rPr>
        <w:t xml:space="preserve"> orice informaţii privind o persoană fizică identificată sau identificabilă, denumită în continuare persoană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14:paraId="5B8AC0A5" w14:textId="3C872C70" w:rsidR="00D56940" w:rsidRPr="00807D28"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2</w:t>
      </w:r>
      <w:r w:rsidRPr="008A21DD">
        <w:rPr>
          <w:rFonts w:ascii="Times New Roman" w:hAnsi="Times New Roman"/>
          <w:b/>
        </w:rPr>
        <w:t>. Prelucrare</w:t>
      </w:r>
      <w:r w:rsidRPr="008A21DD">
        <w:rPr>
          <w:rFonts w:ascii="Times New Roman" w:hAnsi="Times New Roman"/>
        </w:rPr>
        <w:t xml:space="preserve"> </w:t>
      </w:r>
      <w:r w:rsidR="00D56940">
        <w:rPr>
          <w:rFonts w:ascii="Times New Roman" w:hAnsi="Times New Roman"/>
        </w:rPr>
        <w:t>–</w:t>
      </w:r>
      <w:r w:rsidRPr="008A21DD">
        <w:rPr>
          <w:rFonts w:ascii="Times New Roman" w:hAnsi="Times New Roman"/>
        </w:rPr>
        <w:t xml:space="preserve"> orice operaţiune sau set de operaţiuni efectuate asupra datelor cu caracter personal sau seturilor de date cu caracter personal, cu sau fără utilizarea de mijloace automatizate, cum ar fi colectarea, înregistrarea, organizarea, structurarea, stocarea, adaptarea sau modificarea, extragerea, consultarea, utilizarea, dezvăluirea prin </w:t>
      </w:r>
      <w:r w:rsidRPr="008A21DD">
        <w:rPr>
          <w:rFonts w:ascii="Times New Roman" w:hAnsi="Times New Roman"/>
        </w:rPr>
        <w:lastRenderedPageBreak/>
        <w:t>transmitere, diseminarea sau punerea la dispoziţie în orice alt mod, alinierea sau combinarea, restricţionarea, ştergerea sau distrugerea;</w:t>
      </w:r>
    </w:p>
    <w:p w14:paraId="7877DB85" w14:textId="77958589"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bCs/>
        </w:rPr>
        <w:t>3.</w:t>
      </w:r>
      <w:r w:rsidRPr="008A21DD">
        <w:rPr>
          <w:rFonts w:ascii="Times New Roman" w:hAnsi="Times New Roman"/>
          <w:b/>
        </w:rPr>
        <w:t>Restricţionarea prelucrării</w:t>
      </w:r>
      <w:r w:rsidRPr="008A21DD">
        <w:rPr>
          <w:rFonts w:ascii="Times New Roman" w:hAnsi="Times New Roman"/>
        </w:rPr>
        <w:t xml:space="preserve"> </w:t>
      </w:r>
      <w:r w:rsidR="00D56940">
        <w:rPr>
          <w:rFonts w:ascii="Times New Roman" w:hAnsi="Times New Roman"/>
        </w:rPr>
        <w:t>–</w:t>
      </w:r>
      <w:r w:rsidRPr="008A21DD">
        <w:rPr>
          <w:rFonts w:ascii="Times New Roman" w:hAnsi="Times New Roman"/>
        </w:rPr>
        <w:t xml:space="preserve"> marcarea datelor cu caracter personal stocate, cu scopul de a limita prelucrarea viitoare a acestora;</w:t>
      </w:r>
    </w:p>
    <w:p w14:paraId="3AFFED8F" w14:textId="736535C0" w:rsidR="008A21DD" w:rsidRPr="00DC71C6"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4.</w:t>
      </w:r>
      <w:r w:rsidRPr="008A21DD">
        <w:rPr>
          <w:rFonts w:ascii="Times New Roman" w:hAnsi="Times New Roman"/>
          <w:b/>
        </w:rPr>
        <w:t>Pseudonimizare</w:t>
      </w:r>
      <w:r w:rsidRPr="008A21DD">
        <w:rPr>
          <w:rFonts w:ascii="Times New Roman" w:hAnsi="Times New Roman"/>
        </w:rPr>
        <w:t xml:space="preserve"> </w:t>
      </w:r>
      <w:r w:rsidR="00D56940">
        <w:rPr>
          <w:rFonts w:ascii="Times New Roman" w:hAnsi="Times New Roman"/>
        </w:rPr>
        <w:t>–</w:t>
      </w:r>
      <w:r w:rsidRPr="008A21DD">
        <w:rPr>
          <w:rFonts w:ascii="Times New Roman" w:hAnsi="Times New Roman"/>
        </w:rPr>
        <w:t xml:space="preserve"> prelucrarea datelor cu caracter personal într-un asemenea mod încât acestea să nu mai poată fi atribuite unei anume persoane vizate fără a se utiliza informaţii suplimentare, în măsura în care aceste informaţii suplimentare sunt stocate separat şi fac obiectul unor măsuri de natură tehnică şi organizatorică destinate să garanteze neatribuirea unei persoane fizice identificate sau identificabile;</w:t>
      </w:r>
    </w:p>
    <w:p w14:paraId="0DCF17F2" w14:textId="286DB346" w:rsidR="00B458D4"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bCs/>
        </w:rPr>
        <w:t>5.</w:t>
      </w:r>
      <w:r w:rsidRPr="008A21DD">
        <w:rPr>
          <w:rFonts w:ascii="Times New Roman" w:hAnsi="Times New Roman"/>
          <w:b/>
        </w:rPr>
        <w:t>Autoritate competentă</w:t>
      </w:r>
      <w:r w:rsidRPr="008A21DD">
        <w:rPr>
          <w:rFonts w:ascii="Times New Roman" w:hAnsi="Times New Roman"/>
        </w:rPr>
        <w:t xml:space="preserve"> </w:t>
      </w:r>
      <w:r w:rsidR="00D56940">
        <w:rPr>
          <w:rFonts w:ascii="Times New Roman" w:hAnsi="Times New Roman"/>
        </w:rPr>
        <w:t>–</w:t>
      </w:r>
      <w:r w:rsidRPr="008A21DD">
        <w:rPr>
          <w:rFonts w:ascii="Times New Roman" w:hAnsi="Times New Roman"/>
        </w:rPr>
        <w:t xml:space="preserve"> orice autoritate publică sau orice alt organism sau entitate învestită cu exerciţiul autorităţii de stat, competentă în materie de prevenire, descoperire, cercetare, urmărire penală şi combatere a infracţiunilor sau de executare a pedepselor, inclusiv în materia menţinerii şi asigurării ordinii şi siguranţei publice;</w:t>
      </w:r>
    </w:p>
    <w:p w14:paraId="22EB26E4" w14:textId="51F357C5"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6.</w:t>
      </w:r>
      <w:r w:rsidRPr="008A21DD">
        <w:rPr>
          <w:rFonts w:ascii="Times New Roman" w:hAnsi="Times New Roman"/>
          <w:b/>
        </w:rPr>
        <w:t xml:space="preserve">Operator </w:t>
      </w:r>
      <w:r w:rsidR="00D56940">
        <w:rPr>
          <w:rFonts w:ascii="Times New Roman" w:hAnsi="Times New Roman"/>
        </w:rPr>
        <w:t>–</w:t>
      </w:r>
      <w:r w:rsidRPr="008A21DD">
        <w:rPr>
          <w:rFonts w:ascii="Times New Roman" w:hAnsi="Times New Roman"/>
        </w:rPr>
        <w:t xml:space="preserve"> autoritatea competentă care, singură sau împreună cu altele, stabileşte scopurile şi mijloacele de prelucrare a datelor cu caracter personal; atunci când scopurile şi mijloacele de prelucrare sunt stabilite printr-un act normativ, operatorul sau criteriile specifice pentru determinarea acestuia se stabilesc prin actul normativ de referinţă; </w:t>
      </w:r>
    </w:p>
    <w:p w14:paraId="323FBAC4" w14:textId="2AF9840F"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7.</w:t>
      </w:r>
      <w:r w:rsidRPr="008A21DD">
        <w:rPr>
          <w:rFonts w:ascii="Times New Roman" w:hAnsi="Times New Roman"/>
          <w:b/>
        </w:rPr>
        <w:t>Persoană împuternicită de către operator</w:t>
      </w:r>
      <w:r w:rsidRPr="008A21DD">
        <w:rPr>
          <w:rFonts w:ascii="Times New Roman" w:hAnsi="Times New Roman"/>
        </w:rPr>
        <w:t xml:space="preserve"> </w:t>
      </w:r>
      <w:r w:rsidR="00D56940">
        <w:rPr>
          <w:rFonts w:ascii="Times New Roman" w:hAnsi="Times New Roman"/>
        </w:rPr>
        <w:t>–</w:t>
      </w:r>
      <w:r w:rsidRPr="008A21DD">
        <w:rPr>
          <w:rFonts w:ascii="Times New Roman" w:hAnsi="Times New Roman"/>
        </w:rPr>
        <w:t xml:space="preserve"> persoana fizică sau juridică, instituţia/autoritatea publică, agenţia sau alt organism care prelucrează datele cu caracter personal în numele operatorului; </w:t>
      </w:r>
    </w:p>
    <w:p w14:paraId="51ECC50C" w14:textId="1C7BAF02"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8.</w:t>
      </w:r>
      <w:r w:rsidRPr="008A21DD">
        <w:rPr>
          <w:rFonts w:ascii="Times New Roman" w:hAnsi="Times New Roman"/>
          <w:b/>
        </w:rPr>
        <w:t xml:space="preserve">Destinatar </w:t>
      </w:r>
      <w:r w:rsidR="00D56940">
        <w:rPr>
          <w:rFonts w:ascii="Times New Roman" w:hAnsi="Times New Roman"/>
        </w:rPr>
        <w:t>–</w:t>
      </w:r>
      <w:r w:rsidRPr="008A21DD">
        <w:rPr>
          <w:rFonts w:ascii="Times New Roman" w:hAnsi="Times New Roman"/>
        </w:rPr>
        <w:t xml:space="preserve"> persoana fizică sau juridică, instituţia/autoritatea publică, agenţia sau un alt organism căruia îi sunt transmise datele cu caracter personal, fie că aceasta este sau nu o parte terţă; sunt exceptate din înţelesul definiţiei autorităţile competente care pot primi date cu caracter personal în cadrul unei anchete, în conformitate cu legislaţia aplicabilă, iar prelucrarea datelor cu caracter personal respective de către acestea respectă normele aplicabile în materie de protecţie a datelor în conformitate cu scopurile prelucrării; </w:t>
      </w:r>
    </w:p>
    <w:p w14:paraId="03504105" w14:textId="1C08B8F6"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9.</w:t>
      </w:r>
      <w:r w:rsidRPr="008A21DD">
        <w:rPr>
          <w:rFonts w:ascii="Times New Roman" w:hAnsi="Times New Roman"/>
          <w:b/>
        </w:rPr>
        <w:t>Încălcarea securităţii datelor cu caracter personal</w:t>
      </w:r>
      <w:r w:rsidRPr="008A21DD">
        <w:rPr>
          <w:rFonts w:ascii="Times New Roman" w:hAnsi="Times New Roman"/>
        </w:rPr>
        <w:t xml:space="preserve"> </w:t>
      </w:r>
      <w:r w:rsidR="00D56940">
        <w:rPr>
          <w:rFonts w:ascii="Times New Roman" w:hAnsi="Times New Roman"/>
        </w:rPr>
        <w:t>–</w:t>
      </w:r>
      <w:r w:rsidRPr="008A21DD">
        <w:rPr>
          <w:rFonts w:ascii="Times New Roman" w:hAnsi="Times New Roman"/>
        </w:rPr>
        <w:t xml:space="preserve"> orice eveniment, acţiune sau inacţiune ce poate provoca o încălcare a securităţii, care duce, în mod accidental sau ilegal, la distrugerea, pierderea, modificarea, divulgarea neautorizată sau accesul neautorizat la datele cu caracter personal transmise, stocate sau prelucrate în alt mod; </w:t>
      </w:r>
    </w:p>
    <w:p w14:paraId="38DB0042" w14:textId="13476C3F"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10.</w:t>
      </w:r>
      <w:r w:rsidRPr="008A21DD">
        <w:rPr>
          <w:rFonts w:ascii="Times New Roman" w:hAnsi="Times New Roman"/>
          <w:b/>
        </w:rPr>
        <w:t>Date genetice</w:t>
      </w:r>
      <w:r w:rsidRPr="008A21DD">
        <w:rPr>
          <w:rFonts w:ascii="Times New Roman" w:hAnsi="Times New Roman"/>
        </w:rPr>
        <w:t xml:space="preserve"> </w:t>
      </w:r>
      <w:r w:rsidR="00D56940">
        <w:rPr>
          <w:rFonts w:ascii="Times New Roman" w:hAnsi="Times New Roman"/>
        </w:rPr>
        <w:t>–</w:t>
      </w:r>
      <w:r w:rsidRPr="008A21DD">
        <w:rPr>
          <w:rFonts w:ascii="Times New Roman" w:hAnsi="Times New Roman"/>
        </w:rPr>
        <w:t xml:space="preserve"> datele cu caracter personal referitoare la caracteristicile genetice moştenite sau dobândite ale unei persoane fizice, care oferă informaţii unice privind fiziologia sau sănătatea respectivei persoane fizice, astfel cum rezultă în special în urma unei analize a unei mostre de material biologic recoltate de la acea persoană fizică; </w:t>
      </w:r>
    </w:p>
    <w:p w14:paraId="44A5BA99" w14:textId="2DE8DA7A" w:rsidR="008A21DD" w:rsidRPr="008A21DD" w:rsidRDefault="008A21DD" w:rsidP="009B3638">
      <w:pPr>
        <w:widowControl w:val="0"/>
        <w:suppressAutoHyphens/>
        <w:autoSpaceDE w:val="0"/>
        <w:autoSpaceDN w:val="0"/>
        <w:adjustRightInd w:val="0"/>
        <w:spacing w:line="276" w:lineRule="auto"/>
        <w:jc w:val="both"/>
        <w:rPr>
          <w:rFonts w:ascii="Times New Roman" w:hAnsi="Times New Roman"/>
        </w:rPr>
      </w:pPr>
      <w:r w:rsidRPr="008A21DD">
        <w:rPr>
          <w:rFonts w:ascii="Times New Roman" w:hAnsi="Times New Roman"/>
        </w:rPr>
        <w:t>11.</w:t>
      </w:r>
      <w:r w:rsidRPr="008A21DD">
        <w:rPr>
          <w:rFonts w:ascii="Times New Roman" w:hAnsi="Times New Roman"/>
          <w:b/>
        </w:rPr>
        <w:t>Date biometrice</w:t>
      </w:r>
      <w:r w:rsidRPr="008A21DD">
        <w:rPr>
          <w:rFonts w:ascii="Times New Roman" w:hAnsi="Times New Roman"/>
        </w:rPr>
        <w:t xml:space="preserve"> </w:t>
      </w:r>
      <w:r w:rsidR="00D56940">
        <w:rPr>
          <w:rFonts w:ascii="Times New Roman" w:hAnsi="Times New Roman"/>
        </w:rPr>
        <w:t>–</w:t>
      </w:r>
      <w:r w:rsidRPr="008A21DD">
        <w:rPr>
          <w:rFonts w:ascii="Times New Roman" w:hAnsi="Times New Roman"/>
        </w:rPr>
        <w:t xml:space="preserve"> date cu caracter personal care rezultă în urma unor tehnici de prelucrare specifice, referitoare la caracteristicile fizice, fiziologice sau comportamentale ale unei persoane fizice, care permit sau confirmă identificarea unică a respectivei persoane fizice, cum ar fi imaginile faciale sau datele dactiloscopice; </w:t>
      </w:r>
    </w:p>
    <w:p w14:paraId="24F4492A" w14:textId="2A87B05E"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rPr>
        <w:t>12.</w:t>
      </w:r>
      <w:r w:rsidRPr="008A21DD">
        <w:rPr>
          <w:rFonts w:ascii="Times New Roman" w:hAnsi="Times New Roman"/>
          <w:b/>
        </w:rPr>
        <w:t>Date privind sănătatea</w:t>
      </w:r>
      <w:r w:rsidRPr="008A21DD">
        <w:rPr>
          <w:rFonts w:ascii="Times New Roman" w:hAnsi="Times New Roman"/>
        </w:rPr>
        <w:t xml:space="preserve"> </w:t>
      </w:r>
      <w:r w:rsidR="00D56940">
        <w:rPr>
          <w:rFonts w:ascii="Times New Roman" w:hAnsi="Times New Roman"/>
        </w:rPr>
        <w:t>–</w:t>
      </w:r>
      <w:r w:rsidRPr="008A21DD">
        <w:rPr>
          <w:rFonts w:ascii="Times New Roman" w:hAnsi="Times New Roman"/>
        </w:rPr>
        <w:t xml:space="preserve"> date cu caracter personal legate de sănătatea fizică sau mentală a unei persoane fizice, inclusiv acordarea de servicii de asistenţă medicală, care dezvăluie informaţii despre starea de sănătate a acesteia;</w:t>
      </w:r>
    </w:p>
    <w:p w14:paraId="4AA791F8"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 xml:space="preserve">13. </w:t>
      </w:r>
      <w:r w:rsidRPr="008A21DD">
        <w:rPr>
          <w:rFonts w:ascii="Times New Roman" w:hAnsi="Times New Roman"/>
          <w:b/>
          <w:bCs/>
        </w:rPr>
        <w:t>DPO</w:t>
      </w:r>
      <w:r w:rsidRPr="008A21DD">
        <w:rPr>
          <w:rFonts w:ascii="Times New Roman" w:hAnsi="Times New Roman"/>
          <w:bCs/>
        </w:rPr>
        <w:t>-responsabilul cu protecția datelor,</w:t>
      </w:r>
    </w:p>
    <w:p w14:paraId="1997BC66" w14:textId="77777777" w:rsidR="008A21DD" w:rsidRPr="008A21DD" w:rsidRDefault="008A21DD" w:rsidP="009B3638">
      <w:pPr>
        <w:widowControl w:val="0"/>
        <w:suppressAutoHyphens/>
        <w:autoSpaceDE w:val="0"/>
        <w:autoSpaceDN w:val="0"/>
        <w:adjustRightInd w:val="0"/>
        <w:spacing w:line="276" w:lineRule="auto"/>
        <w:jc w:val="both"/>
        <w:rPr>
          <w:rFonts w:ascii="Times New Roman" w:hAnsi="Times New Roman"/>
          <w:bCs/>
        </w:rPr>
      </w:pPr>
      <w:r w:rsidRPr="008A21DD">
        <w:rPr>
          <w:rFonts w:ascii="Times New Roman" w:hAnsi="Times New Roman"/>
          <w:bCs/>
        </w:rPr>
        <w:t>14.</w:t>
      </w:r>
      <w:r w:rsidRPr="008A21DD">
        <w:rPr>
          <w:rFonts w:ascii="Times New Roman" w:hAnsi="Times New Roman"/>
          <w:b/>
          <w:bCs/>
        </w:rPr>
        <w:t>DPIA</w:t>
      </w:r>
      <w:r w:rsidRPr="008A21DD">
        <w:rPr>
          <w:rFonts w:ascii="Times New Roman" w:hAnsi="Times New Roman"/>
          <w:bCs/>
        </w:rPr>
        <w:t>-evaluarea impactului asupra protecției datelor</w:t>
      </w:r>
    </w:p>
    <w:p w14:paraId="6D235EB5"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bCs/>
        </w:rPr>
        <w:t>15.</w:t>
      </w:r>
      <w:r w:rsidRPr="008A21DD">
        <w:rPr>
          <w:rFonts w:ascii="Times New Roman" w:hAnsi="Times New Roman"/>
          <w:b/>
          <w:shd w:val="clear" w:color="auto" w:fill="FFFFFF"/>
        </w:rPr>
        <w:t>Discriminare directă</w:t>
      </w:r>
      <w:r w:rsidRPr="008A21DD">
        <w:rPr>
          <w:rFonts w:ascii="Times New Roman" w:hAnsi="Times New Roman"/>
          <w:shd w:val="clear" w:color="auto" w:fill="FFFFFF"/>
        </w:rPr>
        <w:t xml:space="preserve"> – situatia în care o persoana este tratata mai putin favorabil, pe criterii de sex, decat este, a fost sau ar fi tratata alta persoana intr-o situatie comparabila;</w:t>
      </w:r>
    </w:p>
    <w:p w14:paraId="00E26206" w14:textId="5B9709D1" w:rsidR="008A21DD" w:rsidRPr="00DC71C6"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16.</w:t>
      </w:r>
      <w:r w:rsidRPr="008A21DD">
        <w:rPr>
          <w:rFonts w:ascii="Times New Roman" w:hAnsi="Times New Roman"/>
          <w:b/>
          <w:shd w:val="clear" w:color="auto" w:fill="FFFFFF"/>
        </w:rPr>
        <w:t>Discriminare indirectă</w:t>
      </w:r>
      <w:r w:rsidRPr="008A21DD">
        <w:rPr>
          <w:rFonts w:ascii="Times New Roman" w:hAnsi="Times New Roman"/>
          <w:shd w:val="clear" w:color="auto" w:fill="FFFFFF"/>
        </w:rPr>
        <w:t xml:space="preserve"> – situatia în care o dispozitie, un criteriu sau o practica, aparent neutra, ar dezavantaja în special persoanele de un anumit sex în raport cu persoanele de alt sex, cu exceptia cazului în care aceasta dispozitie, acest criteriu sau aceasta practica este justificata obiectiv de un scop legitim, iar mijloacele de atingere a acestui scop sunt corespunzatoare si necesare;</w:t>
      </w:r>
    </w:p>
    <w:p w14:paraId="07D72233"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rPr>
        <w:t xml:space="preserve">17. </w:t>
      </w:r>
      <w:r w:rsidRPr="008A21DD">
        <w:rPr>
          <w:rFonts w:ascii="Times New Roman" w:hAnsi="Times New Roman"/>
          <w:b/>
          <w:shd w:val="clear" w:color="auto" w:fill="FFFFFF"/>
        </w:rPr>
        <w:t>Discriminare bazata pe criteriul de sex</w:t>
      </w:r>
      <w:r w:rsidRPr="008A21DD">
        <w:rPr>
          <w:rFonts w:ascii="Times New Roman" w:hAnsi="Times New Roman"/>
          <w:shd w:val="clear" w:color="auto" w:fill="FFFFFF"/>
        </w:rPr>
        <w:t xml:space="preserve"> – discriminarea directa si discriminarea indirecta, hartuirea si hartuirea sexuala a unei persoane de catre o alta persoana la locul de munca sau în alt loc în care aceasta îsi desfasoara activitatea; Constituie discriminare bazata pe criteriul de sex orice comportament nedorit, definit drept hartuire sau hartuire sexuala, avand ca scop sau efect:</w:t>
      </w:r>
      <w:r w:rsidRPr="008A21DD">
        <w:rPr>
          <w:rFonts w:ascii="Times New Roman" w:hAnsi="Times New Roman"/>
        </w:rPr>
        <w:br/>
      </w:r>
      <w:r w:rsidRPr="008A21DD">
        <w:rPr>
          <w:rFonts w:ascii="Times New Roman" w:hAnsi="Times New Roman"/>
          <w:shd w:val="clear" w:color="auto" w:fill="FFFFFF"/>
        </w:rPr>
        <w:t>a) de a crea la locul de munca o atmosfera de intimidare, de ostilitate sau de descurajare pentru persoana afectata;</w:t>
      </w:r>
      <w:r w:rsidRPr="008A21DD">
        <w:rPr>
          <w:rFonts w:ascii="Times New Roman" w:hAnsi="Times New Roman"/>
        </w:rPr>
        <w:br/>
      </w:r>
      <w:r w:rsidRPr="008A21DD">
        <w:rPr>
          <w:rFonts w:ascii="Times New Roman" w:hAnsi="Times New Roman"/>
          <w:shd w:val="clear" w:color="auto" w:fill="FFFFFF"/>
        </w:rPr>
        <w:t xml:space="preserve">b) de a influenta negativ situatia persoanei angajate in ceea ce priveste promovarea profesionala, remuneratia sau </w:t>
      </w:r>
      <w:r w:rsidRPr="008A21DD">
        <w:rPr>
          <w:rFonts w:ascii="Times New Roman" w:hAnsi="Times New Roman"/>
          <w:shd w:val="clear" w:color="auto" w:fill="FFFFFF"/>
        </w:rPr>
        <w:lastRenderedPageBreak/>
        <w:t>veniturile de orice natura ori accesul la formarea si perfectionarea profesionala, in cazul refuzului acesteia de a accepta un comportament nedorit, ce tine de viata sexuala.</w:t>
      </w:r>
    </w:p>
    <w:p w14:paraId="6347C3D6"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 xml:space="preserve">18. </w:t>
      </w:r>
      <w:r w:rsidRPr="008A21DD">
        <w:rPr>
          <w:rFonts w:ascii="Times New Roman" w:hAnsi="Times New Roman"/>
          <w:b/>
          <w:shd w:val="clear" w:color="auto" w:fill="FFFFFF"/>
        </w:rPr>
        <w:t>Discriminare multiplă</w:t>
      </w:r>
      <w:r w:rsidRPr="008A21DD">
        <w:rPr>
          <w:rFonts w:ascii="Times New Roman" w:hAnsi="Times New Roman"/>
          <w:shd w:val="clear" w:color="auto" w:fill="FFFFFF"/>
        </w:rPr>
        <w:t xml:space="preserve"> – orice fapta de discriminare bazata pe doua sau mai multe criterii de discriminare.</w:t>
      </w:r>
    </w:p>
    <w:p w14:paraId="5330CEC2"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19.</w:t>
      </w:r>
      <w:r w:rsidRPr="008A21DD">
        <w:rPr>
          <w:rFonts w:ascii="Times New Roman" w:hAnsi="Times New Roman"/>
        </w:rPr>
        <w:t xml:space="preserve"> </w:t>
      </w:r>
      <w:r w:rsidRPr="008A21DD">
        <w:rPr>
          <w:rFonts w:ascii="Times New Roman" w:hAnsi="Times New Roman"/>
          <w:b/>
          <w:shd w:val="clear" w:color="auto" w:fill="FFFFFF"/>
        </w:rPr>
        <w:t>Dispensa pentru consultatii prenatale</w:t>
      </w:r>
      <w:r w:rsidRPr="008A21DD">
        <w:rPr>
          <w:rFonts w:ascii="Times New Roman" w:hAnsi="Times New Roman"/>
          <w:shd w:val="clear" w:color="auto" w:fill="FFFFFF"/>
        </w:rPr>
        <w:t xml:space="preserve"> – reprezinta un numar de ore libere platite salariatei de catre angajator, pe durata programului normal de lucru, pentru efectuarea consultatiilor si examenelor prenatale pe baza recomandarii medicului de familie sau a medicului specialist;</w:t>
      </w:r>
    </w:p>
    <w:p w14:paraId="1278BAC0" w14:textId="5311940D"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20.</w:t>
      </w:r>
      <w:r w:rsidRPr="008A21DD">
        <w:rPr>
          <w:rFonts w:ascii="Times New Roman" w:hAnsi="Times New Roman"/>
          <w:b/>
          <w:shd w:val="clear" w:color="auto" w:fill="FFFFFF"/>
        </w:rPr>
        <w:t>Evaluarea salariaților</w:t>
      </w:r>
      <w:r w:rsidRPr="008A21DD">
        <w:rPr>
          <w:rFonts w:ascii="Times New Roman" w:hAnsi="Times New Roman"/>
          <w:shd w:val="clear" w:color="auto" w:fill="FFFFFF"/>
        </w:rPr>
        <w:t xml:space="preserve"> </w:t>
      </w:r>
      <w:r w:rsidR="00D56940">
        <w:rPr>
          <w:rFonts w:ascii="Times New Roman" w:hAnsi="Times New Roman"/>
          <w:shd w:val="clear" w:color="auto" w:fill="FFFFFF"/>
        </w:rPr>
        <w:t>–</w:t>
      </w:r>
      <w:r w:rsidRPr="008A21DD">
        <w:rPr>
          <w:rFonts w:ascii="Times New Roman" w:hAnsi="Times New Roman"/>
          <w:shd w:val="clear" w:color="auto" w:fill="FFFFFF"/>
        </w:rPr>
        <w:t xml:space="preserve"> procesul prin care se apreciaza nivelul de dezvoltare profesionala a acestora.</w:t>
      </w:r>
    </w:p>
    <w:p w14:paraId="3CA11C29" w14:textId="3FD341E2"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21.</w:t>
      </w:r>
      <w:r w:rsidRPr="008A21DD">
        <w:rPr>
          <w:rFonts w:ascii="Times New Roman" w:hAnsi="Times New Roman"/>
          <w:b/>
          <w:shd w:val="clear" w:color="auto" w:fill="FFFFFF"/>
        </w:rPr>
        <w:t xml:space="preserve">Gen </w:t>
      </w:r>
      <w:r w:rsidRPr="008A21DD">
        <w:rPr>
          <w:rFonts w:ascii="Times New Roman" w:hAnsi="Times New Roman"/>
          <w:shd w:val="clear" w:color="auto" w:fill="FFFFFF"/>
        </w:rPr>
        <w:t>– desemnam ansamblul format din rolurile, comportamentele, trasaturile si activitatile pe care societatea le considera potrivite pentru femei si, respectiv, pentru barbati;</w:t>
      </w:r>
      <w:r w:rsidR="00D56940">
        <w:rPr>
          <w:rFonts w:ascii="Times New Roman" w:hAnsi="Times New Roman"/>
          <w:shd w:val="clear" w:color="auto" w:fill="FFFFFF"/>
        </w:rPr>
        <w:t>”</w:t>
      </w:r>
    </w:p>
    <w:p w14:paraId="0BC22485"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22.</w:t>
      </w:r>
      <w:r w:rsidRPr="008A21DD">
        <w:rPr>
          <w:rFonts w:ascii="Times New Roman" w:hAnsi="Times New Roman"/>
        </w:rPr>
        <w:t xml:space="preserve"> </w:t>
      </w:r>
      <w:r w:rsidRPr="008A21DD">
        <w:rPr>
          <w:rFonts w:ascii="Times New Roman" w:hAnsi="Times New Roman"/>
          <w:b/>
          <w:shd w:val="clear" w:color="auto" w:fill="FFFFFF"/>
        </w:rPr>
        <w:t>Hărtuire</w:t>
      </w:r>
      <w:r w:rsidRPr="008A21DD">
        <w:rPr>
          <w:rFonts w:ascii="Times New Roman" w:hAnsi="Times New Roman"/>
          <w:shd w:val="clear" w:color="auto" w:fill="FFFFFF"/>
        </w:rPr>
        <w:t xml:space="preserve"> – situatia în care se manifesta un comportament nedorit, legat de sexul persoanei, avand ca obiect sau ca efect lezarea demnitatii persoanei in cauza si crearea unui mediu de intimidare, ostil, degradant, umilitor sau jignitor;</w:t>
      </w:r>
    </w:p>
    <w:p w14:paraId="31FFAAB4"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23.</w:t>
      </w:r>
      <w:r w:rsidRPr="008A21DD">
        <w:rPr>
          <w:rFonts w:ascii="Times New Roman" w:hAnsi="Times New Roman"/>
          <w:b/>
          <w:shd w:val="clear" w:color="auto" w:fill="FFFFFF"/>
        </w:rPr>
        <w:t>Hartuire sexuala</w:t>
      </w:r>
      <w:r w:rsidRPr="008A21DD">
        <w:rPr>
          <w:rFonts w:ascii="Times New Roman" w:hAnsi="Times New Roman"/>
          <w:shd w:val="clear" w:color="auto" w:fill="FFFFFF"/>
        </w:rPr>
        <w:t xml:space="preserve"> – situatia în care se manifesta un comportament nedorit cu conotatie sexuala, exprimat fizic, verbal sau nonverbal, avand ca obiect sau ca efect lezarea demnitatii unei persoane si, in special, crearea unui mediu de intimidare, ostil, degradant, umilitor sau jignitor;</w:t>
      </w:r>
    </w:p>
    <w:p w14:paraId="3844918F"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24.</w:t>
      </w:r>
      <w:r w:rsidRPr="008A21DD">
        <w:rPr>
          <w:rFonts w:ascii="Times New Roman" w:hAnsi="Times New Roman"/>
          <w:b/>
          <w:shd w:val="clear" w:color="auto" w:fill="FFFFFF"/>
        </w:rPr>
        <w:t>Hartuire psihologica</w:t>
      </w:r>
      <w:r w:rsidRPr="008A21DD">
        <w:rPr>
          <w:rFonts w:ascii="Times New Roman" w:hAnsi="Times New Roman"/>
          <w:shd w:val="clear" w:color="auto" w:fill="FFFFFF"/>
        </w:rPr>
        <w:t xml:space="preserve"> – se intelege orice comportament necorespunzator care are loc intr-o perioada, este repetitiv sau sistematic si implica un comportament fizic, limbaj oral sau scris, gesturi sau alte acte intentionate si care ar putea afecta personalitatea, demnitatea sau integritatea fizica ori psihologica a unei persoane;</w:t>
      </w:r>
    </w:p>
    <w:p w14:paraId="3990F071"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25.</w:t>
      </w:r>
      <w:r w:rsidRPr="008A21DD">
        <w:rPr>
          <w:rFonts w:ascii="Times New Roman" w:hAnsi="Times New Roman"/>
          <w:b/>
          <w:shd w:val="clear" w:color="auto" w:fill="FFFFFF"/>
        </w:rPr>
        <w:t>Locul de muncă</w:t>
      </w:r>
      <w:r w:rsidRPr="008A21DD">
        <w:rPr>
          <w:rFonts w:ascii="Times New Roman" w:hAnsi="Times New Roman"/>
          <w:shd w:val="clear" w:color="auto" w:fill="FFFFFF"/>
        </w:rPr>
        <w:t xml:space="preserve"> – este zona delimitata în spatiu, în functie de specificul muncii, înzestrata cu mijloacele si cu materialele necesare muncii, în vederea realizarii unei operatii, lucrari sau pentru îndeplinirea unei activitati de catre unul ori mai multi executanti, cu pregatirea si indemanarea lor, în conditii tehnice, organizatorice si de protectie a muncii corespunzatoare, din care se obtine un venit în baza unui raport de munca ori de serviciu cu un angajator;</w:t>
      </w:r>
    </w:p>
    <w:p w14:paraId="0865028F"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26.</w:t>
      </w:r>
      <w:r w:rsidRPr="008A21DD">
        <w:rPr>
          <w:rFonts w:ascii="Times New Roman" w:hAnsi="Times New Roman"/>
          <w:b/>
          <w:shd w:val="clear" w:color="auto" w:fill="FFFFFF"/>
        </w:rPr>
        <w:t>Munca de valoare egala</w:t>
      </w:r>
      <w:r w:rsidRPr="008A21DD">
        <w:rPr>
          <w:rFonts w:ascii="Times New Roman" w:hAnsi="Times New Roman"/>
          <w:shd w:val="clear" w:color="auto" w:fill="FFFFFF"/>
        </w:rPr>
        <w:t xml:space="preserve"> – activitatea remunerata care, in urma compararii, pe baza acelorasi indicatori si a acelorasi unitati de masura, cu o alta activitate, reflecta folosirea unor cunostinte si deprinderi profesionale similare sau egale si depunerea unei cantitati egale ori similare de efort intelectual si/sau fizic;</w:t>
      </w:r>
    </w:p>
    <w:p w14:paraId="541D8703" w14:textId="4C607B8E"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27.</w:t>
      </w:r>
      <w:r w:rsidRPr="008A21DD">
        <w:rPr>
          <w:rFonts w:ascii="Times New Roman" w:hAnsi="Times New Roman"/>
          <w:b/>
          <w:shd w:val="clear" w:color="auto" w:fill="FFFFFF"/>
        </w:rPr>
        <w:t>Parte terta</w:t>
      </w:r>
      <w:r w:rsidRPr="008A21DD">
        <w:rPr>
          <w:rFonts w:ascii="Times New Roman" w:hAnsi="Times New Roman"/>
          <w:shd w:val="clear" w:color="auto" w:fill="FFFFFF"/>
        </w:rPr>
        <w:t xml:space="preserve"> – înseamna o persoana fizica sau juridica, autoritate publica, agentie sau organism altul decat persoana vizata, operatorul, persoana imputernicita de operator si persoanele care, sub directa autoritate a operatorului sau a persoanei imputernicite de operator, sunt autorizate sa prelucreze date cu caracter personal;</w:t>
      </w:r>
    </w:p>
    <w:p w14:paraId="0BD16A71"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28.</w:t>
      </w:r>
      <w:r w:rsidRPr="008A21DD">
        <w:rPr>
          <w:rFonts w:ascii="Times New Roman" w:hAnsi="Times New Roman"/>
          <w:b/>
          <w:shd w:val="clear" w:color="auto" w:fill="FFFFFF"/>
        </w:rPr>
        <w:t>Protectia maternitatii</w:t>
      </w:r>
      <w:r w:rsidRPr="008A21DD">
        <w:rPr>
          <w:rFonts w:ascii="Times New Roman" w:hAnsi="Times New Roman"/>
          <w:shd w:val="clear" w:color="auto" w:fill="FFFFFF"/>
        </w:rPr>
        <w:t xml:space="preserve"> – este protectia sanatatii si/sau securitatii salariatelor gravide si/sau mame la locurile lor de munca;</w:t>
      </w:r>
    </w:p>
    <w:p w14:paraId="7BED1730"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29.</w:t>
      </w:r>
      <w:r w:rsidRPr="008A21DD">
        <w:rPr>
          <w:rFonts w:ascii="Times New Roman" w:hAnsi="Times New Roman"/>
          <w:b/>
          <w:shd w:val="clear" w:color="auto" w:fill="FFFFFF"/>
        </w:rPr>
        <w:t>Regulament GDPR</w:t>
      </w:r>
      <w:r w:rsidRPr="008A21DD">
        <w:rPr>
          <w:rFonts w:ascii="Times New Roman" w:hAnsi="Times New Roman"/>
          <w:shd w:val="clear" w:color="auto" w:fill="FFFFFF"/>
        </w:rPr>
        <w:t xml:space="preserve"> – Regulamentul (UE) 2016/679 al Parlamentului Eurpean si al Consiliului din 27 aprilie 2016 privind protectia persoanelor fizice in ceea ce priveste prelucrarea datelor cu caracter personal si privind libera circulatie a acestor date si de abrogare a Directivei 95/46/CE (Regulamentul general privind protectia datelor, in limba engleza General Data Protection Regulation);</w:t>
      </w:r>
      <w:r w:rsidRPr="008A21DD">
        <w:rPr>
          <w:rFonts w:ascii="Times New Roman" w:hAnsi="Times New Roman"/>
        </w:rPr>
        <w:br/>
      </w:r>
      <w:r w:rsidRPr="008A21DD">
        <w:rPr>
          <w:rFonts w:ascii="Times New Roman" w:hAnsi="Times New Roman"/>
          <w:shd w:val="clear" w:color="auto" w:fill="FFFFFF"/>
        </w:rPr>
        <w:t xml:space="preserve">30. </w:t>
      </w:r>
      <w:r w:rsidRPr="008A21DD">
        <w:rPr>
          <w:rFonts w:ascii="Times New Roman" w:hAnsi="Times New Roman"/>
          <w:b/>
          <w:shd w:val="clear" w:color="auto" w:fill="FFFFFF"/>
        </w:rPr>
        <w:t>Rude</w:t>
      </w:r>
      <w:r w:rsidRPr="008A21DD">
        <w:rPr>
          <w:rFonts w:ascii="Times New Roman" w:hAnsi="Times New Roman"/>
          <w:shd w:val="clear" w:color="auto" w:fill="FFFFFF"/>
        </w:rPr>
        <w:t xml:space="preserve"> înseamna, dar fara ca enumerarea sa fie limitativa: copiii, parintii, bunicii, fratii/surorile, unchii/matusile, verii primari, nepotii, sotul/sotia, copiii adoptati, mama/tatal/sora/fratele vitreg, precum si afinii prin casatorie (respectiv parintii, bunicii, fratii/surorile, unchii/matusile, verii primari, nepotii, copiii adoptati, mama/tatal/sora/fratele vitreg);</w:t>
      </w:r>
    </w:p>
    <w:p w14:paraId="519F77BC"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31.</w:t>
      </w:r>
      <w:r w:rsidRPr="008A21DD">
        <w:rPr>
          <w:rFonts w:ascii="Times New Roman" w:hAnsi="Times New Roman"/>
          <w:b/>
          <w:shd w:val="clear" w:color="auto" w:fill="FFFFFF"/>
        </w:rPr>
        <w:t>Salariat</w:t>
      </w:r>
      <w:r w:rsidRPr="008A21DD">
        <w:rPr>
          <w:rFonts w:ascii="Times New Roman" w:hAnsi="Times New Roman"/>
          <w:shd w:val="clear" w:color="auto" w:fill="FFFFFF"/>
        </w:rPr>
        <w:t xml:space="preserve"> înseamna orice persoana care intra in raporturi de munca cu Societatea, indiferent de functia sau postul sau;</w:t>
      </w:r>
    </w:p>
    <w:p w14:paraId="6DC14554"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rPr>
        <w:t>32.</w:t>
      </w:r>
      <w:r w:rsidRPr="008A21DD">
        <w:rPr>
          <w:rFonts w:ascii="Times New Roman" w:hAnsi="Times New Roman"/>
          <w:b/>
          <w:shd w:val="clear" w:color="auto" w:fill="FFFFFF"/>
        </w:rPr>
        <w:t>Salariata gravida</w:t>
      </w:r>
      <w:r w:rsidRPr="008A21DD">
        <w:rPr>
          <w:rFonts w:ascii="Times New Roman" w:hAnsi="Times New Roman"/>
          <w:shd w:val="clear" w:color="auto" w:fill="FFFFFF"/>
        </w:rPr>
        <w:t xml:space="preserve"> – este femeia care anunta in scris angajatorul asupra starii sale fiziologice de graviditate si anexeaza un document medical eliberat de medicul de familie sau de medicul specialist care sa ii ateste aceasta stare;</w:t>
      </w:r>
    </w:p>
    <w:p w14:paraId="2A8DA625" w14:textId="7777777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33.</w:t>
      </w:r>
      <w:r w:rsidRPr="008A21DD">
        <w:rPr>
          <w:rFonts w:ascii="Times New Roman" w:hAnsi="Times New Roman"/>
          <w:b/>
          <w:shd w:val="clear" w:color="auto" w:fill="FFFFFF"/>
        </w:rPr>
        <w:t>Salariata care a nascut recent</w:t>
      </w:r>
      <w:r w:rsidRPr="008A21DD">
        <w:rPr>
          <w:rFonts w:ascii="Times New Roman" w:hAnsi="Times New Roman"/>
          <w:shd w:val="clear" w:color="auto" w:fill="FFFFFF"/>
        </w:rPr>
        <w:t xml:space="preserve"> – este femeia care si-a reluat activitatea dupa efectuarea concediului de lauzie si solicita angajatorului in scris masurile de protectie prevazute de lege, anexand un document medical eliberat de medicul de familie, dar nu mai tarziu de 6 luni de la data la care a nascut;</w:t>
      </w:r>
      <w:r w:rsidRPr="008A21DD">
        <w:rPr>
          <w:rFonts w:ascii="Times New Roman" w:hAnsi="Times New Roman"/>
        </w:rPr>
        <w:br/>
        <w:t>34.</w:t>
      </w:r>
      <w:r w:rsidRPr="008A21DD">
        <w:rPr>
          <w:rFonts w:ascii="Times New Roman" w:hAnsi="Times New Roman"/>
          <w:b/>
          <w:shd w:val="clear" w:color="auto" w:fill="FFFFFF"/>
        </w:rPr>
        <w:t>Salariata care alapteaza</w:t>
      </w:r>
      <w:r w:rsidRPr="008A21DD">
        <w:rPr>
          <w:rFonts w:ascii="Times New Roman" w:hAnsi="Times New Roman"/>
          <w:shd w:val="clear" w:color="auto" w:fill="FFFFFF"/>
        </w:rPr>
        <w:t xml:space="preserve"> – este femeia care, la reluarea activitatii dupa efectuarea concediului de lauzie, isi alapteaza copilul si anunta angajatorul in scris cu privire la inceputul si sfarsitul prezumat al perioadei de alaptare, anexand documente medicale eliberate de medicul de familie in acest sens;</w:t>
      </w:r>
      <w:r w:rsidRPr="008A21DD">
        <w:rPr>
          <w:rFonts w:ascii="Times New Roman" w:hAnsi="Times New Roman"/>
        </w:rPr>
        <w:br/>
        <w:t>35.</w:t>
      </w:r>
      <w:r w:rsidRPr="008A21DD">
        <w:rPr>
          <w:rFonts w:ascii="Times New Roman" w:hAnsi="Times New Roman"/>
          <w:b/>
          <w:shd w:val="clear" w:color="auto" w:fill="FFFFFF"/>
        </w:rPr>
        <w:t>Telemunca</w:t>
      </w:r>
      <w:r w:rsidRPr="008A21DD">
        <w:rPr>
          <w:rFonts w:ascii="Times New Roman" w:hAnsi="Times New Roman"/>
          <w:shd w:val="clear" w:color="auto" w:fill="FFFFFF"/>
        </w:rPr>
        <w:t xml:space="preserve"> – este forma de organizare a muncii prin care salariatul, in mod regulat si voluntar, isi indeplineste atributiile specifice functiei, ocupatiei sau meseriei pe care o detine, in alt loc decat locul de munca organizat de angajator, cel putin o zi pe luna, folosind tehnologia informatiei si comunicatiilor.</w:t>
      </w:r>
      <w:r w:rsidRPr="008A21DD">
        <w:rPr>
          <w:rFonts w:ascii="Times New Roman" w:hAnsi="Times New Roman"/>
        </w:rPr>
        <w:br/>
        <w:t xml:space="preserve">36. </w:t>
      </w:r>
      <w:r w:rsidRPr="008A21DD">
        <w:rPr>
          <w:rFonts w:ascii="Times New Roman" w:hAnsi="Times New Roman"/>
          <w:b/>
          <w:shd w:val="clear" w:color="auto" w:fill="FFFFFF"/>
        </w:rPr>
        <w:t xml:space="preserve">Telesalariat </w:t>
      </w:r>
      <w:r w:rsidRPr="008A21DD">
        <w:rPr>
          <w:rFonts w:ascii="Times New Roman" w:hAnsi="Times New Roman"/>
          <w:shd w:val="clear" w:color="auto" w:fill="FFFFFF"/>
        </w:rPr>
        <w:t>– este orice salariat care desfasoara activitatea in alt loc decat locul de munca organizat de angajator, cel putin o zi pe luna, folosind tehnologia informatiei si comunicatiilor.</w:t>
      </w:r>
    </w:p>
    <w:p w14:paraId="172BB262" w14:textId="31D58DF7"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b/>
          <w:bCs/>
        </w:rPr>
        <w:lastRenderedPageBreak/>
        <w:t>Art.2</w:t>
      </w:r>
      <w:r w:rsidR="00DC71C6">
        <w:rPr>
          <w:rFonts w:ascii="Times New Roman" w:hAnsi="Times New Roman"/>
          <w:b/>
          <w:bCs/>
        </w:rPr>
        <w:t>0</w:t>
      </w:r>
      <w:r w:rsidR="00F01897">
        <w:rPr>
          <w:rFonts w:ascii="Times New Roman" w:hAnsi="Times New Roman"/>
          <w:b/>
          <w:bCs/>
        </w:rPr>
        <w:t>6</w:t>
      </w:r>
      <w:r w:rsidRPr="008A21DD">
        <w:rPr>
          <w:rFonts w:ascii="Times New Roman" w:hAnsi="Times New Roman"/>
          <w:b/>
          <w:bCs/>
        </w:rPr>
        <w:t xml:space="preserve"> </w:t>
      </w:r>
      <w:r w:rsidRPr="008A21DD">
        <w:rPr>
          <w:rFonts w:ascii="Times New Roman" w:hAnsi="Times New Roman"/>
          <w:bCs/>
        </w:rPr>
        <w:t xml:space="preserve">Direcția Județeană </w:t>
      </w:r>
      <w:r w:rsidR="00DC71C6">
        <w:rPr>
          <w:rFonts w:ascii="Times New Roman" w:hAnsi="Times New Roman"/>
          <w:bCs/>
        </w:rPr>
        <w:t>de</w:t>
      </w:r>
      <w:r w:rsidRPr="008A21DD">
        <w:rPr>
          <w:rFonts w:ascii="Times New Roman" w:hAnsi="Times New Roman"/>
          <w:bCs/>
        </w:rPr>
        <w:t xml:space="preserve"> Sport </w:t>
      </w:r>
      <w:r w:rsidR="00DC71C6">
        <w:rPr>
          <w:rFonts w:ascii="Times New Roman" w:hAnsi="Times New Roman"/>
          <w:bCs/>
        </w:rPr>
        <w:t xml:space="preserve">Dolj </w:t>
      </w:r>
      <w:r w:rsidRPr="008A21DD">
        <w:rPr>
          <w:rFonts w:ascii="Times New Roman" w:hAnsi="Times New Roman"/>
          <w:bCs/>
        </w:rPr>
        <w:t xml:space="preserve">colectează și prelucrează date cu caracter personal în conformitate cu prevederile </w:t>
      </w:r>
      <w:r w:rsidRPr="008A21DD">
        <w:rPr>
          <w:rFonts w:ascii="Times New Roman" w:hAnsi="Times New Roman"/>
          <w:shd w:val="clear" w:color="auto" w:fill="FFFFFF"/>
        </w:rPr>
        <w:t>Regulamentul (UE) 2016/679 al Parlamentului Eurpean si al Consiliului din 27 aprilie 2016 privind protectia persoanelor fizice in ceea ce priveste prelucrarea datelor cu caracter personal si privind libera circulatie a acestor date si de abrogare a Directivei 95/46/CE (Regulamentul general privind protectia datelor).</w:t>
      </w:r>
    </w:p>
    <w:p w14:paraId="02672462" w14:textId="5C0CDC2A"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
          <w:bCs/>
        </w:rPr>
        <w:t>Art.2</w:t>
      </w:r>
      <w:r w:rsidR="00DC71C6">
        <w:rPr>
          <w:rFonts w:ascii="Times New Roman" w:hAnsi="Times New Roman"/>
          <w:b/>
          <w:bCs/>
        </w:rPr>
        <w:t>0</w:t>
      </w:r>
      <w:r w:rsidR="00F01897">
        <w:rPr>
          <w:rFonts w:ascii="Times New Roman" w:hAnsi="Times New Roman"/>
          <w:b/>
          <w:bCs/>
        </w:rPr>
        <w:t>7</w:t>
      </w:r>
      <w:r w:rsidRPr="008A21DD">
        <w:rPr>
          <w:rFonts w:ascii="Times New Roman" w:hAnsi="Times New Roman"/>
          <w:b/>
          <w:bCs/>
        </w:rPr>
        <w:t xml:space="preserve"> </w:t>
      </w:r>
      <w:r w:rsidRPr="008A21DD">
        <w:rPr>
          <w:rFonts w:ascii="Times New Roman" w:hAnsi="Times New Roman"/>
          <w:bCs/>
        </w:rPr>
        <w:t>Această politică se referă la datele personale ale angajatului și se aplică datelor cu caracter personal colecate prin: email, formulare diverse, CV-uri, adrese, adeverințe, înregistrări video, web-site, social media, etc. În scopul desfășurării activității, instituția poate colecta, prelucra și stoca anumite date cu caracter personal, necesare din punct de vedere legal, pentru încheierea unui contract sau din interes legitim legat de buna desfășurare a activității proprii. Aceste date pot fi, dar nu se limitează la:</w:t>
      </w:r>
    </w:p>
    <w:p w14:paraId="49EB81B8" w14:textId="77777777" w:rsidR="008A21DD" w:rsidRPr="008A21DD" w:rsidRDefault="008A21DD" w:rsidP="00DC71C6">
      <w:pPr>
        <w:pStyle w:val="NoSpacing"/>
        <w:spacing w:line="276" w:lineRule="auto"/>
        <w:rPr>
          <w:rFonts w:ascii="Times New Roman" w:hAnsi="Times New Roman"/>
        </w:rPr>
      </w:pPr>
      <w:r w:rsidRPr="008A21DD">
        <w:rPr>
          <w:rFonts w:ascii="Times New Roman" w:hAnsi="Times New Roman"/>
          <w:shd w:val="clear" w:color="auto" w:fill="FFFFFF"/>
        </w:rPr>
        <w:t>Numele și prenumele</w:t>
      </w:r>
      <w:r w:rsidRPr="008A21DD">
        <w:rPr>
          <w:rFonts w:ascii="Times New Roman" w:hAnsi="Times New Roman"/>
        </w:rPr>
        <w:br/>
      </w:r>
      <w:r w:rsidRPr="008A21DD">
        <w:rPr>
          <w:rFonts w:ascii="Times New Roman" w:hAnsi="Times New Roman"/>
          <w:shd w:val="clear" w:color="auto" w:fill="FFFFFF"/>
        </w:rPr>
        <w:t>• Numele și prenumele membrilor de familie</w:t>
      </w:r>
      <w:r w:rsidRPr="008A21DD">
        <w:rPr>
          <w:rFonts w:ascii="Times New Roman" w:hAnsi="Times New Roman"/>
        </w:rPr>
        <w:br/>
      </w:r>
      <w:r w:rsidRPr="008A21DD">
        <w:rPr>
          <w:rFonts w:ascii="Times New Roman" w:hAnsi="Times New Roman"/>
          <w:shd w:val="clear" w:color="auto" w:fill="FFFFFF"/>
        </w:rPr>
        <w:t>• Sexul</w:t>
      </w:r>
      <w:r w:rsidRPr="008A21DD">
        <w:rPr>
          <w:rFonts w:ascii="Times New Roman" w:hAnsi="Times New Roman"/>
        </w:rPr>
        <w:br/>
      </w:r>
      <w:r w:rsidRPr="008A21DD">
        <w:rPr>
          <w:rFonts w:ascii="Times New Roman" w:hAnsi="Times New Roman"/>
          <w:shd w:val="clear" w:color="auto" w:fill="FFFFFF"/>
        </w:rPr>
        <w:t>• Data și locul nașterii</w:t>
      </w:r>
      <w:r w:rsidRPr="008A21DD">
        <w:rPr>
          <w:rFonts w:ascii="Times New Roman" w:hAnsi="Times New Roman"/>
        </w:rPr>
        <w:br/>
      </w:r>
      <w:r w:rsidRPr="008A21DD">
        <w:rPr>
          <w:rFonts w:ascii="Times New Roman" w:hAnsi="Times New Roman"/>
          <w:shd w:val="clear" w:color="auto" w:fill="FFFFFF"/>
        </w:rPr>
        <w:t>• Cetățenia</w:t>
      </w:r>
      <w:r w:rsidRPr="008A21DD">
        <w:rPr>
          <w:rFonts w:ascii="Times New Roman" w:hAnsi="Times New Roman"/>
        </w:rPr>
        <w:br/>
      </w:r>
      <w:r w:rsidRPr="008A21DD">
        <w:rPr>
          <w:rFonts w:ascii="Times New Roman" w:hAnsi="Times New Roman"/>
          <w:shd w:val="clear" w:color="auto" w:fill="FFFFFF"/>
        </w:rPr>
        <w:t>• Datele din actele de stare civilă</w:t>
      </w:r>
      <w:r w:rsidRPr="008A21DD">
        <w:rPr>
          <w:rFonts w:ascii="Times New Roman" w:hAnsi="Times New Roman"/>
        </w:rPr>
        <w:br/>
      </w:r>
      <w:r w:rsidRPr="008A21DD">
        <w:rPr>
          <w:rFonts w:ascii="Times New Roman" w:hAnsi="Times New Roman"/>
          <w:shd w:val="clear" w:color="auto" w:fill="FFFFFF"/>
        </w:rPr>
        <w:t>• Caracteristici fizice/antropometrice</w:t>
      </w:r>
      <w:r w:rsidRPr="008A21DD">
        <w:rPr>
          <w:rFonts w:ascii="Times New Roman" w:hAnsi="Times New Roman"/>
        </w:rPr>
        <w:br/>
      </w:r>
      <w:r w:rsidRPr="008A21DD">
        <w:rPr>
          <w:rFonts w:ascii="Times New Roman" w:hAnsi="Times New Roman"/>
          <w:shd w:val="clear" w:color="auto" w:fill="FFFFFF"/>
        </w:rPr>
        <w:t>• Telefon/fax</w:t>
      </w:r>
      <w:r w:rsidRPr="008A21DD">
        <w:rPr>
          <w:rFonts w:ascii="Times New Roman" w:hAnsi="Times New Roman"/>
        </w:rPr>
        <w:br/>
      </w:r>
      <w:r w:rsidRPr="008A21DD">
        <w:rPr>
          <w:rFonts w:ascii="Times New Roman" w:hAnsi="Times New Roman"/>
          <w:shd w:val="clear" w:color="auto" w:fill="FFFFFF"/>
        </w:rPr>
        <w:t>• Date privind cazierul judiciar</w:t>
      </w:r>
      <w:r w:rsidRPr="008A21DD">
        <w:rPr>
          <w:rFonts w:ascii="Times New Roman" w:hAnsi="Times New Roman"/>
        </w:rPr>
        <w:br/>
      </w:r>
      <w:r w:rsidRPr="008A21DD">
        <w:rPr>
          <w:rFonts w:ascii="Times New Roman" w:hAnsi="Times New Roman"/>
          <w:shd w:val="clear" w:color="auto" w:fill="FFFFFF"/>
        </w:rPr>
        <w:t>• Adresă domiciliu/reședință</w:t>
      </w:r>
      <w:r w:rsidRPr="008A21DD">
        <w:rPr>
          <w:rFonts w:ascii="Times New Roman" w:hAnsi="Times New Roman"/>
        </w:rPr>
        <w:br/>
      </w:r>
      <w:r w:rsidRPr="008A21DD">
        <w:rPr>
          <w:rFonts w:ascii="Times New Roman" w:hAnsi="Times New Roman"/>
          <w:shd w:val="clear" w:color="auto" w:fill="FFFFFF"/>
        </w:rPr>
        <w:t>• E-mail</w:t>
      </w:r>
      <w:r w:rsidRPr="008A21DD">
        <w:rPr>
          <w:rFonts w:ascii="Times New Roman" w:hAnsi="Times New Roman"/>
        </w:rPr>
        <w:br/>
      </w:r>
      <w:r w:rsidRPr="008A21DD">
        <w:rPr>
          <w:rFonts w:ascii="Times New Roman" w:hAnsi="Times New Roman"/>
          <w:shd w:val="clear" w:color="auto" w:fill="FFFFFF"/>
        </w:rPr>
        <w:t>• Funcție/Profesie</w:t>
      </w:r>
      <w:r w:rsidRPr="008A21DD">
        <w:rPr>
          <w:rFonts w:ascii="Times New Roman" w:hAnsi="Times New Roman"/>
        </w:rPr>
        <w:br/>
      </w:r>
      <w:r w:rsidRPr="008A21DD">
        <w:rPr>
          <w:rFonts w:ascii="Times New Roman" w:hAnsi="Times New Roman"/>
          <w:shd w:val="clear" w:color="auto" w:fill="FFFFFF"/>
        </w:rPr>
        <w:t>• Loc de muncă</w:t>
      </w:r>
      <w:r w:rsidRPr="008A21DD">
        <w:rPr>
          <w:rFonts w:ascii="Times New Roman" w:hAnsi="Times New Roman"/>
        </w:rPr>
        <w:br/>
      </w:r>
      <w:r w:rsidRPr="008A21DD">
        <w:rPr>
          <w:rFonts w:ascii="Times New Roman" w:hAnsi="Times New Roman"/>
          <w:shd w:val="clear" w:color="auto" w:fill="FFFFFF"/>
        </w:rPr>
        <w:t>• Denumirea angajatorului</w:t>
      </w:r>
      <w:r w:rsidRPr="008A21DD">
        <w:rPr>
          <w:rFonts w:ascii="Times New Roman" w:hAnsi="Times New Roman"/>
        </w:rPr>
        <w:br/>
      </w:r>
      <w:r w:rsidRPr="008A21DD">
        <w:rPr>
          <w:rFonts w:ascii="Times New Roman" w:hAnsi="Times New Roman"/>
          <w:shd w:val="clear" w:color="auto" w:fill="FFFFFF"/>
        </w:rPr>
        <w:t>• Situație familială</w:t>
      </w:r>
      <w:r w:rsidRPr="008A21DD">
        <w:rPr>
          <w:rFonts w:ascii="Times New Roman" w:hAnsi="Times New Roman"/>
        </w:rPr>
        <w:br/>
      </w:r>
      <w:r w:rsidRPr="008A21DD">
        <w:rPr>
          <w:rFonts w:ascii="Times New Roman" w:hAnsi="Times New Roman"/>
          <w:shd w:val="clear" w:color="auto" w:fill="FFFFFF"/>
        </w:rPr>
        <w:t>• Situație militară</w:t>
      </w:r>
      <w:r w:rsidRPr="008A21DD">
        <w:rPr>
          <w:rFonts w:ascii="Times New Roman" w:hAnsi="Times New Roman"/>
        </w:rPr>
        <w:br/>
      </w:r>
      <w:r w:rsidRPr="008A21DD">
        <w:rPr>
          <w:rFonts w:ascii="Times New Roman" w:hAnsi="Times New Roman"/>
          <w:shd w:val="clear" w:color="auto" w:fill="FFFFFF"/>
        </w:rPr>
        <w:t>• Situație economică și financiară</w:t>
      </w:r>
      <w:r w:rsidRPr="008A21DD">
        <w:rPr>
          <w:rFonts w:ascii="Times New Roman" w:hAnsi="Times New Roman"/>
        </w:rPr>
        <w:br/>
      </w:r>
      <w:r w:rsidRPr="008A21DD">
        <w:rPr>
          <w:rFonts w:ascii="Times New Roman" w:hAnsi="Times New Roman"/>
          <w:shd w:val="clear" w:color="auto" w:fill="FFFFFF"/>
        </w:rPr>
        <w:t>• Date privind bunurile deținute</w:t>
      </w:r>
      <w:r w:rsidRPr="008A21DD">
        <w:rPr>
          <w:rFonts w:ascii="Times New Roman" w:hAnsi="Times New Roman"/>
        </w:rPr>
        <w:br/>
      </w:r>
      <w:r w:rsidRPr="008A21DD">
        <w:rPr>
          <w:rFonts w:ascii="Times New Roman" w:hAnsi="Times New Roman"/>
          <w:shd w:val="clear" w:color="auto" w:fill="FFFFFF"/>
        </w:rPr>
        <w:t>• Date bancare</w:t>
      </w:r>
      <w:r w:rsidRPr="008A21DD">
        <w:rPr>
          <w:rFonts w:ascii="Times New Roman" w:hAnsi="Times New Roman"/>
        </w:rPr>
        <w:br/>
      </w:r>
      <w:r w:rsidRPr="008A21DD">
        <w:rPr>
          <w:rFonts w:ascii="Times New Roman" w:hAnsi="Times New Roman"/>
          <w:shd w:val="clear" w:color="auto" w:fill="FFFFFF"/>
        </w:rPr>
        <w:t>• Imagine</w:t>
      </w:r>
      <w:r w:rsidRPr="008A21DD">
        <w:rPr>
          <w:rFonts w:ascii="Times New Roman" w:hAnsi="Times New Roman"/>
        </w:rPr>
        <w:br/>
      </w:r>
      <w:r w:rsidRPr="008A21DD">
        <w:rPr>
          <w:rFonts w:ascii="Times New Roman" w:hAnsi="Times New Roman"/>
          <w:shd w:val="clear" w:color="auto" w:fill="FFFFFF"/>
        </w:rPr>
        <w:t>• Calitatea deținută în societăți comerciale (asociat, administrator)</w:t>
      </w:r>
      <w:r w:rsidRPr="008A21DD">
        <w:rPr>
          <w:rFonts w:ascii="Times New Roman" w:hAnsi="Times New Roman"/>
        </w:rPr>
        <w:br/>
      </w:r>
      <w:r w:rsidRPr="008A21DD">
        <w:rPr>
          <w:rFonts w:ascii="Times New Roman" w:hAnsi="Times New Roman"/>
          <w:shd w:val="clear" w:color="auto" w:fill="FFFFFF"/>
        </w:rPr>
        <w:t>• Voce</w:t>
      </w:r>
      <w:r w:rsidRPr="008A21DD">
        <w:rPr>
          <w:rFonts w:ascii="Times New Roman" w:hAnsi="Times New Roman"/>
        </w:rPr>
        <w:br/>
      </w:r>
      <w:r w:rsidRPr="008A21DD">
        <w:rPr>
          <w:rFonts w:ascii="Times New Roman" w:hAnsi="Times New Roman"/>
          <w:shd w:val="clear" w:color="auto" w:fill="FFFFFF"/>
        </w:rPr>
        <w:t>• Semnătura</w:t>
      </w:r>
      <w:r w:rsidRPr="008A21DD">
        <w:rPr>
          <w:rFonts w:ascii="Times New Roman" w:hAnsi="Times New Roman"/>
        </w:rPr>
        <w:br/>
      </w:r>
      <w:r w:rsidRPr="008A21DD">
        <w:rPr>
          <w:rFonts w:ascii="Times New Roman" w:hAnsi="Times New Roman"/>
          <w:shd w:val="clear" w:color="auto" w:fill="FFFFFF"/>
        </w:rPr>
        <w:t>• Numărul dosarului de pensie</w:t>
      </w:r>
      <w:r w:rsidRPr="008A21DD">
        <w:rPr>
          <w:rFonts w:ascii="Times New Roman" w:hAnsi="Times New Roman"/>
        </w:rPr>
        <w:br/>
      </w:r>
      <w:r w:rsidRPr="008A21DD">
        <w:rPr>
          <w:rFonts w:ascii="Times New Roman" w:hAnsi="Times New Roman"/>
          <w:shd w:val="clear" w:color="auto" w:fill="FFFFFF"/>
        </w:rPr>
        <w:t>• Numărul asigurării sociale/asigurării de sănătate</w:t>
      </w:r>
      <w:r w:rsidRPr="008A21DD">
        <w:rPr>
          <w:rFonts w:ascii="Times New Roman" w:hAnsi="Times New Roman"/>
        </w:rPr>
        <w:br/>
      </w:r>
      <w:r w:rsidRPr="008A21DD">
        <w:rPr>
          <w:rFonts w:ascii="Times New Roman" w:hAnsi="Times New Roman"/>
          <w:shd w:val="clear" w:color="auto" w:fill="FFFFFF"/>
        </w:rPr>
        <w:t>• Date privind formarea profesională – diplome – studii</w:t>
      </w:r>
      <w:r w:rsidRPr="008A21DD">
        <w:rPr>
          <w:rFonts w:ascii="Times New Roman" w:hAnsi="Times New Roman"/>
        </w:rPr>
        <w:br/>
      </w:r>
      <w:r w:rsidRPr="008A21DD">
        <w:rPr>
          <w:rFonts w:ascii="Times New Roman" w:hAnsi="Times New Roman"/>
          <w:shd w:val="clear" w:color="auto" w:fill="FFFFFF"/>
        </w:rPr>
        <w:t>• Date privind starea de sănătate</w:t>
      </w:r>
      <w:r w:rsidRPr="008A21DD">
        <w:rPr>
          <w:rFonts w:ascii="Times New Roman" w:hAnsi="Times New Roman"/>
        </w:rPr>
        <w:br/>
      </w:r>
      <w:r w:rsidRPr="008A21DD">
        <w:rPr>
          <w:rFonts w:ascii="Times New Roman" w:hAnsi="Times New Roman"/>
          <w:shd w:val="clear" w:color="auto" w:fill="FFFFFF"/>
        </w:rPr>
        <w:t>• Date privind confesiunea religioasă/convingerile filozofice/apartenenţa la sindicate</w:t>
      </w:r>
      <w:r w:rsidRPr="008A21DD">
        <w:rPr>
          <w:rFonts w:ascii="Times New Roman" w:hAnsi="Times New Roman"/>
        </w:rPr>
        <w:br/>
      </w:r>
      <w:r w:rsidRPr="008A21DD">
        <w:rPr>
          <w:rFonts w:ascii="Times New Roman" w:hAnsi="Times New Roman"/>
          <w:shd w:val="clear" w:color="auto" w:fill="FFFFFF"/>
        </w:rPr>
        <w:t>• CNP – codul numeric personal</w:t>
      </w:r>
      <w:r w:rsidRPr="008A21DD">
        <w:rPr>
          <w:rFonts w:ascii="Times New Roman" w:hAnsi="Times New Roman"/>
        </w:rPr>
        <w:br/>
      </w:r>
      <w:r w:rsidRPr="008A21DD">
        <w:rPr>
          <w:rFonts w:ascii="Times New Roman" w:hAnsi="Times New Roman"/>
          <w:shd w:val="clear" w:color="auto" w:fill="FFFFFF"/>
        </w:rPr>
        <w:t>• Seria și numărul actului de identitate</w:t>
      </w:r>
      <w:r w:rsidRPr="008A21DD">
        <w:rPr>
          <w:rFonts w:ascii="Times New Roman" w:hAnsi="Times New Roman"/>
        </w:rPr>
        <w:br/>
      </w:r>
      <w:r w:rsidRPr="008A21DD">
        <w:rPr>
          <w:rFonts w:ascii="Times New Roman" w:hAnsi="Times New Roman"/>
          <w:shd w:val="clear" w:color="auto" w:fill="FFFFFF"/>
        </w:rPr>
        <w:t>• Numărul pașaportului/permisului de conducere</w:t>
      </w:r>
      <w:r w:rsidRPr="008A21DD">
        <w:rPr>
          <w:rFonts w:ascii="Times New Roman" w:hAnsi="Times New Roman"/>
        </w:rPr>
        <w:br/>
      </w:r>
      <w:r w:rsidRPr="008A21DD">
        <w:rPr>
          <w:rFonts w:ascii="Times New Roman" w:hAnsi="Times New Roman"/>
          <w:shd w:val="clear" w:color="auto" w:fill="FFFFFF"/>
        </w:rPr>
        <w:t>• Numărul asigurării sociale sau de sănătate.</w:t>
      </w:r>
    </w:p>
    <w:p w14:paraId="6ADC3993" w14:textId="31807853" w:rsidR="008A21DD" w:rsidRPr="008A21DD" w:rsidRDefault="008A21DD" w:rsidP="009B3638">
      <w:pPr>
        <w:pStyle w:val="NoSpacing"/>
        <w:spacing w:line="276" w:lineRule="auto"/>
        <w:jc w:val="both"/>
        <w:rPr>
          <w:rFonts w:ascii="Times New Roman" w:hAnsi="Times New Roman"/>
          <w:bCs/>
        </w:rPr>
      </w:pPr>
      <w:r w:rsidRPr="008A21DD">
        <w:rPr>
          <w:rFonts w:ascii="Times New Roman" w:hAnsi="Times New Roman"/>
          <w:b/>
          <w:bCs/>
        </w:rPr>
        <w:t>Art.2</w:t>
      </w:r>
      <w:r w:rsidR="00DC71C6">
        <w:rPr>
          <w:rFonts w:ascii="Times New Roman" w:hAnsi="Times New Roman"/>
          <w:b/>
          <w:bCs/>
        </w:rPr>
        <w:t>0</w:t>
      </w:r>
      <w:r w:rsidR="00F01897">
        <w:rPr>
          <w:rFonts w:ascii="Times New Roman" w:hAnsi="Times New Roman"/>
          <w:b/>
          <w:bCs/>
        </w:rPr>
        <w:t>8</w:t>
      </w:r>
      <w:r w:rsidRPr="008A21DD">
        <w:rPr>
          <w:rFonts w:ascii="Times New Roman" w:hAnsi="Times New Roman"/>
          <w:b/>
          <w:bCs/>
        </w:rPr>
        <w:t xml:space="preserve"> </w:t>
      </w:r>
      <w:r w:rsidRPr="008A21DD">
        <w:rPr>
          <w:rFonts w:ascii="Times New Roman" w:hAnsi="Times New Roman"/>
          <w:bCs/>
        </w:rPr>
        <w:t>D</w:t>
      </w:r>
      <w:r w:rsidR="00DC71C6">
        <w:rPr>
          <w:rFonts w:ascii="Times New Roman" w:hAnsi="Times New Roman"/>
          <w:bCs/>
        </w:rPr>
        <w:t>.</w:t>
      </w:r>
      <w:r w:rsidRPr="008A21DD">
        <w:rPr>
          <w:rFonts w:ascii="Times New Roman" w:hAnsi="Times New Roman"/>
          <w:bCs/>
        </w:rPr>
        <w:t>J</w:t>
      </w:r>
      <w:r w:rsidR="00DC71C6">
        <w:rPr>
          <w:rFonts w:ascii="Times New Roman" w:hAnsi="Times New Roman"/>
          <w:bCs/>
        </w:rPr>
        <w:t>.</w:t>
      </w:r>
      <w:r w:rsidRPr="008A21DD">
        <w:rPr>
          <w:rFonts w:ascii="Times New Roman" w:hAnsi="Times New Roman"/>
          <w:bCs/>
        </w:rPr>
        <w:t>S</w:t>
      </w:r>
      <w:r w:rsidR="00DC71C6">
        <w:rPr>
          <w:rFonts w:ascii="Times New Roman" w:hAnsi="Times New Roman"/>
          <w:bCs/>
        </w:rPr>
        <w:t>. Dolj</w:t>
      </w:r>
      <w:r w:rsidRPr="008A21DD">
        <w:rPr>
          <w:rFonts w:ascii="Times New Roman" w:hAnsi="Times New Roman"/>
          <w:bCs/>
        </w:rPr>
        <w:t xml:space="preserve"> prelucrează date cu caracter personal ale salariaților în următoarele scopuri prevăzute de dispozițiile legale și/sau necesare pentru respectarea dispozițiilor legale:</w:t>
      </w:r>
    </w:p>
    <w:p w14:paraId="1D99A30E" w14:textId="77777777" w:rsidR="008A21DD" w:rsidRPr="008A21DD" w:rsidRDefault="008A21DD" w:rsidP="00DC71C6">
      <w:pPr>
        <w:pStyle w:val="NoSpacing"/>
        <w:spacing w:line="276" w:lineRule="auto"/>
        <w:rPr>
          <w:rFonts w:ascii="Times New Roman" w:hAnsi="Times New Roman"/>
        </w:rPr>
      </w:pPr>
      <w:r w:rsidRPr="008A21DD">
        <w:rPr>
          <w:rFonts w:ascii="Times New Roman" w:hAnsi="Times New Roman"/>
          <w:shd w:val="clear" w:color="auto" w:fill="FFFFFF"/>
        </w:rPr>
        <w:t>- respectarea clauzelor contractului de munca, inclusiv descarcarea de obligatiile stabilite prin lege sau prin acorduri colective;</w:t>
      </w:r>
      <w:r w:rsidRPr="008A21DD">
        <w:rPr>
          <w:rFonts w:ascii="Times New Roman" w:hAnsi="Times New Roman"/>
        </w:rPr>
        <w:br/>
      </w:r>
      <w:r w:rsidRPr="008A21DD">
        <w:rPr>
          <w:rFonts w:ascii="Times New Roman" w:hAnsi="Times New Roman"/>
          <w:shd w:val="clear" w:color="auto" w:fill="FFFFFF"/>
        </w:rPr>
        <w:t>- gestionarea, planificarea si organizarea muncii;</w:t>
      </w:r>
      <w:r w:rsidRPr="008A21DD">
        <w:rPr>
          <w:rFonts w:ascii="Times New Roman" w:hAnsi="Times New Roman"/>
        </w:rPr>
        <w:br/>
      </w:r>
      <w:r w:rsidRPr="008A21DD">
        <w:rPr>
          <w:rFonts w:ascii="Times New Roman" w:hAnsi="Times New Roman"/>
          <w:shd w:val="clear" w:color="auto" w:fill="FFFFFF"/>
        </w:rPr>
        <w:t>- asigurarea egalitatii si diversitatii la locul de munca;</w:t>
      </w:r>
      <w:r w:rsidRPr="008A21DD">
        <w:rPr>
          <w:rFonts w:ascii="Times New Roman" w:hAnsi="Times New Roman"/>
        </w:rPr>
        <w:br/>
      </w:r>
      <w:r w:rsidRPr="008A21DD">
        <w:rPr>
          <w:rFonts w:ascii="Times New Roman" w:hAnsi="Times New Roman"/>
          <w:shd w:val="clear" w:color="auto" w:fill="FFFFFF"/>
        </w:rPr>
        <w:t>- asigurarea sanatatii si securitatii la locul de munca;</w:t>
      </w:r>
      <w:r w:rsidRPr="008A21DD">
        <w:rPr>
          <w:rFonts w:ascii="Times New Roman" w:hAnsi="Times New Roman"/>
        </w:rPr>
        <w:br/>
      </w:r>
      <w:r w:rsidRPr="008A21DD">
        <w:rPr>
          <w:rFonts w:ascii="Times New Roman" w:hAnsi="Times New Roman"/>
          <w:shd w:val="clear" w:color="auto" w:fill="FFFFFF"/>
        </w:rPr>
        <w:t>- evaluarea capacitatii de munca a salariatilor;</w:t>
      </w:r>
    </w:p>
    <w:p w14:paraId="2A11243B" w14:textId="77777777" w:rsidR="008A21DD" w:rsidRPr="008A21DD" w:rsidRDefault="008A21DD" w:rsidP="00DC71C6">
      <w:pPr>
        <w:pStyle w:val="NoSpacing"/>
        <w:spacing w:line="276" w:lineRule="auto"/>
        <w:rPr>
          <w:rFonts w:ascii="Times New Roman" w:hAnsi="Times New Roman"/>
          <w:shd w:val="clear" w:color="auto" w:fill="FFFFFF"/>
        </w:rPr>
      </w:pPr>
      <w:r w:rsidRPr="008A21DD">
        <w:rPr>
          <w:rFonts w:ascii="Times New Roman" w:hAnsi="Times New Roman"/>
          <w:shd w:val="clear" w:color="auto" w:fill="FFFFFF"/>
        </w:rPr>
        <w:t> - valorificarea drepturilor de asistenta sociala;</w:t>
      </w:r>
      <w:r w:rsidRPr="008A21DD">
        <w:rPr>
          <w:rFonts w:ascii="Times New Roman" w:hAnsi="Times New Roman"/>
        </w:rPr>
        <w:br/>
      </w:r>
      <w:r w:rsidRPr="008A21DD">
        <w:rPr>
          <w:rFonts w:ascii="Times New Roman" w:hAnsi="Times New Roman"/>
          <w:shd w:val="clear" w:color="auto" w:fill="FFFFFF"/>
        </w:rPr>
        <w:t> - exercitarea drepturilor legate de ocuparea unui loc de munca;</w:t>
      </w:r>
      <w:r w:rsidRPr="008A21DD">
        <w:rPr>
          <w:rFonts w:ascii="Times New Roman" w:hAnsi="Times New Roman"/>
        </w:rPr>
        <w:br/>
      </w:r>
      <w:r w:rsidRPr="008A21DD">
        <w:rPr>
          <w:rFonts w:ascii="Times New Roman" w:hAnsi="Times New Roman"/>
          <w:shd w:val="clear" w:color="auto" w:fill="FFFFFF"/>
        </w:rPr>
        <w:t> - organizarea incetarii raporturilor de munca.</w:t>
      </w:r>
    </w:p>
    <w:p w14:paraId="6EA7C499" w14:textId="2A1A1F4C"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b/>
          <w:bCs/>
        </w:rPr>
        <w:lastRenderedPageBreak/>
        <w:t>Art.2</w:t>
      </w:r>
      <w:bookmarkStart w:id="10" w:name="_bookmark8"/>
      <w:bookmarkEnd w:id="10"/>
      <w:r w:rsidR="00F01897">
        <w:rPr>
          <w:rFonts w:ascii="Times New Roman" w:hAnsi="Times New Roman"/>
          <w:b/>
          <w:bCs/>
        </w:rPr>
        <w:t>09</w:t>
      </w:r>
      <w:r w:rsidRPr="008A21DD">
        <w:rPr>
          <w:rFonts w:ascii="Times New Roman" w:hAnsi="Times New Roman"/>
        </w:rPr>
        <w:t xml:space="preserve"> </w:t>
      </w:r>
      <w:r w:rsidRPr="008A21DD">
        <w:rPr>
          <w:rFonts w:ascii="Times New Roman" w:hAnsi="Times New Roman"/>
          <w:shd w:val="clear" w:color="auto" w:fill="FFFFFF"/>
        </w:rPr>
        <w:t>Regulile privind protectia datelor cu caracter personal furnizate in alte scopuri decat cele mentionate, inclusiv in scop de marketing, sunt cele mentionate in documentele si operatiunile care conserva dovada consimtamantului salariatilor pentru prelucrare.</w:t>
      </w:r>
    </w:p>
    <w:p w14:paraId="060A5E6B" w14:textId="0104141F"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b/>
          <w:bCs/>
        </w:rPr>
        <w:t>Art.21</w:t>
      </w:r>
      <w:r w:rsidR="00F01897">
        <w:rPr>
          <w:rFonts w:ascii="Times New Roman" w:hAnsi="Times New Roman"/>
          <w:b/>
          <w:bCs/>
        </w:rPr>
        <w:t>0</w:t>
      </w:r>
      <w:r w:rsidRPr="008A21DD">
        <w:rPr>
          <w:rFonts w:ascii="Times New Roman" w:hAnsi="Times New Roman"/>
          <w:b/>
          <w:bCs/>
        </w:rPr>
        <w:t xml:space="preserve"> </w:t>
      </w:r>
      <w:r w:rsidRPr="008A21DD">
        <w:rPr>
          <w:rFonts w:ascii="Times New Roman" w:hAnsi="Times New Roman"/>
          <w:shd w:val="clear" w:color="auto" w:fill="FFFFFF"/>
        </w:rPr>
        <w:t>Salariatii care solicita acordarea facilitatilor care decurg din calitatea de salariat al societatii isi exprima consimtamantul pentru prelucrarea datelor lor personale inscopul acordarii facilitatilor respective în conditiile prevazute in acordul de acordare a facilitatilor.</w:t>
      </w:r>
    </w:p>
    <w:p w14:paraId="56D4F4DA" w14:textId="3F1BE938"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b/>
          <w:bCs/>
        </w:rPr>
        <w:t>Art.21</w:t>
      </w:r>
      <w:r w:rsidR="00F01897">
        <w:rPr>
          <w:rFonts w:ascii="Times New Roman" w:hAnsi="Times New Roman"/>
          <w:b/>
          <w:bCs/>
        </w:rPr>
        <w:t>1</w:t>
      </w:r>
      <w:r w:rsidRPr="008A21DD">
        <w:rPr>
          <w:rFonts w:ascii="Times New Roman" w:hAnsi="Times New Roman"/>
        </w:rPr>
        <w:t xml:space="preserve"> </w:t>
      </w:r>
      <w:r w:rsidRPr="008A21DD">
        <w:rPr>
          <w:rFonts w:ascii="Times New Roman" w:hAnsi="Times New Roman"/>
          <w:shd w:val="clear" w:color="auto" w:fill="FFFFFF"/>
        </w:rPr>
        <w:t>Toti salariatii au obligatia de a se adresa superiorului ierarhic sau responsabilului cu protectia datelor cu caracter personal pentru a obtine informatii si clarificari in legatura cu protectia datelor cu caracter personal.</w:t>
      </w:r>
    </w:p>
    <w:p w14:paraId="42C2420F" w14:textId="0762D2BB"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b/>
          <w:bCs/>
        </w:rPr>
        <w:t>Art.21</w:t>
      </w:r>
      <w:r w:rsidR="00F01897">
        <w:rPr>
          <w:rFonts w:ascii="Times New Roman" w:hAnsi="Times New Roman"/>
          <w:b/>
          <w:bCs/>
        </w:rPr>
        <w:t>2</w:t>
      </w:r>
      <w:r w:rsidRPr="008A21DD">
        <w:rPr>
          <w:rFonts w:ascii="Times New Roman" w:hAnsi="Times New Roman"/>
        </w:rPr>
        <w:t xml:space="preserve"> </w:t>
      </w:r>
      <w:r w:rsidRPr="008A21DD">
        <w:rPr>
          <w:rFonts w:ascii="Times New Roman" w:hAnsi="Times New Roman"/>
          <w:shd w:val="clear" w:color="auto" w:fill="FFFFFF"/>
        </w:rPr>
        <w:t>Toti salariatii au obligatia de a informa imediat si detaliat, în scris, superiorul ierarhic sau responsabilul cu protectia datelor cu caracter personal in legatura cu orice nelamurire, suspiciune sau observatie cu privire la protectia datelor cu character personal ale salariatilor si ale clientilor si/sau colaboratorilor companiei, in legatura cu orice divulgare a datelor cu caracter personal si in legatura cu orice incident de natura sa duca la divulgarea datelor cu caracter personal de care iau cunostinta, in virtutea atributiilor de serviciu si in orice alta imprejurare, prin orice mijloace.</w:t>
      </w:r>
      <w:r w:rsidRPr="008A21DD">
        <w:rPr>
          <w:rFonts w:ascii="Times New Roman" w:hAnsi="Times New Roman"/>
        </w:rPr>
        <w:br/>
      </w:r>
      <w:r w:rsidRPr="008A21DD">
        <w:rPr>
          <w:rFonts w:ascii="Times New Roman" w:hAnsi="Times New Roman"/>
          <w:b/>
          <w:bCs/>
        </w:rPr>
        <w:t>Art.21</w:t>
      </w:r>
      <w:r w:rsidR="00F01897">
        <w:rPr>
          <w:rFonts w:ascii="Times New Roman" w:hAnsi="Times New Roman"/>
          <w:b/>
          <w:bCs/>
        </w:rPr>
        <w:t>3</w:t>
      </w:r>
      <w:r w:rsidRPr="008A21DD">
        <w:rPr>
          <w:rFonts w:ascii="Times New Roman" w:hAnsi="Times New Roman"/>
        </w:rPr>
        <w:t xml:space="preserve"> </w:t>
      </w:r>
      <w:r w:rsidRPr="008A21DD">
        <w:rPr>
          <w:rFonts w:ascii="Times New Roman" w:hAnsi="Times New Roman"/>
          <w:shd w:val="clear" w:color="auto" w:fill="FFFFFF"/>
        </w:rPr>
        <w:t>Daca pericolul cu privire la datele cu caracter personal este iminent, informarea se va face telefonic si in scris. Avand in vedere importanta speciala pe care societatea o acorda protectiei datelor cu caracter personal, incalcarea acestei obligatii de informare constituie o abatere disciplinara grava, care poate atrage cea mai aspra sanctiune disciplinara inca de la prima abatere de acest fel.</w:t>
      </w:r>
      <w:r w:rsidRPr="008A21DD">
        <w:rPr>
          <w:rFonts w:ascii="Times New Roman" w:hAnsi="Times New Roman"/>
        </w:rPr>
        <w:br/>
      </w:r>
      <w:r w:rsidRPr="008A21DD">
        <w:rPr>
          <w:rFonts w:ascii="Times New Roman" w:hAnsi="Times New Roman"/>
          <w:b/>
          <w:bCs/>
        </w:rPr>
        <w:t>Art.2</w:t>
      </w:r>
      <w:r w:rsidR="00DC71C6">
        <w:rPr>
          <w:rFonts w:ascii="Times New Roman" w:hAnsi="Times New Roman"/>
          <w:b/>
          <w:bCs/>
        </w:rPr>
        <w:t>1</w:t>
      </w:r>
      <w:r w:rsidR="00F01897">
        <w:rPr>
          <w:rFonts w:ascii="Times New Roman" w:hAnsi="Times New Roman"/>
          <w:b/>
          <w:bCs/>
        </w:rPr>
        <w:t>4</w:t>
      </w:r>
      <w:r w:rsidRPr="008A21DD">
        <w:rPr>
          <w:rFonts w:ascii="Times New Roman" w:hAnsi="Times New Roman"/>
          <w:b/>
          <w:bCs/>
        </w:rPr>
        <w:t xml:space="preserve"> </w:t>
      </w:r>
      <w:r w:rsidRPr="008A21DD">
        <w:rPr>
          <w:rFonts w:ascii="Times New Roman" w:hAnsi="Times New Roman"/>
          <w:shd w:val="clear" w:color="auto" w:fill="FFFFFF"/>
        </w:rPr>
        <w:t>Salariatii care prelucreaza date cu caracter personal au obligatia sa nu intreprinda nimic de natura sa aduca atingere protectiei necesare a datelor cu caracter personal ale salariatilor si ale clientilor si/sau colaboratorilor companiei. Prelucrarea datelor cu caracter personal de care iau cunostinta cu ocazia indeplinirii atributiilor de serviciu in afara regulilor interne cu privire la utilizarea acestor date este interzisa.</w:t>
      </w:r>
      <w:r w:rsidRPr="008A21DD">
        <w:rPr>
          <w:rFonts w:ascii="Times New Roman" w:hAnsi="Times New Roman"/>
        </w:rPr>
        <w:br/>
      </w:r>
      <w:r w:rsidRPr="008A21DD">
        <w:rPr>
          <w:rFonts w:ascii="Times New Roman" w:hAnsi="Times New Roman"/>
          <w:b/>
          <w:bCs/>
        </w:rPr>
        <w:t>Art.2</w:t>
      </w:r>
      <w:r w:rsidR="00DC71C6">
        <w:rPr>
          <w:rFonts w:ascii="Times New Roman" w:hAnsi="Times New Roman"/>
          <w:b/>
          <w:bCs/>
        </w:rPr>
        <w:t>1</w:t>
      </w:r>
      <w:r w:rsidR="00F01897">
        <w:rPr>
          <w:rFonts w:ascii="Times New Roman" w:hAnsi="Times New Roman"/>
          <w:b/>
          <w:bCs/>
        </w:rPr>
        <w:t>5</w:t>
      </w:r>
      <w:r w:rsidRPr="008A21DD">
        <w:rPr>
          <w:rFonts w:ascii="Times New Roman" w:hAnsi="Times New Roman"/>
        </w:rPr>
        <w:t xml:space="preserve"> </w:t>
      </w:r>
      <w:r w:rsidRPr="008A21DD">
        <w:rPr>
          <w:rFonts w:ascii="Times New Roman" w:hAnsi="Times New Roman"/>
          <w:shd w:val="clear" w:color="auto" w:fill="FFFFFF"/>
        </w:rPr>
        <w:t>Utilizarea datelor cu caracter personal se refera, dar nu exclusiv, la orice operatiune sau set de operatiuni efectuate asupra datelor cu caracter personal sau asupra seturilor de date cu caracter personal, cu sau fara utilizarea de mijloace automatizate, cum ar fi colectarea, inregistrarea, organizarea, structurarea, stocarea, adaptarea sau modificarea, extragerea, consultarea, utilizarea, divulgarea printransmitere, diseminarea sau punerea la dispozitie in orice alt mod, alinierea sau combinarea, restrictionarea, stergerea sau distrugerea.</w:t>
      </w:r>
    </w:p>
    <w:p w14:paraId="316D24BF" w14:textId="759C9231" w:rsidR="008A21DD" w:rsidRPr="008A21DD" w:rsidRDefault="008A21DD" w:rsidP="009B3638">
      <w:pPr>
        <w:pStyle w:val="NoSpacing"/>
        <w:spacing w:line="276" w:lineRule="auto"/>
        <w:jc w:val="both"/>
        <w:rPr>
          <w:rFonts w:ascii="Times New Roman" w:hAnsi="Times New Roman"/>
        </w:rPr>
      </w:pPr>
      <w:r w:rsidRPr="008A21DD">
        <w:rPr>
          <w:rFonts w:ascii="Times New Roman" w:hAnsi="Times New Roman"/>
          <w:b/>
          <w:bCs/>
        </w:rPr>
        <w:t>Art.2</w:t>
      </w:r>
      <w:r w:rsidR="001A5E2F">
        <w:rPr>
          <w:rFonts w:ascii="Times New Roman" w:hAnsi="Times New Roman"/>
          <w:b/>
          <w:bCs/>
        </w:rPr>
        <w:t>1</w:t>
      </w:r>
      <w:r w:rsidR="00F01897">
        <w:rPr>
          <w:rFonts w:ascii="Times New Roman" w:hAnsi="Times New Roman"/>
          <w:b/>
          <w:bCs/>
        </w:rPr>
        <w:t>6</w:t>
      </w:r>
      <w:r w:rsidRPr="008A21DD">
        <w:rPr>
          <w:rFonts w:ascii="Times New Roman" w:hAnsi="Times New Roman"/>
        </w:rPr>
        <w:t xml:space="preserve"> Principiile prelucrării datelor cu </w:t>
      </w:r>
      <w:r w:rsidRPr="008A21DD">
        <w:rPr>
          <w:rFonts w:ascii="Times New Roman" w:hAnsi="Times New Roman"/>
          <w:shd w:val="clear" w:color="auto" w:fill="FFFFFF"/>
        </w:rPr>
        <w:t>caracter personal:</w:t>
      </w:r>
    </w:p>
    <w:p w14:paraId="62D36B4A" w14:textId="0590DFED"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shd w:val="clear" w:color="auto" w:fill="FFFFFF"/>
        </w:rPr>
        <w:t>• prelucrate în mod legal, echitabil şi transparent faţă de persoana vizată („legalitate, echitate şi transparenţă”);</w:t>
      </w:r>
      <w:r w:rsidRPr="008A21DD">
        <w:rPr>
          <w:rFonts w:ascii="Times New Roman" w:hAnsi="Times New Roman"/>
        </w:rPr>
        <w:br/>
      </w:r>
      <w:r w:rsidRPr="008A21DD">
        <w:rPr>
          <w:rFonts w:ascii="Times New Roman" w:hAnsi="Times New Roman"/>
          <w:shd w:val="clear" w:color="auto" w:fill="FFFFFF"/>
        </w:rPr>
        <w:t>• colectate în scopuri determinate, explicite şi legitime şi nu sunt prelucrate ulterior într-un mod incompatibil cu aceste scopuri; prelucrarea ulterioară în scopuri de arhivare în interes public, în scopuri de cercetare ştiinţifică sau istorică ori în scopuri statistice nu este considerată incompatibilă cu scopurile iniţiale („limitări legate de scop”); adecvate, relevante şi limitate la ceea ce este necesar în raport cu scopurile în care sunt prelucrate („reducerea la minimum a datelor”);</w:t>
      </w:r>
      <w:r w:rsidRPr="008A21DD">
        <w:rPr>
          <w:rFonts w:ascii="Times New Roman" w:hAnsi="Times New Roman"/>
        </w:rPr>
        <w:br/>
      </w:r>
      <w:r w:rsidRPr="008A21DD">
        <w:rPr>
          <w:rFonts w:ascii="Times New Roman" w:hAnsi="Times New Roman"/>
          <w:shd w:val="clear" w:color="auto" w:fill="FFFFFF"/>
        </w:rPr>
        <w:t>• exacte şi, în cazul în care este necesar, să fie actualizate; trebuie să se ia toate măsurile necesare pentru a se asigura că datele cu caracter personal care sunt inexacte, având în vedere scopurile pentru care sunt prelucrate, sunt şterse sau rectificate fără întârziere („exactitate”);</w:t>
      </w:r>
      <w:r w:rsidRPr="008A21DD">
        <w:rPr>
          <w:rFonts w:ascii="Times New Roman" w:hAnsi="Times New Roman"/>
        </w:rPr>
        <w:br/>
      </w:r>
      <w:r w:rsidRPr="008A21DD">
        <w:rPr>
          <w:rFonts w:ascii="Times New Roman" w:hAnsi="Times New Roman"/>
          <w:shd w:val="clear" w:color="auto" w:fill="FFFFFF"/>
        </w:rPr>
        <w:t>•  păstrate într-o formă care permite identificarea persoanelor vizate pe o perioadă care nu depăşeşte perioada necesară îndeplinirii scopurilor în care sunt prelucrate datele;</w:t>
      </w:r>
      <w:r w:rsidRPr="008A21DD">
        <w:rPr>
          <w:rFonts w:ascii="Times New Roman" w:hAnsi="Times New Roman"/>
        </w:rPr>
        <w:br/>
      </w:r>
      <w:r w:rsidRPr="008A21DD">
        <w:rPr>
          <w:rFonts w:ascii="Times New Roman" w:hAnsi="Times New Roman"/>
          <w:shd w:val="clear" w:color="auto" w:fill="FFFFFF"/>
        </w:rPr>
        <w:t>datele cu caracter personal pot fi stocate pe perioade mai lungi în măsura în care acestea vor fi prelucrate exclusiv în scopuri de arhivare în interes public, în scopuri de cercetare ştiinţifică sau istorică ori în scopuri statistice, sub rezerva punerii în aplicare a măsurilor de ordin tehnic şi organizatoric adecvate prevăzute în prezentul regulament în vederea garantării drepturilor şi libertăţilor persoanei vizate („limitări legate de stocare”);</w:t>
      </w:r>
      <w:r w:rsidRPr="008A21DD">
        <w:rPr>
          <w:rFonts w:ascii="Times New Roman" w:hAnsi="Times New Roman"/>
        </w:rPr>
        <w:br/>
      </w:r>
      <w:r w:rsidRPr="008A21DD">
        <w:rPr>
          <w:rFonts w:ascii="Times New Roman" w:hAnsi="Times New Roman"/>
          <w:shd w:val="clear" w:color="auto" w:fill="FFFFFF"/>
        </w:rPr>
        <w:t>• 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 („integritate şi confidenţialitate”).</w:t>
      </w:r>
    </w:p>
    <w:p w14:paraId="63C7D916" w14:textId="517C31AA" w:rsidR="008A21DD" w:rsidRPr="008A21DD" w:rsidRDefault="008A21DD" w:rsidP="009B3638">
      <w:pPr>
        <w:tabs>
          <w:tab w:val="left" w:pos="1560"/>
        </w:tabs>
        <w:spacing w:line="276" w:lineRule="auto"/>
        <w:jc w:val="both"/>
        <w:rPr>
          <w:rFonts w:ascii="Times New Roman" w:hAnsi="Times New Roman"/>
          <w:bCs/>
        </w:rPr>
      </w:pPr>
      <w:r w:rsidRPr="008A21DD">
        <w:rPr>
          <w:rFonts w:ascii="Times New Roman" w:hAnsi="Times New Roman"/>
          <w:b/>
          <w:bCs/>
        </w:rPr>
        <w:t>Art.2</w:t>
      </w:r>
      <w:r w:rsidR="001A5E2F">
        <w:rPr>
          <w:rFonts w:ascii="Times New Roman" w:hAnsi="Times New Roman"/>
          <w:b/>
          <w:bCs/>
        </w:rPr>
        <w:t>1</w:t>
      </w:r>
      <w:r w:rsidR="00F01897">
        <w:rPr>
          <w:rFonts w:ascii="Times New Roman" w:hAnsi="Times New Roman"/>
          <w:b/>
          <w:bCs/>
        </w:rPr>
        <w:t>7</w:t>
      </w:r>
      <w:r w:rsidRPr="008A21DD">
        <w:rPr>
          <w:rFonts w:ascii="Times New Roman" w:hAnsi="Times New Roman"/>
          <w:b/>
          <w:bCs/>
        </w:rPr>
        <w:t xml:space="preserve"> </w:t>
      </w:r>
      <w:r w:rsidRPr="008A21DD">
        <w:rPr>
          <w:rFonts w:ascii="Times New Roman" w:hAnsi="Times New Roman"/>
          <w:bCs/>
        </w:rPr>
        <w:t>Drepturile persoanelor vizate:</w:t>
      </w:r>
    </w:p>
    <w:p w14:paraId="04E00DB8" w14:textId="77777777" w:rsidR="008A21DD" w:rsidRPr="008A21DD" w:rsidRDefault="008A21DD" w:rsidP="009B3638">
      <w:pPr>
        <w:tabs>
          <w:tab w:val="left" w:pos="1560"/>
        </w:tabs>
        <w:spacing w:line="276" w:lineRule="auto"/>
        <w:jc w:val="both"/>
        <w:rPr>
          <w:rFonts w:ascii="Times New Roman" w:hAnsi="Times New Roman"/>
        </w:rPr>
      </w:pPr>
      <w:r w:rsidRPr="008A21DD">
        <w:rPr>
          <w:rFonts w:ascii="Times New Roman" w:hAnsi="Times New Roman"/>
          <w:b/>
          <w:bCs/>
        </w:rPr>
        <w:t>1.</w:t>
      </w:r>
      <w:r w:rsidRPr="008A21DD">
        <w:rPr>
          <w:rFonts w:ascii="Times New Roman" w:hAnsi="Times New Roman"/>
        </w:rPr>
        <w:t>Dreptul de acces al persoanei vizate vă permite să obțineți confirmarea faptului că datele dumneavostră personale sunt prelucrate de către noi și, dacă este afirmativ, care sunt detaliile acestor activități de prelucrare,</w:t>
      </w:r>
    </w:p>
    <w:p w14:paraId="227AEE76" w14:textId="77777777" w:rsidR="008A21DD" w:rsidRPr="008A21DD" w:rsidRDefault="008A21DD" w:rsidP="009B3638">
      <w:pPr>
        <w:tabs>
          <w:tab w:val="left" w:pos="1560"/>
        </w:tabs>
        <w:spacing w:line="276" w:lineRule="auto"/>
        <w:jc w:val="both"/>
        <w:rPr>
          <w:rFonts w:ascii="Times New Roman" w:hAnsi="Times New Roman"/>
        </w:rPr>
      </w:pPr>
      <w:r w:rsidRPr="008A21DD">
        <w:rPr>
          <w:rFonts w:ascii="Times New Roman" w:hAnsi="Times New Roman"/>
          <w:b/>
          <w:bCs/>
        </w:rPr>
        <w:t>2.</w:t>
      </w:r>
      <w:r w:rsidRPr="008A21DD">
        <w:rPr>
          <w:rFonts w:ascii="Times New Roman" w:hAnsi="Times New Roman"/>
        </w:rPr>
        <w:t>Dreptul la rectificare vă permite să rectificați datele dumneavostră personale dacă sunt incorecte,</w:t>
      </w:r>
    </w:p>
    <w:p w14:paraId="611AFB8F" w14:textId="77777777" w:rsidR="008A21DD" w:rsidRPr="008A21DD" w:rsidRDefault="008A21DD" w:rsidP="009B3638">
      <w:pPr>
        <w:tabs>
          <w:tab w:val="left" w:pos="1560"/>
        </w:tabs>
        <w:spacing w:line="276" w:lineRule="auto"/>
        <w:jc w:val="both"/>
        <w:rPr>
          <w:rFonts w:ascii="Times New Roman" w:hAnsi="Times New Roman"/>
        </w:rPr>
      </w:pPr>
      <w:r w:rsidRPr="008A21DD">
        <w:rPr>
          <w:rFonts w:ascii="Times New Roman" w:hAnsi="Times New Roman"/>
          <w:b/>
          <w:bCs/>
        </w:rPr>
        <w:lastRenderedPageBreak/>
        <w:t>3.</w:t>
      </w:r>
      <w:r w:rsidRPr="008A21DD">
        <w:rPr>
          <w:rFonts w:ascii="Times New Roman" w:hAnsi="Times New Roman"/>
        </w:rPr>
        <w:t>Dreptul la ștergerea datelor (“dreptul de a fi uitat”) vă permite să obțineți ștergerea datelor dumneavostră personale în anumite cazuri, ca de exemplu:</w:t>
      </w:r>
    </w:p>
    <w:p w14:paraId="63317CDB" w14:textId="77777777" w:rsidR="008A21DD" w:rsidRPr="008A21DD" w:rsidRDefault="008A21DD" w:rsidP="009B3638">
      <w:pPr>
        <w:tabs>
          <w:tab w:val="left" w:pos="1560"/>
        </w:tabs>
        <w:spacing w:line="276" w:lineRule="auto"/>
        <w:jc w:val="both"/>
        <w:rPr>
          <w:rFonts w:ascii="Times New Roman" w:hAnsi="Times New Roman"/>
        </w:rPr>
      </w:pPr>
      <w:r w:rsidRPr="008A21DD">
        <w:rPr>
          <w:rFonts w:ascii="Times New Roman" w:hAnsi="Times New Roman"/>
        </w:rPr>
        <w:t>-dacă datele nu mai sunt necesare în legătură cu scopurile pentru care au fost colectate,</w:t>
      </w:r>
    </w:p>
    <w:p w14:paraId="7C8FCA93" w14:textId="77777777" w:rsidR="008A21DD" w:rsidRPr="008A21DD" w:rsidRDefault="008A21DD" w:rsidP="009B3638">
      <w:pPr>
        <w:tabs>
          <w:tab w:val="left" w:pos="1560"/>
        </w:tabs>
        <w:spacing w:line="276" w:lineRule="auto"/>
        <w:jc w:val="both"/>
        <w:rPr>
          <w:rFonts w:ascii="Times New Roman" w:hAnsi="Times New Roman"/>
        </w:rPr>
      </w:pPr>
      <w:r w:rsidRPr="008A21DD">
        <w:rPr>
          <w:rFonts w:ascii="Times New Roman" w:hAnsi="Times New Roman"/>
        </w:rPr>
        <w:t>-dacă procesarea s-a bazat pe consimțământul dumneavostră și dacă v-ați retras consimțământul sau acesta a expirat sau în cazul în care nu mai există un temei juridic legal pentru procesarea datelor dumneavostre personale,</w:t>
      </w:r>
    </w:p>
    <w:p w14:paraId="335B749F" w14:textId="77777777" w:rsidR="008A21DD" w:rsidRPr="008A21DD" w:rsidRDefault="008A21DD" w:rsidP="009B3638">
      <w:pPr>
        <w:tabs>
          <w:tab w:val="left" w:pos="1560"/>
        </w:tabs>
        <w:spacing w:line="276" w:lineRule="auto"/>
        <w:jc w:val="both"/>
        <w:rPr>
          <w:rFonts w:ascii="Times New Roman" w:hAnsi="Times New Roman"/>
        </w:rPr>
      </w:pPr>
      <w:r w:rsidRPr="008A21DD">
        <w:rPr>
          <w:rFonts w:ascii="Times New Roman" w:hAnsi="Times New Roman"/>
        </w:rPr>
        <w:t>-dacă se docedește că datelor dumneavostre personale au fost prelucrate în mod ilegal.</w:t>
      </w:r>
    </w:p>
    <w:p w14:paraId="5695BE1E"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b/>
          <w:bCs/>
        </w:rPr>
        <w:t>4.</w:t>
      </w:r>
      <w:r w:rsidRPr="008A21DD">
        <w:rPr>
          <w:rFonts w:ascii="Times New Roman" w:hAnsi="Times New Roman"/>
        </w:rPr>
        <w:t>Dreptul la restricționarea prelucrării vă permite să obțineți restricția de procesare a datelor dumneavostre cu caracter personal în anumite cazuri, de exemplu, atunci când contestați acuratețea datelor dumneavostră cu caracter personal, pentru o perioadă care ne permite să verificăm această acuratețe,</w:t>
      </w:r>
    </w:p>
    <w:p w14:paraId="49AB743E"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b/>
          <w:bCs/>
        </w:rPr>
        <w:t>5.</w:t>
      </w:r>
      <w:r w:rsidRPr="008A21DD">
        <w:rPr>
          <w:rFonts w:ascii="Times New Roman" w:hAnsi="Times New Roman"/>
        </w:rPr>
        <w:t>Dreptul la portabilitatea datelor vă permite să primiți datele cu caracter personal pe care ni le-ați furnizat, într-un format structurat, utilizat în mod obișnuit și lizibil sau să transmiteți aceste date unui alt operator de date,</w:t>
      </w:r>
    </w:p>
    <w:p w14:paraId="51974537" w14:textId="77777777" w:rsidR="008A21DD" w:rsidRPr="008A21DD" w:rsidRDefault="008A21DD" w:rsidP="009B3638">
      <w:pPr>
        <w:spacing w:line="276" w:lineRule="auto"/>
        <w:jc w:val="both"/>
        <w:rPr>
          <w:rFonts w:ascii="Times New Roman" w:hAnsi="Times New Roman"/>
          <w:b/>
          <w:bCs/>
        </w:rPr>
      </w:pPr>
      <w:r w:rsidRPr="008A21DD">
        <w:rPr>
          <w:rFonts w:ascii="Times New Roman" w:hAnsi="Times New Roman"/>
          <w:b/>
          <w:bCs/>
        </w:rPr>
        <w:t>6.</w:t>
      </w:r>
      <w:r w:rsidRPr="008A21DD">
        <w:rPr>
          <w:rFonts w:ascii="Times New Roman" w:hAnsi="Times New Roman"/>
        </w:rPr>
        <w:t>Dreptul la opoziție- persoana vizată are dreptul de a se opune în orice moment, din motive întemeiate și legitime legate de situația sa particulară, ca date care o vizează să facă obiectul unei prelucrări, cu excepția cazurilor în care există dispozițiile legale contrare,</w:t>
      </w:r>
    </w:p>
    <w:p w14:paraId="33472EE4" w14:textId="77777777" w:rsidR="008A21DD" w:rsidRPr="008A21DD" w:rsidRDefault="008A21DD" w:rsidP="009B3638">
      <w:pPr>
        <w:spacing w:line="276" w:lineRule="auto"/>
        <w:jc w:val="both"/>
        <w:rPr>
          <w:rFonts w:ascii="Times New Roman" w:hAnsi="Times New Roman"/>
        </w:rPr>
      </w:pPr>
      <w:r w:rsidRPr="008A21DD">
        <w:rPr>
          <w:rFonts w:ascii="Times New Roman" w:hAnsi="Times New Roman"/>
          <w:b/>
          <w:bCs/>
        </w:rPr>
        <w:t>7.</w:t>
      </w:r>
      <w:r w:rsidRPr="008A21DD">
        <w:rPr>
          <w:rFonts w:ascii="Times New Roman" w:hAnsi="Times New Roman"/>
        </w:rPr>
        <w:t>Dreptul de a depune plângere la Autoritatea Națională de Supraveghere a Prelucrării Datelor cu Caracter Personal, în calitatea sa de autritate publică centrală autonomă cu competență generală în domeniul protecției datelor personale.</w:t>
      </w:r>
    </w:p>
    <w:p w14:paraId="4CDEA77C" w14:textId="6441E609" w:rsidR="008A21DD" w:rsidRPr="008A21DD" w:rsidRDefault="008A21DD" w:rsidP="009B3638">
      <w:pPr>
        <w:pStyle w:val="NoSpacing"/>
        <w:spacing w:line="276" w:lineRule="auto"/>
        <w:jc w:val="both"/>
        <w:rPr>
          <w:rFonts w:ascii="Times New Roman" w:hAnsi="Times New Roman"/>
          <w:shd w:val="clear" w:color="auto" w:fill="FFFFFF"/>
        </w:rPr>
      </w:pPr>
      <w:r w:rsidRPr="008A21DD">
        <w:rPr>
          <w:rFonts w:ascii="Times New Roman" w:hAnsi="Times New Roman"/>
          <w:b/>
          <w:bCs/>
        </w:rPr>
        <w:t>Art.2</w:t>
      </w:r>
      <w:r w:rsidR="001A5E2F">
        <w:rPr>
          <w:rFonts w:ascii="Times New Roman" w:hAnsi="Times New Roman"/>
          <w:b/>
          <w:bCs/>
        </w:rPr>
        <w:t>1</w:t>
      </w:r>
      <w:r w:rsidR="00F01897">
        <w:rPr>
          <w:rFonts w:ascii="Times New Roman" w:hAnsi="Times New Roman"/>
          <w:b/>
          <w:bCs/>
        </w:rPr>
        <w:t>8</w:t>
      </w:r>
      <w:r w:rsidRPr="008A21DD">
        <w:rPr>
          <w:rFonts w:ascii="Times New Roman" w:hAnsi="Times New Roman"/>
        </w:rPr>
        <w:t xml:space="preserve"> A</w:t>
      </w:r>
      <w:r w:rsidRPr="008A21DD">
        <w:rPr>
          <w:rFonts w:ascii="Times New Roman" w:hAnsi="Times New Roman"/>
          <w:shd w:val="clear" w:color="auto" w:fill="FFFFFF"/>
        </w:rPr>
        <w:t>vând în vedere importanta speciala pe care societatea o acorda protectiei datelor cu caracter personal, incalcarea a obligatiei de respectare a regulilor privind protectia datelor constituie o abatere disciplinara grava, care poate atrage cea mai aspra sanctiune disciplinara inca de la prima abatere de acest fel.</w:t>
      </w:r>
    </w:p>
    <w:p w14:paraId="2C16A064" w14:textId="750D5174" w:rsidR="008A21DD" w:rsidRDefault="008A21DD" w:rsidP="009B3638">
      <w:pPr>
        <w:pStyle w:val="NoSpacing"/>
        <w:spacing w:line="276" w:lineRule="auto"/>
        <w:jc w:val="both"/>
        <w:rPr>
          <w:rFonts w:ascii="Times New Roman" w:hAnsi="Times New Roman"/>
          <w:shd w:val="clear" w:color="auto" w:fill="FFFFFF"/>
        </w:rPr>
      </w:pPr>
    </w:p>
    <w:p w14:paraId="1AFAD557" w14:textId="23D72A5F" w:rsidR="00D56940" w:rsidRDefault="00D56940" w:rsidP="009B3638">
      <w:pPr>
        <w:pStyle w:val="NoSpacing"/>
        <w:spacing w:line="276" w:lineRule="auto"/>
        <w:jc w:val="both"/>
        <w:rPr>
          <w:rFonts w:ascii="Times New Roman" w:hAnsi="Times New Roman"/>
          <w:shd w:val="clear" w:color="auto" w:fill="FFFFFF"/>
        </w:rPr>
      </w:pPr>
    </w:p>
    <w:p w14:paraId="10814818" w14:textId="41A2D762" w:rsidR="00D56940" w:rsidRDefault="00D56940" w:rsidP="00D56940">
      <w:pPr>
        <w:pStyle w:val="NoSpacing"/>
        <w:spacing w:line="276" w:lineRule="auto"/>
        <w:jc w:val="center"/>
        <w:rPr>
          <w:rFonts w:ascii="Times New Roman" w:hAnsi="Times New Roman"/>
          <w:b/>
          <w:bCs/>
          <w:u w:val="single"/>
          <w:shd w:val="clear" w:color="auto" w:fill="FFFFFF"/>
        </w:rPr>
      </w:pPr>
      <w:r w:rsidRPr="00807D28">
        <w:rPr>
          <w:rFonts w:ascii="Times New Roman" w:hAnsi="Times New Roman"/>
          <w:b/>
          <w:bCs/>
          <w:u w:val="single"/>
          <w:shd w:val="clear" w:color="auto" w:fill="FFFFFF"/>
        </w:rPr>
        <w:t>CAPITOLUL XVIII</w:t>
      </w:r>
    </w:p>
    <w:p w14:paraId="1F2D9EE6" w14:textId="2A5F74E0" w:rsidR="00807D28" w:rsidRPr="00807D28" w:rsidRDefault="00807D28" w:rsidP="00D56940">
      <w:pPr>
        <w:pStyle w:val="NoSpacing"/>
        <w:spacing w:line="276" w:lineRule="auto"/>
        <w:jc w:val="center"/>
        <w:rPr>
          <w:rFonts w:ascii="Times New Roman" w:hAnsi="Times New Roman"/>
          <w:b/>
          <w:bCs/>
          <w:shd w:val="clear" w:color="auto" w:fill="FFFFFF"/>
        </w:rPr>
      </w:pPr>
      <w:r w:rsidRPr="00807D28">
        <w:rPr>
          <w:rFonts w:ascii="Times New Roman" w:hAnsi="Times New Roman"/>
          <w:b/>
          <w:bCs/>
          <w:shd w:val="clear" w:color="auto" w:fill="FFFFFF"/>
        </w:rPr>
        <w:t>DISPOZIȚII FINALE</w:t>
      </w:r>
    </w:p>
    <w:p w14:paraId="7D139B43" w14:textId="7438495B" w:rsidR="00D56940" w:rsidRDefault="00D56940" w:rsidP="009B3638">
      <w:pPr>
        <w:pStyle w:val="NoSpacing"/>
        <w:spacing w:line="276" w:lineRule="auto"/>
        <w:jc w:val="both"/>
        <w:rPr>
          <w:rFonts w:ascii="Times New Roman" w:hAnsi="Times New Roman"/>
          <w:shd w:val="clear" w:color="auto" w:fill="FFFFFF"/>
        </w:rPr>
      </w:pPr>
    </w:p>
    <w:p w14:paraId="546D63F3" w14:textId="480F7568" w:rsidR="00807D28" w:rsidRDefault="00807D28" w:rsidP="00807D28">
      <w:pPr>
        <w:autoSpaceDE w:val="0"/>
        <w:autoSpaceDN w:val="0"/>
        <w:adjustRightInd w:val="0"/>
        <w:spacing w:after="0" w:line="240" w:lineRule="auto"/>
        <w:jc w:val="both"/>
        <w:rPr>
          <w:rFonts w:ascii="Times New Roman" w:hAnsi="Times New Roman"/>
          <w:noProof w:val="0"/>
          <w:kern w:val="0"/>
          <w:lang w:val="en-US"/>
        </w:rPr>
      </w:pPr>
      <w:r w:rsidRPr="00807D28">
        <w:rPr>
          <w:rFonts w:ascii="Times New Roman" w:hAnsi="Times New Roman"/>
          <w:b/>
          <w:bCs/>
          <w:shd w:val="clear" w:color="auto" w:fill="FFFFFF"/>
        </w:rPr>
        <w:t>Art.2</w:t>
      </w:r>
      <w:r w:rsidR="00F01897">
        <w:rPr>
          <w:rFonts w:ascii="Times New Roman" w:hAnsi="Times New Roman"/>
          <w:b/>
          <w:bCs/>
          <w:shd w:val="clear" w:color="auto" w:fill="FFFFFF"/>
        </w:rPr>
        <w:t>19</w:t>
      </w:r>
      <w:r>
        <w:rPr>
          <w:rFonts w:ascii="Times New Roman" w:hAnsi="Times New Roman"/>
          <w:b/>
          <w:bCs/>
          <w:shd w:val="clear" w:color="auto" w:fill="FFFFFF"/>
        </w:rPr>
        <w:t xml:space="preserve"> (1)</w:t>
      </w:r>
      <w:r w:rsidRPr="00807D28">
        <w:rPr>
          <w:rFonts w:ascii="Times New Roman" w:hAnsi="Times New Roman"/>
          <w:shd w:val="clear" w:color="auto" w:fill="FFFFFF"/>
        </w:rPr>
        <w:t xml:space="preserve"> </w:t>
      </w:r>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Dispozițiile</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prezentului</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Regulament</w:t>
      </w:r>
      <w:proofErr w:type="spellEnd"/>
      <w:r w:rsidRPr="00807D28">
        <w:rPr>
          <w:rFonts w:ascii="Times New Roman" w:hAnsi="Times New Roman"/>
          <w:noProof w:val="0"/>
          <w:kern w:val="0"/>
          <w:lang w:val="en-US"/>
        </w:rPr>
        <w:t xml:space="preserve"> se </w:t>
      </w:r>
      <w:proofErr w:type="spellStart"/>
      <w:r w:rsidRPr="00807D28">
        <w:rPr>
          <w:rFonts w:ascii="Times New Roman" w:hAnsi="Times New Roman"/>
          <w:noProof w:val="0"/>
          <w:kern w:val="0"/>
          <w:lang w:val="en-US"/>
        </w:rPr>
        <w:t>completează</w:t>
      </w:r>
      <w:proofErr w:type="spellEnd"/>
      <w:r w:rsidRPr="00807D28">
        <w:rPr>
          <w:rFonts w:ascii="Times New Roman" w:hAnsi="Times New Roman"/>
          <w:noProof w:val="0"/>
          <w:kern w:val="0"/>
          <w:lang w:val="en-US"/>
        </w:rPr>
        <w:t xml:space="preserve"> cu </w:t>
      </w:r>
      <w:proofErr w:type="spellStart"/>
      <w:r w:rsidRPr="00807D28">
        <w:rPr>
          <w:rFonts w:ascii="Times New Roman" w:hAnsi="Times New Roman"/>
          <w:noProof w:val="0"/>
          <w:kern w:val="0"/>
          <w:lang w:val="en-US"/>
        </w:rPr>
        <w:t>prevederile</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legislației</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în</w:t>
      </w:r>
      <w:proofErr w:type="spellEnd"/>
      <w:r>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domeniul</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funcției</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publice</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și</w:t>
      </w:r>
      <w:proofErr w:type="spellEnd"/>
      <w:r w:rsidRPr="00807D28">
        <w:rPr>
          <w:rFonts w:ascii="Times New Roman" w:hAnsi="Times New Roman"/>
          <w:noProof w:val="0"/>
          <w:kern w:val="0"/>
          <w:lang w:val="en-US"/>
        </w:rPr>
        <w:t xml:space="preserve"> al </w:t>
      </w:r>
      <w:proofErr w:type="spellStart"/>
      <w:r w:rsidRPr="00807D28">
        <w:rPr>
          <w:rFonts w:ascii="Times New Roman" w:hAnsi="Times New Roman"/>
          <w:noProof w:val="0"/>
          <w:kern w:val="0"/>
          <w:lang w:val="en-US"/>
        </w:rPr>
        <w:t>funcționarilor</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publici</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legislației</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muncii</w:t>
      </w:r>
      <w:proofErr w:type="spellEnd"/>
      <w:r w:rsidRPr="00807D28">
        <w:rPr>
          <w:rFonts w:ascii="Times New Roman" w:hAnsi="Times New Roman"/>
          <w:noProof w:val="0"/>
          <w:kern w:val="0"/>
          <w:lang w:val="en-US"/>
        </w:rPr>
        <w:t xml:space="preserve">, precum </w:t>
      </w:r>
      <w:proofErr w:type="spellStart"/>
      <w:r w:rsidRPr="00807D28">
        <w:rPr>
          <w:rFonts w:ascii="Times New Roman" w:hAnsi="Times New Roman"/>
          <w:noProof w:val="0"/>
          <w:kern w:val="0"/>
          <w:lang w:val="en-US"/>
        </w:rPr>
        <w:t>şi</w:t>
      </w:r>
      <w:proofErr w:type="spellEnd"/>
      <w:r w:rsidRPr="00807D28">
        <w:rPr>
          <w:rFonts w:ascii="Times New Roman" w:hAnsi="Times New Roman"/>
          <w:noProof w:val="0"/>
          <w:kern w:val="0"/>
          <w:lang w:val="en-US"/>
        </w:rPr>
        <w:t xml:space="preserve"> cu </w:t>
      </w:r>
      <w:proofErr w:type="spellStart"/>
      <w:r w:rsidRPr="00807D28">
        <w:rPr>
          <w:rFonts w:ascii="Times New Roman" w:hAnsi="Times New Roman"/>
          <w:noProof w:val="0"/>
          <w:kern w:val="0"/>
          <w:lang w:val="en-US"/>
        </w:rPr>
        <w:t>cele</w:t>
      </w:r>
      <w:proofErr w:type="spellEnd"/>
      <w:r w:rsidRPr="00807D28">
        <w:rPr>
          <w:rFonts w:ascii="Times New Roman" w:hAnsi="Times New Roman"/>
          <w:noProof w:val="0"/>
          <w:kern w:val="0"/>
          <w:lang w:val="en-US"/>
        </w:rPr>
        <w:t xml:space="preserve"> ale</w:t>
      </w:r>
      <w:r>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legislaţiei</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aplicabile</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funcţionarilor</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publici</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şi</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personalului</w:t>
      </w:r>
      <w:proofErr w:type="spellEnd"/>
      <w:r w:rsidRPr="00807D28">
        <w:rPr>
          <w:rFonts w:ascii="Times New Roman" w:hAnsi="Times New Roman"/>
          <w:noProof w:val="0"/>
          <w:kern w:val="0"/>
          <w:lang w:val="en-US"/>
        </w:rPr>
        <w:t xml:space="preserve"> contractual din </w:t>
      </w:r>
      <w:proofErr w:type="spellStart"/>
      <w:r w:rsidRPr="00807D28">
        <w:rPr>
          <w:rFonts w:ascii="Times New Roman" w:hAnsi="Times New Roman"/>
          <w:noProof w:val="0"/>
          <w:kern w:val="0"/>
          <w:lang w:val="en-US"/>
        </w:rPr>
        <w:t>administraţia</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publică</w:t>
      </w:r>
      <w:proofErr w:type="spellEnd"/>
      <w:r w:rsidRPr="00807D28">
        <w:rPr>
          <w:rFonts w:ascii="Times New Roman" w:hAnsi="Times New Roman"/>
          <w:noProof w:val="0"/>
          <w:kern w:val="0"/>
          <w:lang w:val="en-US"/>
        </w:rPr>
        <w:t>.</w:t>
      </w:r>
    </w:p>
    <w:p w14:paraId="54691C21" w14:textId="77777777" w:rsidR="00807D28" w:rsidRDefault="00807D28">
      <w:pPr>
        <w:pStyle w:val="ListParagraph"/>
        <w:numPr>
          <w:ilvl w:val="0"/>
          <w:numId w:val="2"/>
        </w:numPr>
        <w:autoSpaceDE w:val="0"/>
        <w:autoSpaceDN w:val="0"/>
        <w:adjustRightInd w:val="0"/>
        <w:jc w:val="both"/>
        <w:rPr>
          <w:lang w:val="en-US"/>
        </w:rPr>
      </w:pPr>
      <w:proofErr w:type="spellStart"/>
      <w:r>
        <w:rPr>
          <w:lang w:val="en-US"/>
        </w:rPr>
        <w:t>În</w:t>
      </w:r>
      <w:proofErr w:type="spellEnd"/>
      <w:r>
        <w:rPr>
          <w:lang w:val="en-US"/>
        </w:rPr>
        <w:t xml:space="preserve"> </w:t>
      </w:r>
      <w:proofErr w:type="spellStart"/>
      <w:r>
        <w:rPr>
          <w:lang w:val="en-US"/>
        </w:rPr>
        <w:t>situațiile</w:t>
      </w:r>
      <w:proofErr w:type="spellEnd"/>
      <w:r>
        <w:rPr>
          <w:lang w:val="en-US"/>
        </w:rPr>
        <w:t xml:space="preserve"> </w:t>
      </w:r>
      <w:proofErr w:type="spellStart"/>
      <w:r>
        <w:rPr>
          <w:lang w:val="en-US"/>
        </w:rPr>
        <w:t>în</w:t>
      </w:r>
      <w:proofErr w:type="spellEnd"/>
      <w:r>
        <w:rPr>
          <w:lang w:val="en-US"/>
        </w:rPr>
        <w:t xml:space="preserve"> care apar </w:t>
      </w:r>
      <w:proofErr w:type="spellStart"/>
      <w:r>
        <w:rPr>
          <w:lang w:val="en-US"/>
        </w:rPr>
        <w:t>diferențe</w:t>
      </w:r>
      <w:proofErr w:type="spellEnd"/>
      <w:r>
        <w:rPr>
          <w:lang w:val="en-US"/>
        </w:rPr>
        <w:t xml:space="preserve"> </w:t>
      </w:r>
      <w:proofErr w:type="spellStart"/>
      <w:r>
        <w:rPr>
          <w:lang w:val="en-US"/>
        </w:rPr>
        <w:t>între</w:t>
      </w:r>
      <w:proofErr w:type="spellEnd"/>
      <w:r>
        <w:rPr>
          <w:lang w:val="en-US"/>
        </w:rPr>
        <w:t xml:space="preserve"> </w:t>
      </w:r>
      <w:proofErr w:type="spellStart"/>
      <w:r>
        <w:rPr>
          <w:lang w:val="en-US"/>
        </w:rPr>
        <w:t>prevederile</w:t>
      </w:r>
      <w:proofErr w:type="spellEnd"/>
      <w:r>
        <w:rPr>
          <w:lang w:val="en-US"/>
        </w:rPr>
        <w:t xml:space="preserve"> </w:t>
      </w:r>
      <w:proofErr w:type="spellStart"/>
      <w:r>
        <w:rPr>
          <w:lang w:val="en-US"/>
        </w:rPr>
        <w:t>prezentului</w:t>
      </w:r>
      <w:proofErr w:type="spellEnd"/>
      <w:r>
        <w:rPr>
          <w:lang w:val="en-US"/>
        </w:rPr>
        <w:t xml:space="preserve"> </w:t>
      </w:r>
      <w:proofErr w:type="spellStart"/>
      <w:r>
        <w:rPr>
          <w:lang w:val="en-US"/>
        </w:rPr>
        <w:t>regulament</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cadrul</w:t>
      </w:r>
      <w:proofErr w:type="spellEnd"/>
      <w:r>
        <w:rPr>
          <w:lang w:val="en-US"/>
        </w:rPr>
        <w:t xml:space="preserve"> legal, </w:t>
      </w:r>
    </w:p>
    <w:p w14:paraId="11536169" w14:textId="7DFFABA7" w:rsidR="00807D28" w:rsidRPr="00807D28" w:rsidRDefault="00807D28" w:rsidP="00807D28">
      <w:pPr>
        <w:autoSpaceDE w:val="0"/>
        <w:autoSpaceDN w:val="0"/>
        <w:adjustRightInd w:val="0"/>
        <w:jc w:val="both"/>
        <w:rPr>
          <w:rFonts w:ascii="Times New Roman" w:hAnsi="Times New Roman"/>
          <w:noProof w:val="0"/>
          <w:kern w:val="0"/>
          <w:lang w:val="en-US"/>
        </w:rPr>
      </w:pPr>
      <w:r w:rsidRPr="00807D28">
        <w:rPr>
          <w:rFonts w:ascii="Times New Roman" w:hAnsi="Times New Roman"/>
          <w:lang w:val="en-US"/>
        </w:rPr>
        <w:t>legislația în vigoare prevalează.</w:t>
      </w:r>
    </w:p>
    <w:p w14:paraId="098243BE" w14:textId="73C4C8F5" w:rsidR="00807D28" w:rsidRPr="00807D28" w:rsidRDefault="00807D28" w:rsidP="00807D28">
      <w:pPr>
        <w:autoSpaceDE w:val="0"/>
        <w:autoSpaceDN w:val="0"/>
        <w:adjustRightInd w:val="0"/>
        <w:spacing w:after="0" w:line="240" w:lineRule="auto"/>
        <w:jc w:val="both"/>
        <w:rPr>
          <w:rFonts w:ascii="Times New Roman" w:hAnsi="Times New Roman"/>
          <w:noProof w:val="0"/>
          <w:kern w:val="0"/>
          <w:lang w:val="en-US"/>
        </w:rPr>
      </w:pPr>
      <w:r w:rsidRPr="00807D28">
        <w:rPr>
          <w:rFonts w:ascii="Times New Roman" w:hAnsi="Times New Roman"/>
          <w:b/>
          <w:bCs/>
          <w:noProof w:val="0"/>
          <w:kern w:val="0"/>
          <w:lang w:val="en-US"/>
        </w:rPr>
        <w:t>Art.</w:t>
      </w:r>
      <w:proofErr w:type="gramStart"/>
      <w:r w:rsidRPr="00807D28">
        <w:rPr>
          <w:rFonts w:ascii="Times New Roman" w:hAnsi="Times New Roman"/>
          <w:b/>
          <w:bCs/>
          <w:noProof w:val="0"/>
          <w:kern w:val="0"/>
          <w:lang w:val="en-US"/>
        </w:rPr>
        <w:t>22</w:t>
      </w:r>
      <w:r w:rsidR="00F01897">
        <w:rPr>
          <w:rFonts w:ascii="Times New Roman" w:hAnsi="Times New Roman"/>
          <w:b/>
          <w:bCs/>
          <w:noProof w:val="0"/>
          <w:kern w:val="0"/>
          <w:lang w:val="en-US"/>
        </w:rPr>
        <w:t>0</w:t>
      </w:r>
      <w:r w:rsidRPr="00807D28">
        <w:rPr>
          <w:rFonts w:ascii="Times New Roman" w:hAnsi="Times New Roman"/>
          <w:b/>
          <w:bCs/>
          <w:noProof w:val="0"/>
          <w:kern w:val="0"/>
          <w:lang w:val="en-US"/>
        </w:rPr>
        <w:t xml:space="preserve"> </w:t>
      </w:r>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Dispozițiile</w:t>
      </w:r>
      <w:proofErr w:type="spellEnd"/>
      <w:proofErr w:type="gram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prezentului</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Regulament</w:t>
      </w:r>
      <w:proofErr w:type="spellEnd"/>
      <w:r w:rsidRPr="00807D28">
        <w:rPr>
          <w:rFonts w:ascii="Times New Roman" w:hAnsi="Times New Roman"/>
          <w:noProof w:val="0"/>
          <w:kern w:val="0"/>
          <w:lang w:val="en-US"/>
        </w:rPr>
        <w:t xml:space="preserve"> se </w:t>
      </w:r>
      <w:proofErr w:type="spellStart"/>
      <w:r w:rsidRPr="00807D28">
        <w:rPr>
          <w:rFonts w:ascii="Times New Roman" w:hAnsi="Times New Roman"/>
          <w:noProof w:val="0"/>
          <w:kern w:val="0"/>
          <w:lang w:val="en-US"/>
        </w:rPr>
        <w:t>modifică</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sau</w:t>
      </w:r>
      <w:proofErr w:type="spellEnd"/>
      <w:r w:rsidRPr="00807D28">
        <w:rPr>
          <w:rFonts w:ascii="Times New Roman" w:hAnsi="Times New Roman"/>
          <w:noProof w:val="0"/>
          <w:kern w:val="0"/>
          <w:lang w:val="en-US"/>
        </w:rPr>
        <w:t xml:space="preserve"> se </w:t>
      </w:r>
      <w:proofErr w:type="spellStart"/>
      <w:r w:rsidRPr="00807D28">
        <w:rPr>
          <w:rFonts w:ascii="Times New Roman" w:hAnsi="Times New Roman"/>
          <w:noProof w:val="0"/>
          <w:kern w:val="0"/>
          <w:lang w:val="en-US"/>
        </w:rPr>
        <w:t>completează</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în</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concordanță</w:t>
      </w:r>
      <w:proofErr w:type="spellEnd"/>
      <w:r>
        <w:rPr>
          <w:rFonts w:ascii="Times New Roman" w:hAnsi="Times New Roman"/>
          <w:noProof w:val="0"/>
          <w:kern w:val="0"/>
          <w:lang w:val="en-US"/>
        </w:rPr>
        <w:t xml:space="preserve"> </w:t>
      </w:r>
      <w:r w:rsidRPr="00807D28">
        <w:rPr>
          <w:rFonts w:ascii="Times New Roman" w:hAnsi="Times New Roman"/>
          <w:noProof w:val="0"/>
          <w:kern w:val="0"/>
          <w:lang w:val="en-US"/>
        </w:rPr>
        <w:t xml:space="preserve">cu </w:t>
      </w:r>
      <w:proofErr w:type="spellStart"/>
      <w:r w:rsidRPr="00807D28">
        <w:rPr>
          <w:rFonts w:ascii="Times New Roman" w:hAnsi="Times New Roman"/>
          <w:noProof w:val="0"/>
          <w:kern w:val="0"/>
          <w:lang w:val="en-US"/>
        </w:rPr>
        <w:t>modificările</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legislației</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în</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vigoare</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și</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vor</w:t>
      </w:r>
      <w:proofErr w:type="spellEnd"/>
      <w:r w:rsidRPr="00807D28">
        <w:rPr>
          <w:rFonts w:ascii="Times New Roman" w:hAnsi="Times New Roman"/>
          <w:noProof w:val="0"/>
          <w:kern w:val="0"/>
          <w:lang w:val="en-US"/>
        </w:rPr>
        <w:t xml:space="preserve"> fi </w:t>
      </w:r>
      <w:proofErr w:type="spellStart"/>
      <w:r w:rsidRPr="00807D28">
        <w:rPr>
          <w:rFonts w:ascii="Times New Roman" w:hAnsi="Times New Roman"/>
          <w:noProof w:val="0"/>
          <w:kern w:val="0"/>
          <w:lang w:val="en-US"/>
        </w:rPr>
        <w:t>aduse</w:t>
      </w:r>
      <w:proofErr w:type="spellEnd"/>
      <w:r w:rsidRPr="00807D28">
        <w:rPr>
          <w:rFonts w:ascii="Times New Roman" w:hAnsi="Times New Roman"/>
          <w:noProof w:val="0"/>
          <w:kern w:val="0"/>
          <w:lang w:val="en-US"/>
        </w:rPr>
        <w:t xml:space="preserve"> la </w:t>
      </w:r>
      <w:proofErr w:type="spellStart"/>
      <w:r w:rsidRPr="00807D28">
        <w:rPr>
          <w:rFonts w:ascii="Times New Roman" w:hAnsi="Times New Roman"/>
          <w:noProof w:val="0"/>
          <w:kern w:val="0"/>
          <w:lang w:val="en-US"/>
        </w:rPr>
        <w:t>cunoştinţă</w:t>
      </w:r>
      <w:proofErr w:type="spellEnd"/>
      <w:r w:rsidRPr="00807D28">
        <w:rPr>
          <w:rFonts w:ascii="Times New Roman" w:hAnsi="Times New Roman"/>
          <w:noProof w:val="0"/>
          <w:kern w:val="0"/>
          <w:lang w:val="en-US"/>
        </w:rPr>
        <w:t xml:space="preserve">, cu </w:t>
      </w:r>
      <w:proofErr w:type="spellStart"/>
      <w:r w:rsidRPr="00807D28">
        <w:rPr>
          <w:rFonts w:ascii="Times New Roman" w:hAnsi="Times New Roman"/>
          <w:noProof w:val="0"/>
          <w:kern w:val="0"/>
          <w:lang w:val="en-US"/>
        </w:rPr>
        <w:t>celeritate</w:t>
      </w:r>
      <w:proofErr w:type="spellEnd"/>
      <w:r w:rsidRPr="00807D28">
        <w:rPr>
          <w:rFonts w:ascii="Times New Roman" w:hAnsi="Times New Roman"/>
          <w:noProof w:val="0"/>
          <w:kern w:val="0"/>
          <w:lang w:val="en-US"/>
        </w:rPr>
        <w:t xml:space="preserve">, </w:t>
      </w:r>
      <w:proofErr w:type="spellStart"/>
      <w:r w:rsidRPr="00807D28">
        <w:rPr>
          <w:rFonts w:ascii="Times New Roman" w:hAnsi="Times New Roman"/>
          <w:noProof w:val="0"/>
          <w:kern w:val="0"/>
          <w:lang w:val="en-US"/>
        </w:rPr>
        <w:t>personalului</w:t>
      </w:r>
      <w:proofErr w:type="spellEnd"/>
      <w:r w:rsidRPr="00807D28">
        <w:rPr>
          <w:rFonts w:ascii="Times New Roman" w:hAnsi="Times New Roman"/>
          <w:noProof w:val="0"/>
          <w:kern w:val="0"/>
          <w:lang w:val="en-US"/>
        </w:rPr>
        <w:t xml:space="preserve"> </w:t>
      </w:r>
      <w:r>
        <w:rPr>
          <w:rFonts w:ascii="Times New Roman" w:hAnsi="Times New Roman"/>
          <w:noProof w:val="0"/>
          <w:kern w:val="0"/>
          <w:lang w:val="en-US"/>
        </w:rPr>
        <w:t>D.J.S. Dolj.</w:t>
      </w:r>
    </w:p>
    <w:p w14:paraId="0ABEF8D8" w14:textId="43AAD83D" w:rsidR="00807D28" w:rsidRDefault="00807D28" w:rsidP="00807D28">
      <w:pPr>
        <w:pStyle w:val="Default"/>
        <w:rPr>
          <w:sz w:val="23"/>
          <w:szCs w:val="23"/>
        </w:rPr>
      </w:pPr>
      <w:r>
        <w:rPr>
          <w:b/>
          <w:bCs/>
          <w:sz w:val="23"/>
          <w:szCs w:val="23"/>
        </w:rPr>
        <w:t>Art.22</w:t>
      </w:r>
      <w:r w:rsidR="00F01897">
        <w:rPr>
          <w:b/>
          <w:bCs/>
          <w:sz w:val="23"/>
          <w:szCs w:val="23"/>
        </w:rPr>
        <w:t>1</w:t>
      </w:r>
      <w:r>
        <w:rPr>
          <w:b/>
          <w:bCs/>
          <w:sz w:val="23"/>
          <w:szCs w:val="23"/>
        </w:rPr>
        <w:t xml:space="preserve"> </w:t>
      </w:r>
      <w:proofErr w:type="spellStart"/>
      <w:r>
        <w:rPr>
          <w:sz w:val="23"/>
          <w:szCs w:val="23"/>
        </w:rPr>
        <w:t>Regulamentul</w:t>
      </w:r>
      <w:proofErr w:type="spellEnd"/>
      <w:r>
        <w:rPr>
          <w:sz w:val="23"/>
          <w:szCs w:val="23"/>
        </w:rPr>
        <w:t xml:space="preserve"> intern se </w:t>
      </w:r>
      <w:proofErr w:type="spellStart"/>
      <w:r>
        <w:rPr>
          <w:sz w:val="23"/>
          <w:szCs w:val="23"/>
        </w:rPr>
        <w:t>aprobă</w:t>
      </w:r>
      <w:proofErr w:type="spellEnd"/>
      <w:r>
        <w:rPr>
          <w:sz w:val="23"/>
          <w:szCs w:val="23"/>
        </w:rPr>
        <w:t xml:space="preserve"> de </w:t>
      </w:r>
      <w:proofErr w:type="spellStart"/>
      <w:r>
        <w:rPr>
          <w:sz w:val="23"/>
          <w:szCs w:val="23"/>
        </w:rPr>
        <w:t>către</w:t>
      </w:r>
      <w:proofErr w:type="spellEnd"/>
      <w:r>
        <w:rPr>
          <w:sz w:val="23"/>
          <w:szCs w:val="23"/>
        </w:rPr>
        <w:t xml:space="preserve"> </w:t>
      </w:r>
      <w:proofErr w:type="spellStart"/>
      <w:r>
        <w:rPr>
          <w:sz w:val="23"/>
          <w:szCs w:val="23"/>
        </w:rPr>
        <w:t>Directorul</w:t>
      </w:r>
      <w:proofErr w:type="spellEnd"/>
      <w:r>
        <w:rPr>
          <w:sz w:val="23"/>
          <w:szCs w:val="23"/>
        </w:rPr>
        <w:t xml:space="preserve"> </w:t>
      </w:r>
      <w:proofErr w:type="spellStart"/>
      <w:r>
        <w:rPr>
          <w:sz w:val="23"/>
          <w:szCs w:val="23"/>
        </w:rPr>
        <w:t>executiv</w:t>
      </w:r>
      <w:proofErr w:type="spellEnd"/>
      <w:r>
        <w:rPr>
          <w:sz w:val="23"/>
          <w:szCs w:val="23"/>
        </w:rPr>
        <w:t xml:space="preserve"> al </w:t>
      </w:r>
      <w:proofErr w:type="spellStart"/>
      <w:r>
        <w:rPr>
          <w:sz w:val="23"/>
          <w:szCs w:val="23"/>
        </w:rPr>
        <w:t>instituţiei</w:t>
      </w:r>
      <w:proofErr w:type="spell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decizie</w:t>
      </w:r>
      <w:proofErr w:type="spellEnd"/>
      <w:r>
        <w:rPr>
          <w:sz w:val="23"/>
          <w:szCs w:val="23"/>
        </w:rPr>
        <w:t xml:space="preserve">.  </w:t>
      </w:r>
    </w:p>
    <w:p w14:paraId="5B5D3269" w14:textId="1F87D91D" w:rsidR="00807D28" w:rsidRDefault="00807D28" w:rsidP="00807D28">
      <w:pPr>
        <w:pStyle w:val="Default"/>
        <w:rPr>
          <w:sz w:val="23"/>
          <w:szCs w:val="23"/>
        </w:rPr>
      </w:pPr>
      <w:r>
        <w:rPr>
          <w:b/>
          <w:bCs/>
          <w:sz w:val="23"/>
          <w:szCs w:val="23"/>
        </w:rPr>
        <w:t>Art.22</w:t>
      </w:r>
      <w:r w:rsidR="00F01897">
        <w:rPr>
          <w:b/>
          <w:bCs/>
          <w:sz w:val="23"/>
          <w:szCs w:val="23"/>
        </w:rPr>
        <w:t>2</w:t>
      </w:r>
      <w:r w:rsidR="00B458D4">
        <w:rPr>
          <w:b/>
          <w:bCs/>
          <w:sz w:val="23"/>
          <w:szCs w:val="23"/>
        </w:rPr>
        <w:t xml:space="preserve"> </w:t>
      </w:r>
      <w:r>
        <w:rPr>
          <w:sz w:val="23"/>
          <w:szCs w:val="23"/>
        </w:rPr>
        <w:t xml:space="preserve">La data </w:t>
      </w:r>
      <w:proofErr w:type="spellStart"/>
      <w:r>
        <w:rPr>
          <w:sz w:val="23"/>
          <w:szCs w:val="23"/>
        </w:rPr>
        <w:t>intrării</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vigoare</w:t>
      </w:r>
      <w:proofErr w:type="spellEnd"/>
      <w:r>
        <w:rPr>
          <w:sz w:val="23"/>
          <w:szCs w:val="23"/>
        </w:rPr>
        <w:t xml:space="preserve"> a </w:t>
      </w:r>
      <w:proofErr w:type="spellStart"/>
      <w:r>
        <w:rPr>
          <w:sz w:val="23"/>
          <w:szCs w:val="23"/>
        </w:rPr>
        <w:t>prezentului</w:t>
      </w:r>
      <w:proofErr w:type="spellEnd"/>
      <w:r>
        <w:rPr>
          <w:sz w:val="23"/>
          <w:szCs w:val="23"/>
        </w:rPr>
        <w:t xml:space="preserve"> </w:t>
      </w:r>
      <w:proofErr w:type="spellStart"/>
      <w:r>
        <w:rPr>
          <w:sz w:val="23"/>
          <w:szCs w:val="23"/>
        </w:rPr>
        <w:t>Regulament</w:t>
      </w:r>
      <w:proofErr w:type="spellEnd"/>
      <w:r>
        <w:rPr>
          <w:sz w:val="23"/>
          <w:szCs w:val="23"/>
        </w:rPr>
        <w:t xml:space="preserve"> Intern, se </w:t>
      </w:r>
      <w:proofErr w:type="spellStart"/>
      <w:r>
        <w:rPr>
          <w:sz w:val="23"/>
          <w:szCs w:val="23"/>
        </w:rPr>
        <w:t>abrogă</w:t>
      </w:r>
      <w:proofErr w:type="spellEnd"/>
      <w:r>
        <w:rPr>
          <w:sz w:val="23"/>
          <w:szCs w:val="23"/>
        </w:rPr>
        <w:t xml:space="preserve"> </w:t>
      </w:r>
      <w:proofErr w:type="spellStart"/>
      <w:r>
        <w:rPr>
          <w:sz w:val="23"/>
          <w:szCs w:val="23"/>
        </w:rPr>
        <w:t>anteriorul</w:t>
      </w:r>
      <w:proofErr w:type="spellEnd"/>
      <w:r>
        <w:rPr>
          <w:sz w:val="23"/>
          <w:szCs w:val="23"/>
        </w:rPr>
        <w:t xml:space="preserve"> </w:t>
      </w:r>
      <w:proofErr w:type="spellStart"/>
      <w:r>
        <w:rPr>
          <w:sz w:val="23"/>
          <w:szCs w:val="23"/>
        </w:rPr>
        <w:t>Regulament</w:t>
      </w:r>
      <w:proofErr w:type="spellEnd"/>
      <w:r>
        <w:rPr>
          <w:sz w:val="23"/>
          <w:szCs w:val="23"/>
        </w:rPr>
        <w:t xml:space="preserve"> Intern. </w:t>
      </w:r>
    </w:p>
    <w:p w14:paraId="2163CBF9" w14:textId="70AAAACC" w:rsidR="00807D28" w:rsidRDefault="00807D28" w:rsidP="00807D28">
      <w:pPr>
        <w:pStyle w:val="Default"/>
        <w:rPr>
          <w:sz w:val="23"/>
          <w:szCs w:val="23"/>
        </w:rPr>
      </w:pPr>
      <w:r>
        <w:rPr>
          <w:b/>
          <w:bCs/>
          <w:sz w:val="23"/>
          <w:szCs w:val="23"/>
        </w:rPr>
        <w:t>Art.22</w:t>
      </w:r>
      <w:r w:rsidR="00F01897">
        <w:rPr>
          <w:b/>
          <w:bCs/>
          <w:sz w:val="23"/>
          <w:szCs w:val="23"/>
        </w:rPr>
        <w:t>3</w:t>
      </w:r>
      <w:r>
        <w:rPr>
          <w:b/>
          <w:bCs/>
          <w:sz w:val="23"/>
          <w:szCs w:val="23"/>
        </w:rPr>
        <w:t xml:space="preserve"> </w:t>
      </w:r>
      <w:proofErr w:type="spellStart"/>
      <w:r>
        <w:rPr>
          <w:sz w:val="23"/>
          <w:szCs w:val="23"/>
        </w:rPr>
        <w:t>După</w:t>
      </w:r>
      <w:proofErr w:type="spellEnd"/>
      <w:r>
        <w:rPr>
          <w:sz w:val="23"/>
          <w:szCs w:val="23"/>
        </w:rPr>
        <w:t xml:space="preserve"> </w:t>
      </w:r>
      <w:proofErr w:type="spellStart"/>
      <w:r>
        <w:rPr>
          <w:sz w:val="23"/>
          <w:szCs w:val="23"/>
        </w:rPr>
        <w:t>intrarea</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vigoare</w:t>
      </w:r>
      <w:proofErr w:type="spellEnd"/>
      <w:r>
        <w:rPr>
          <w:sz w:val="23"/>
          <w:szCs w:val="23"/>
        </w:rPr>
        <w:t xml:space="preserve"> a </w:t>
      </w:r>
      <w:proofErr w:type="spellStart"/>
      <w:r>
        <w:rPr>
          <w:sz w:val="23"/>
          <w:szCs w:val="23"/>
        </w:rPr>
        <w:t>prezentului</w:t>
      </w:r>
      <w:proofErr w:type="spellEnd"/>
      <w:r>
        <w:rPr>
          <w:sz w:val="23"/>
          <w:szCs w:val="23"/>
        </w:rPr>
        <w:t xml:space="preserve"> </w:t>
      </w:r>
      <w:proofErr w:type="spellStart"/>
      <w:r>
        <w:rPr>
          <w:sz w:val="23"/>
          <w:szCs w:val="23"/>
        </w:rPr>
        <w:t>Regulament</w:t>
      </w:r>
      <w:proofErr w:type="spellEnd"/>
      <w:r>
        <w:rPr>
          <w:sz w:val="23"/>
          <w:szCs w:val="23"/>
        </w:rPr>
        <w:t xml:space="preserve"> Intern, </w:t>
      </w:r>
      <w:proofErr w:type="spellStart"/>
      <w:r>
        <w:rPr>
          <w:sz w:val="23"/>
          <w:szCs w:val="23"/>
        </w:rPr>
        <w:t>orice</w:t>
      </w:r>
      <w:proofErr w:type="spellEnd"/>
      <w:r>
        <w:rPr>
          <w:sz w:val="23"/>
          <w:szCs w:val="23"/>
        </w:rPr>
        <w:t xml:space="preserve"> </w:t>
      </w:r>
      <w:proofErr w:type="spellStart"/>
      <w:r>
        <w:rPr>
          <w:sz w:val="23"/>
          <w:szCs w:val="23"/>
        </w:rPr>
        <w:t>modificare</w:t>
      </w:r>
      <w:proofErr w:type="spellEnd"/>
      <w:r>
        <w:rPr>
          <w:sz w:val="23"/>
          <w:szCs w:val="23"/>
        </w:rPr>
        <w:t>/</w:t>
      </w:r>
      <w:proofErr w:type="spellStart"/>
      <w:r>
        <w:rPr>
          <w:sz w:val="23"/>
          <w:szCs w:val="23"/>
        </w:rPr>
        <w:t>completare</w:t>
      </w:r>
      <w:proofErr w:type="spellEnd"/>
      <w:r>
        <w:rPr>
          <w:sz w:val="23"/>
          <w:szCs w:val="23"/>
        </w:rPr>
        <w:t xml:space="preserve"> a </w:t>
      </w:r>
      <w:proofErr w:type="spellStart"/>
      <w:r>
        <w:rPr>
          <w:sz w:val="23"/>
          <w:szCs w:val="23"/>
        </w:rPr>
        <w:t>conţinutului</w:t>
      </w:r>
      <w:proofErr w:type="spellEnd"/>
      <w:r>
        <w:rPr>
          <w:sz w:val="23"/>
          <w:szCs w:val="23"/>
        </w:rPr>
        <w:t xml:space="preserve">, se </w:t>
      </w:r>
      <w:proofErr w:type="spellStart"/>
      <w:r>
        <w:rPr>
          <w:sz w:val="23"/>
          <w:szCs w:val="23"/>
        </w:rPr>
        <w:t>va</w:t>
      </w:r>
      <w:proofErr w:type="spellEnd"/>
      <w:r>
        <w:rPr>
          <w:sz w:val="23"/>
          <w:szCs w:val="23"/>
        </w:rPr>
        <w:t xml:space="preserve"> face </w:t>
      </w:r>
      <w:proofErr w:type="spellStart"/>
      <w:r>
        <w:rPr>
          <w:sz w:val="23"/>
          <w:szCs w:val="23"/>
        </w:rPr>
        <w:t>numai</w:t>
      </w:r>
      <w:proofErr w:type="spellEnd"/>
      <w:r>
        <w:rPr>
          <w:sz w:val="23"/>
          <w:szCs w:val="23"/>
        </w:rPr>
        <w:t xml:space="preserve"> </w:t>
      </w:r>
      <w:proofErr w:type="spellStart"/>
      <w:r>
        <w:rPr>
          <w:sz w:val="23"/>
          <w:szCs w:val="23"/>
        </w:rPr>
        <w:t>printr</w:t>
      </w:r>
      <w:proofErr w:type="spellEnd"/>
      <w:r>
        <w:rPr>
          <w:sz w:val="23"/>
          <w:szCs w:val="23"/>
        </w:rPr>
        <w:t xml:space="preserve">-o </w:t>
      </w:r>
      <w:proofErr w:type="spellStart"/>
      <w:r>
        <w:rPr>
          <w:sz w:val="23"/>
          <w:szCs w:val="23"/>
        </w:rPr>
        <w:t>decizie</w:t>
      </w:r>
      <w:proofErr w:type="spellEnd"/>
      <w:r>
        <w:rPr>
          <w:sz w:val="23"/>
          <w:szCs w:val="23"/>
        </w:rPr>
        <w:t xml:space="preserve">. </w:t>
      </w:r>
    </w:p>
    <w:p w14:paraId="3CA78A91" w14:textId="39461EFC" w:rsidR="004A3525" w:rsidRDefault="004A3525" w:rsidP="004A3525">
      <w:pPr>
        <w:pStyle w:val="Default"/>
        <w:rPr>
          <w:sz w:val="23"/>
          <w:szCs w:val="23"/>
        </w:rPr>
      </w:pPr>
      <w:r w:rsidRPr="004A3525">
        <w:rPr>
          <w:b/>
          <w:bCs/>
          <w:sz w:val="22"/>
          <w:szCs w:val="22"/>
        </w:rPr>
        <w:t>Art</w:t>
      </w:r>
      <w:r w:rsidR="00B458D4">
        <w:rPr>
          <w:b/>
          <w:bCs/>
          <w:sz w:val="22"/>
          <w:szCs w:val="22"/>
        </w:rPr>
        <w:t>.</w:t>
      </w:r>
      <w:r w:rsidRPr="004A3525">
        <w:rPr>
          <w:b/>
          <w:bCs/>
          <w:sz w:val="22"/>
          <w:szCs w:val="22"/>
        </w:rPr>
        <w:t xml:space="preserve"> </w:t>
      </w:r>
      <w:proofErr w:type="gramStart"/>
      <w:r w:rsidRPr="004A3525">
        <w:rPr>
          <w:b/>
          <w:bCs/>
          <w:sz w:val="22"/>
          <w:szCs w:val="22"/>
        </w:rPr>
        <w:t>22</w:t>
      </w:r>
      <w:r w:rsidR="00F01897">
        <w:rPr>
          <w:b/>
          <w:bCs/>
          <w:sz w:val="22"/>
          <w:szCs w:val="22"/>
        </w:rPr>
        <w:t>4</w:t>
      </w:r>
      <w:r>
        <w:rPr>
          <w:b/>
          <w:bCs/>
          <w:sz w:val="23"/>
          <w:szCs w:val="23"/>
        </w:rPr>
        <w:t xml:space="preserve">  </w:t>
      </w:r>
      <w:proofErr w:type="spellStart"/>
      <w:r>
        <w:rPr>
          <w:sz w:val="23"/>
          <w:szCs w:val="23"/>
        </w:rPr>
        <w:t>Prezentul</w:t>
      </w:r>
      <w:proofErr w:type="spellEnd"/>
      <w:proofErr w:type="gramEnd"/>
      <w:r>
        <w:rPr>
          <w:sz w:val="23"/>
          <w:szCs w:val="23"/>
        </w:rPr>
        <w:t xml:space="preserve"> </w:t>
      </w:r>
      <w:proofErr w:type="spellStart"/>
      <w:r>
        <w:rPr>
          <w:sz w:val="23"/>
          <w:szCs w:val="23"/>
        </w:rPr>
        <w:t>Regulament</w:t>
      </w:r>
      <w:proofErr w:type="spellEnd"/>
      <w:r>
        <w:rPr>
          <w:sz w:val="23"/>
          <w:szCs w:val="23"/>
        </w:rPr>
        <w:t xml:space="preserve"> Intern, </w:t>
      </w:r>
      <w:proofErr w:type="spellStart"/>
      <w:r>
        <w:rPr>
          <w:sz w:val="23"/>
          <w:szCs w:val="23"/>
        </w:rPr>
        <w:t>este</w:t>
      </w:r>
      <w:proofErr w:type="spellEnd"/>
      <w:r>
        <w:rPr>
          <w:sz w:val="23"/>
          <w:szCs w:val="23"/>
        </w:rPr>
        <w:t xml:space="preserve"> </w:t>
      </w:r>
      <w:proofErr w:type="spellStart"/>
      <w:r>
        <w:rPr>
          <w:sz w:val="23"/>
          <w:szCs w:val="23"/>
        </w:rPr>
        <w:t>întocmit</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conformitate</w:t>
      </w:r>
      <w:proofErr w:type="spellEnd"/>
      <w:r>
        <w:rPr>
          <w:sz w:val="23"/>
          <w:szCs w:val="23"/>
        </w:rPr>
        <w:t xml:space="preserve"> cu </w:t>
      </w:r>
      <w:proofErr w:type="spellStart"/>
      <w:r>
        <w:rPr>
          <w:sz w:val="23"/>
          <w:szCs w:val="23"/>
        </w:rPr>
        <w:t>prevederile</w:t>
      </w:r>
      <w:proofErr w:type="spellEnd"/>
      <w:r>
        <w:rPr>
          <w:sz w:val="23"/>
          <w:szCs w:val="23"/>
        </w:rPr>
        <w:t xml:space="preserve"> </w:t>
      </w:r>
      <w:proofErr w:type="spellStart"/>
      <w:r>
        <w:rPr>
          <w:sz w:val="23"/>
          <w:szCs w:val="23"/>
        </w:rPr>
        <w:t>următoarelor</w:t>
      </w:r>
      <w:proofErr w:type="spellEnd"/>
      <w:r>
        <w:rPr>
          <w:sz w:val="23"/>
          <w:szCs w:val="23"/>
        </w:rPr>
        <w:t xml:space="preserve"> </w:t>
      </w:r>
      <w:proofErr w:type="spellStart"/>
      <w:r>
        <w:rPr>
          <w:sz w:val="23"/>
          <w:szCs w:val="23"/>
        </w:rPr>
        <w:t>acte</w:t>
      </w:r>
      <w:proofErr w:type="spellEnd"/>
      <w:r>
        <w:rPr>
          <w:sz w:val="23"/>
          <w:szCs w:val="23"/>
        </w:rPr>
        <w:t xml:space="preserve"> normative: </w:t>
      </w:r>
    </w:p>
    <w:p w14:paraId="3A0D09A6" w14:textId="7925B4BF" w:rsidR="004A3525" w:rsidRPr="004A3525" w:rsidRDefault="004A3525" w:rsidP="004A3525">
      <w:pPr>
        <w:pStyle w:val="Default"/>
        <w:ind w:left="360"/>
        <w:rPr>
          <w:sz w:val="23"/>
          <w:szCs w:val="23"/>
        </w:rPr>
      </w:pPr>
      <w:r>
        <w:rPr>
          <w:sz w:val="23"/>
          <w:szCs w:val="23"/>
        </w:rPr>
        <w:t xml:space="preserve">               - </w:t>
      </w:r>
      <w:proofErr w:type="spellStart"/>
      <w:r>
        <w:rPr>
          <w:sz w:val="23"/>
          <w:szCs w:val="23"/>
        </w:rPr>
        <w:t>Constituția</w:t>
      </w:r>
      <w:proofErr w:type="spellEnd"/>
      <w:r>
        <w:rPr>
          <w:sz w:val="23"/>
          <w:szCs w:val="23"/>
        </w:rPr>
        <w:t xml:space="preserve"> </w:t>
      </w:r>
      <w:proofErr w:type="spellStart"/>
      <w:r>
        <w:rPr>
          <w:sz w:val="23"/>
          <w:szCs w:val="23"/>
        </w:rPr>
        <w:t>României</w:t>
      </w:r>
      <w:proofErr w:type="spellEnd"/>
      <w:r>
        <w:rPr>
          <w:sz w:val="23"/>
          <w:szCs w:val="23"/>
        </w:rPr>
        <w:t xml:space="preserve">, </w:t>
      </w:r>
      <w:proofErr w:type="spellStart"/>
      <w:r>
        <w:rPr>
          <w:sz w:val="23"/>
          <w:szCs w:val="23"/>
        </w:rPr>
        <w:t>republicată</w:t>
      </w:r>
      <w:proofErr w:type="spellEnd"/>
      <w:r>
        <w:rPr>
          <w:sz w:val="23"/>
          <w:szCs w:val="23"/>
        </w:rPr>
        <w:t>,</w:t>
      </w:r>
    </w:p>
    <w:p w14:paraId="21380A89" w14:textId="77777777" w:rsidR="004A3525" w:rsidRDefault="004A3525">
      <w:pPr>
        <w:pStyle w:val="ListParagraph"/>
        <w:numPr>
          <w:ilvl w:val="0"/>
          <w:numId w:val="10"/>
        </w:numPr>
        <w:spacing w:line="276" w:lineRule="auto"/>
        <w:jc w:val="both"/>
        <w:rPr>
          <w:sz w:val="22"/>
          <w:szCs w:val="22"/>
        </w:rPr>
      </w:pPr>
      <w:r w:rsidRPr="008A21DD">
        <w:rPr>
          <w:sz w:val="22"/>
          <w:szCs w:val="22"/>
        </w:rPr>
        <w:t>H.G.nr.25/2022 privind organizarea și funcționarea Ministerului Sportului</w:t>
      </w:r>
      <w:r>
        <w:rPr>
          <w:sz w:val="22"/>
          <w:szCs w:val="22"/>
        </w:rPr>
        <w:t>,</w:t>
      </w:r>
    </w:p>
    <w:p w14:paraId="7DF8EC74" w14:textId="77777777" w:rsidR="004A3525" w:rsidRPr="008A21DD" w:rsidRDefault="004A3525">
      <w:pPr>
        <w:pStyle w:val="ListParagraph"/>
        <w:numPr>
          <w:ilvl w:val="0"/>
          <w:numId w:val="10"/>
        </w:numPr>
        <w:spacing w:line="276" w:lineRule="auto"/>
        <w:jc w:val="both"/>
        <w:rPr>
          <w:sz w:val="22"/>
          <w:szCs w:val="22"/>
        </w:rPr>
      </w:pPr>
      <w:r w:rsidRPr="00712DC5">
        <w:t>H.G. nr. 198/2022 privind organizarea şi funcţionarea direcţiilor judeţene pentru sport, respectiv a Direcţiei pentru Sport a Municipiului Bucureşti</w:t>
      </w:r>
      <w:r>
        <w:t>,</w:t>
      </w:r>
    </w:p>
    <w:p w14:paraId="5194114E" w14:textId="77777777" w:rsidR="004A3525" w:rsidRPr="008A21DD" w:rsidRDefault="004A3525">
      <w:pPr>
        <w:pStyle w:val="NoSpacing"/>
        <w:numPr>
          <w:ilvl w:val="0"/>
          <w:numId w:val="10"/>
        </w:numPr>
        <w:spacing w:line="276" w:lineRule="auto"/>
        <w:jc w:val="both"/>
        <w:rPr>
          <w:rFonts w:ascii="Times New Roman" w:hAnsi="Times New Roman"/>
        </w:rPr>
      </w:pPr>
      <w:r w:rsidRPr="008A21DD">
        <w:rPr>
          <w:rFonts w:ascii="Times New Roman" w:hAnsi="Times New Roman"/>
        </w:rPr>
        <w:t>O.U.G. nr.57/2019 privind Codul Administrativ</w:t>
      </w:r>
      <w:r>
        <w:rPr>
          <w:rFonts w:ascii="Times New Roman" w:hAnsi="Times New Roman"/>
        </w:rPr>
        <w:t>, cu modificările și completările ulterioare,</w:t>
      </w:r>
    </w:p>
    <w:p w14:paraId="3868BE38" w14:textId="77777777" w:rsidR="004A3525" w:rsidRPr="008A21DD" w:rsidRDefault="004A3525">
      <w:pPr>
        <w:pStyle w:val="NoSpacing"/>
        <w:numPr>
          <w:ilvl w:val="0"/>
          <w:numId w:val="10"/>
        </w:numPr>
        <w:spacing w:line="276" w:lineRule="auto"/>
        <w:jc w:val="both"/>
        <w:rPr>
          <w:rFonts w:ascii="Times New Roman" w:hAnsi="Times New Roman"/>
        </w:rPr>
      </w:pPr>
      <w:r w:rsidRPr="008A21DD">
        <w:rPr>
          <w:rFonts w:ascii="Times New Roman" w:hAnsi="Times New Roman"/>
        </w:rPr>
        <w:t>Legea nr.53/2003</w:t>
      </w:r>
      <w:r>
        <w:rPr>
          <w:rFonts w:ascii="Times New Roman" w:hAnsi="Times New Roman"/>
        </w:rPr>
        <w:t xml:space="preserve"> </w:t>
      </w:r>
      <w:r w:rsidRPr="008A21DD">
        <w:rPr>
          <w:rFonts w:ascii="Times New Roman" w:hAnsi="Times New Roman"/>
        </w:rPr>
        <w:t xml:space="preserve">Codul Muncii, </w:t>
      </w:r>
      <w:r>
        <w:rPr>
          <w:rFonts w:ascii="Times New Roman" w:hAnsi="Times New Roman"/>
        </w:rPr>
        <w:t xml:space="preserve">republicată, </w:t>
      </w:r>
      <w:r w:rsidRPr="008A21DD">
        <w:rPr>
          <w:rFonts w:ascii="Times New Roman" w:hAnsi="Times New Roman"/>
        </w:rPr>
        <w:t>cu modificările și completările ulterioare</w:t>
      </w:r>
      <w:r>
        <w:rPr>
          <w:rFonts w:ascii="Times New Roman" w:hAnsi="Times New Roman"/>
        </w:rPr>
        <w:t>,</w:t>
      </w:r>
    </w:p>
    <w:p w14:paraId="25563EDD" w14:textId="77777777" w:rsidR="004A3525" w:rsidRPr="008A21DD" w:rsidRDefault="004A3525">
      <w:pPr>
        <w:pStyle w:val="NoSpacing"/>
        <w:numPr>
          <w:ilvl w:val="0"/>
          <w:numId w:val="10"/>
        </w:numPr>
        <w:spacing w:line="276" w:lineRule="auto"/>
        <w:jc w:val="both"/>
        <w:rPr>
          <w:rFonts w:ascii="Times New Roman" w:hAnsi="Times New Roman"/>
        </w:rPr>
      </w:pPr>
      <w:r w:rsidRPr="008A21DD">
        <w:rPr>
          <w:rFonts w:ascii="Times New Roman" w:hAnsi="Times New Roman"/>
        </w:rPr>
        <w:t>Legea nr.283/2022 pentru modificarea și completarea Legii nr.53/2003-Codul Muncii, precum și a O</w:t>
      </w:r>
      <w:r>
        <w:rPr>
          <w:rFonts w:ascii="Times New Roman" w:hAnsi="Times New Roman"/>
        </w:rPr>
        <w:t>.</w:t>
      </w:r>
      <w:r w:rsidRPr="008A21DD">
        <w:rPr>
          <w:rFonts w:ascii="Times New Roman" w:hAnsi="Times New Roman"/>
        </w:rPr>
        <w:t>U</w:t>
      </w:r>
      <w:r>
        <w:rPr>
          <w:rFonts w:ascii="Times New Roman" w:hAnsi="Times New Roman"/>
        </w:rPr>
        <w:t>.</w:t>
      </w:r>
      <w:r w:rsidRPr="008A21DD">
        <w:rPr>
          <w:rFonts w:ascii="Times New Roman" w:hAnsi="Times New Roman"/>
        </w:rPr>
        <w:t>G</w:t>
      </w:r>
      <w:r>
        <w:rPr>
          <w:rFonts w:ascii="Times New Roman" w:hAnsi="Times New Roman"/>
        </w:rPr>
        <w:t>.</w:t>
      </w:r>
      <w:r w:rsidRPr="008A21DD">
        <w:rPr>
          <w:rFonts w:ascii="Times New Roman" w:hAnsi="Times New Roman"/>
        </w:rPr>
        <w:t xml:space="preserve"> nr.57/2019 privind Codul Administrativ</w:t>
      </w:r>
      <w:r>
        <w:rPr>
          <w:rFonts w:ascii="Times New Roman" w:hAnsi="Times New Roman"/>
        </w:rPr>
        <w:t>, cu modificările și completările ulterioare,</w:t>
      </w:r>
    </w:p>
    <w:p w14:paraId="43955E37" w14:textId="25E3F2A0" w:rsidR="004A3525" w:rsidRPr="00B458D4" w:rsidRDefault="004A3525">
      <w:pPr>
        <w:pStyle w:val="NoSpacing"/>
        <w:numPr>
          <w:ilvl w:val="0"/>
          <w:numId w:val="10"/>
        </w:numPr>
        <w:spacing w:line="276" w:lineRule="auto"/>
        <w:jc w:val="both"/>
        <w:rPr>
          <w:rFonts w:ascii="Times New Roman" w:hAnsi="Times New Roman"/>
        </w:rPr>
      </w:pPr>
      <w:r w:rsidRPr="008A21DD">
        <w:rPr>
          <w:rFonts w:ascii="Times New Roman" w:hAnsi="Times New Roman"/>
        </w:rPr>
        <w:t xml:space="preserve">Legea nr.69/2000 cu modificările și completările ulterioare (Legea </w:t>
      </w:r>
      <w:r>
        <w:rPr>
          <w:rFonts w:ascii="Times New Roman" w:hAnsi="Times New Roman"/>
        </w:rPr>
        <w:t>e</w:t>
      </w:r>
      <w:r w:rsidRPr="008A21DD">
        <w:rPr>
          <w:rFonts w:ascii="Times New Roman" w:hAnsi="Times New Roman"/>
        </w:rPr>
        <w:t xml:space="preserve">d. </w:t>
      </w:r>
      <w:r>
        <w:rPr>
          <w:rFonts w:ascii="Times New Roman" w:hAnsi="Times New Roman"/>
        </w:rPr>
        <w:t>F</w:t>
      </w:r>
      <w:r w:rsidRPr="008A21DD">
        <w:rPr>
          <w:rFonts w:ascii="Times New Roman" w:hAnsi="Times New Roman"/>
        </w:rPr>
        <w:t>izice și a sportului)</w:t>
      </w:r>
      <w:r>
        <w:rPr>
          <w:rFonts w:ascii="Times New Roman" w:hAnsi="Times New Roman"/>
        </w:rPr>
        <w:t>,</w:t>
      </w:r>
    </w:p>
    <w:p w14:paraId="0B706A8B" w14:textId="77777777" w:rsidR="004A3525" w:rsidRPr="008A21DD" w:rsidRDefault="004A3525">
      <w:pPr>
        <w:pStyle w:val="NoSpacing"/>
        <w:numPr>
          <w:ilvl w:val="0"/>
          <w:numId w:val="10"/>
        </w:numPr>
        <w:spacing w:line="276" w:lineRule="auto"/>
        <w:jc w:val="both"/>
        <w:rPr>
          <w:rFonts w:ascii="Times New Roman" w:hAnsi="Times New Roman"/>
        </w:rPr>
      </w:pPr>
      <w:r w:rsidRPr="008A21DD">
        <w:rPr>
          <w:rFonts w:ascii="Times New Roman" w:hAnsi="Times New Roman"/>
        </w:rPr>
        <w:t>Legii nr.571/2004 privind protecţia personalului din autorităţile publice, instituţiile publice şi din alte unităţi care semnalează încălcări ale legii</w:t>
      </w:r>
      <w:r>
        <w:rPr>
          <w:rFonts w:ascii="Times New Roman" w:hAnsi="Times New Roman"/>
        </w:rPr>
        <w:t>,</w:t>
      </w:r>
    </w:p>
    <w:p w14:paraId="72B40A45" w14:textId="77777777" w:rsidR="004A3525" w:rsidRDefault="004A3525">
      <w:pPr>
        <w:pStyle w:val="NoSpacing"/>
        <w:numPr>
          <w:ilvl w:val="0"/>
          <w:numId w:val="10"/>
        </w:numPr>
        <w:spacing w:line="276" w:lineRule="auto"/>
        <w:jc w:val="both"/>
        <w:rPr>
          <w:rFonts w:ascii="Times New Roman" w:hAnsi="Times New Roman"/>
        </w:rPr>
      </w:pPr>
      <w:r w:rsidRPr="008A21DD">
        <w:rPr>
          <w:rStyle w:val="do1"/>
          <w:rFonts w:ascii="Times New Roman" w:hAnsi="Times New Roman"/>
          <w:b w:val="0"/>
          <w:sz w:val="22"/>
          <w:szCs w:val="22"/>
        </w:rPr>
        <w:t>Legii nr.</w:t>
      </w:r>
      <w:r>
        <w:rPr>
          <w:rStyle w:val="do1"/>
          <w:rFonts w:ascii="Times New Roman" w:hAnsi="Times New Roman"/>
          <w:b w:val="0"/>
          <w:sz w:val="22"/>
          <w:szCs w:val="22"/>
        </w:rPr>
        <w:t xml:space="preserve"> </w:t>
      </w:r>
      <w:r w:rsidRPr="008A21DD">
        <w:rPr>
          <w:rStyle w:val="do1"/>
          <w:rFonts w:ascii="Times New Roman" w:hAnsi="Times New Roman"/>
          <w:b w:val="0"/>
          <w:sz w:val="22"/>
          <w:szCs w:val="22"/>
        </w:rPr>
        <w:t>319/2006 securităţii si sănătăţii în muncă</w:t>
      </w:r>
      <w:r w:rsidRPr="008A21DD">
        <w:rPr>
          <w:rFonts w:ascii="Times New Roman" w:hAnsi="Times New Roman"/>
          <w:b/>
        </w:rPr>
        <w:t xml:space="preserve">, </w:t>
      </w:r>
      <w:r w:rsidRPr="008A21DD">
        <w:rPr>
          <w:rFonts w:ascii="Times New Roman" w:hAnsi="Times New Roman"/>
        </w:rPr>
        <w:t>cu modificările şi completările ulterioare</w:t>
      </w:r>
      <w:r>
        <w:rPr>
          <w:rFonts w:ascii="Times New Roman" w:hAnsi="Times New Roman"/>
        </w:rPr>
        <w:t>,</w:t>
      </w:r>
      <w:r w:rsidRPr="008A21DD">
        <w:rPr>
          <w:rFonts w:ascii="Times New Roman" w:hAnsi="Times New Roman"/>
        </w:rPr>
        <w:t xml:space="preserve"> </w:t>
      </w:r>
    </w:p>
    <w:p w14:paraId="7FFAE69C" w14:textId="77777777" w:rsidR="004A3525" w:rsidRPr="00A434EF" w:rsidRDefault="004A3525">
      <w:pPr>
        <w:pStyle w:val="NoSpacing"/>
        <w:numPr>
          <w:ilvl w:val="0"/>
          <w:numId w:val="10"/>
        </w:numPr>
        <w:spacing w:line="276" w:lineRule="auto"/>
        <w:jc w:val="both"/>
        <w:rPr>
          <w:rFonts w:ascii="Times New Roman" w:hAnsi="Times New Roman"/>
        </w:rPr>
      </w:pPr>
      <w:r w:rsidRPr="00A434EF">
        <w:rPr>
          <w:rFonts w:ascii="Times New Roman" w:hAnsi="Times New Roman"/>
          <w:noProof w:val="0"/>
          <w:kern w:val="0"/>
        </w:rPr>
        <w:lastRenderedPageBreak/>
        <w:t>Lege  nr. 307/2006 privind apărarea împotriva incendiilor</w:t>
      </w:r>
      <w:r w:rsidRPr="00A434EF">
        <w:rPr>
          <w:rFonts w:ascii="Times New Roman" w:hAnsi="Times New Roman"/>
        </w:rPr>
        <w:t>, republicată, cu modificările și completările ulterioare</w:t>
      </w:r>
      <w:r>
        <w:rPr>
          <w:rFonts w:ascii="Times New Roman" w:hAnsi="Times New Roman"/>
        </w:rPr>
        <w:t>,</w:t>
      </w:r>
    </w:p>
    <w:p w14:paraId="576DDE17" w14:textId="77777777" w:rsidR="004A3525" w:rsidRPr="008A21DD" w:rsidRDefault="004A3525">
      <w:pPr>
        <w:pStyle w:val="NoSpacing"/>
        <w:numPr>
          <w:ilvl w:val="0"/>
          <w:numId w:val="10"/>
        </w:numPr>
        <w:spacing w:line="276" w:lineRule="auto"/>
        <w:jc w:val="both"/>
        <w:rPr>
          <w:rFonts w:ascii="Times New Roman" w:hAnsi="Times New Roman"/>
        </w:rPr>
      </w:pPr>
      <w:r w:rsidRPr="008A21DD">
        <w:rPr>
          <w:rFonts w:ascii="Times New Roman" w:hAnsi="Times New Roman"/>
        </w:rPr>
        <w:t>Legea nr.346/2002 privind asigurarea pentru accidente de muncă şi boli profesionale, cu modificările şi completările ulterioare</w:t>
      </w:r>
      <w:r>
        <w:rPr>
          <w:rFonts w:ascii="Times New Roman" w:hAnsi="Times New Roman"/>
        </w:rPr>
        <w:t>,</w:t>
      </w:r>
    </w:p>
    <w:p w14:paraId="2CEDF618" w14:textId="77777777" w:rsidR="004A3525" w:rsidRPr="008A21DD" w:rsidRDefault="004A3525">
      <w:pPr>
        <w:pStyle w:val="NoSpacing"/>
        <w:numPr>
          <w:ilvl w:val="0"/>
          <w:numId w:val="10"/>
        </w:numPr>
        <w:spacing w:line="276" w:lineRule="auto"/>
        <w:jc w:val="both"/>
        <w:rPr>
          <w:rFonts w:ascii="Times New Roman" w:hAnsi="Times New Roman"/>
        </w:rPr>
      </w:pPr>
      <w:r w:rsidRPr="008A21DD">
        <w:rPr>
          <w:rFonts w:ascii="Times New Roman" w:hAnsi="Times New Roman"/>
        </w:rPr>
        <w:t>Legii nr.202/2002 privind egalitatea de şanse între femei şi bărbaţi, republicată</w:t>
      </w:r>
      <w:r>
        <w:rPr>
          <w:rFonts w:ascii="Times New Roman" w:hAnsi="Times New Roman"/>
        </w:rPr>
        <w:t>, cu modificările și completările ulterioare,</w:t>
      </w:r>
    </w:p>
    <w:p w14:paraId="4006B31C" w14:textId="77777777" w:rsidR="004A3525" w:rsidRPr="008A21DD" w:rsidRDefault="004A3525">
      <w:pPr>
        <w:pStyle w:val="NoSpacing"/>
        <w:numPr>
          <w:ilvl w:val="0"/>
          <w:numId w:val="10"/>
        </w:numPr>
        <w:spacing w:line="276" w:lineRule="auto"/>
        <w:jc w:val="both"/>
        <w:rPr>
          <w:rFonts w:ascii="Times New Roman" w:hAnsi="Times New Roman"/>
        </w:rPr>
      </w:pPr>
      <w:r w:rsidRPr="008A21DD">
        <w:rPr>
          <w:rFonts w:ascii="Times New Roman" w:hAnsi="Times New Roman"/>
        </w:rPr>
        <w:t xml:space="preserve">Legii nr.544/2001 privind liberul acces la informaţiile de interes public, cu modificările şi completările ulterioare, </w:t>
      </w:r>
    </w:p>
    <w:p w14:paraId="5C122272" w14:textId="77777777" w:rsidR="004A3525" w:rsidRPr="008A21DD" w:rsidRDefault="004A3525">
      <w:pPr>
        <w:pStyle w:val="NoSpacing"/>
        <w:numPr>
          <w:ilvl w:val="0"/>
          <w:numId w:val="10"/>
        </w:numPr>
        <w:spacing w:line="276" w:lineRule="auto"/>
        <w:jc w:val="both"/>
        <w:rPr>
          <w:rStyle w:val="do1"/>
          <w:rFonts w:ascii="Times New Roman" w:hAnsi="Times New Roman"/>
          <w:b w:val="0"/>
          <w:bCs w:val="0"/>
          <w:sz w:val="22"/>
          <w:szCs w:val="22"/>
        </w:rPr>
      </w:pPr>
      <w:r w:rsidRPr="008A21DD">
        <w:rPr>
          <w:rFonts w:ascii="Times New Roman" w:hAnsi="Times New Roman"/>
        </w:rPr>
        <w:t xml:space="preserve">H.G. nr.250/1992 </w:t>
      </w:r>
      <w:r w:rsidRPr="008A21DD">
        <w:rPr>
          <w:rStyle w:val="do1"/>
          <w:rFonts w:ascii="Times New Roman" w:hAnsi="Times New Roman"/>
          <w:b w:val="0"/>
          <w:sz w:val="22"/>
          <w:szCs w:val="22"/>
        </w:rPr>
        <w:t>privind concediul de odihnă şi alte concedii ale salariaţilor din administraţia publică, din regiile autonome cu specific deosebit şi din unităţile bugetare, republicata</w:t>
      </w:r>
      <w:r>
        <w:rPr>
          <w:rStyle w:val="do1"/>
          <w:rFonts w:ascii="Times New Roman" w:hAnsi="Times New Roman"/>
          <w:b w:val="0"/>
          <w:sz w:val="22"/>
          <w:szCs w:val="22"/>
        </w:rPr>
        <w:t>,</w:t>
      </w:r>
      <w:r w:rsidRPr="008A21DD">
        <w:rPr>
          <w:rStyle w:val="do1"/>
          <w:rFonts w:ascii="Times New Roman" w:hAnsi="Times New Roman"/>
          <w:b w:val="0"/>
          <w:sz w:val="22"/>
          <w:szCs w:val="22"/>
        </w:rPr>
        <w:t xml:space="preserve"> </w:t>
      </w:r>
    </w:p>
    <w:p w14:paraId="3EC0511F" w14:textId="77777777" w:rsidR="004A3525" w:rsidRPr="008A21DD" w:rsidRDefault="004A3525">
      <w:pPr>
        <w:pStyle w:val="NoSpacing"/>
        <w:numPr>
          <w:ilvl w:val="0"/>
          <w:numId w:val="10"/>
        </w:numPr>
        <w:spacing w:line="276" w:lineRule="auto"/>
        <w:jc w:val="both"/>
        <w:rPr>
          <w:rStyle w:val="do1"/>
          <w:rFonts w:ascii="Times New Roman" w:hAnsi="Times New Roman"/>
          <w:b w:val="0"/>
          <w:bCs w:val="0"/>
          <w:sz w:val="22"/>
          <w:szCs w:val="22"/>
        </w:rPr>
      </w:pPr>
      <w:r w:rsidRPr="008A21DD">
        <w:rPr>
          <w:rFonts w:ascii="Times New Roman" w:hAnsi="Times New Roman"/>
        </w:rPr>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Datelor-RGPD)</w:t>
      </w:r>
      <w:r>
        <w:rPr>
          <w:rFonts w:ascii="Times New Roman" w:hAnsi="Times New Roman"/>
        </w:rPr>
        <w:t>,</w:t>
      </w:r>
    </w:p>
    <w:p w14:paraId="72F4E6B4" w14:textId="77777777" w:rsidR="004A3525" w:rsidRPr="004A3525" w:rsidRDefault="004A3525">
      <w:pPr>
        <w:pStyle w:val="NoSpacing"/>
        <w:numPr>
          <w:ilvl w:val="0"/>
          <w:numId w:val="10"/>
        </w:numPr>
        <w:spacing w:line="276" w:lineRule="auto"/>
        <w:jc w:val="both"/>
        <w:rPr>
          <w:rFonts w:ascii="Times New Roman" w:hAnsi="Times New Roman"/>
        </w:rPr>
      </w:pPr>
      <w:r w:rsidRPr="008A21DD">
        <w:rPr>
          <w:rStyle w:val="do1"/>
          <w:rFonts w:ascii="Times New Roman" w:hAnsi="Times New Roman"/>
          <w:b w:val="0"/>
          <w:sz w:val="22"/>
          <w:szCs w:val="22"/>
        </w:rPr>
        <w:t>Ghidul de securitate informatică pentru funcţionarii publici emis de Centrul Național de Răspuns la Incidente de Securitate Cibernetică</w:t>
      </w:r>
      <w:r>
        <w:rPr>
          <w:rStyle w:val="do1"/>
          <w:rFonts w:ascii="Times New Roman" w:hAnsi="Times New Roman"/>
          <w:b w:val="0"/>
          <w:sz w:val="22"/>
          <w:szCs w:val="22"/>
        </w:rPr>
        <w:t>,</w:t>
      </w:r>
    </w:p>
    <w:p w14:paraId="38437C6E" w14:textId="77777777" w:rsidR="004A3525" w:rsidRDefault="004A3525">
      <w:pPr>
        <w:pStyle w:val="Default"/>
        <w:numPr>
          <w:ilvl w:val="0"/>
          <w:numId w:val="10"/>
        </w:numPr>
        <w:rPr>
          <w:sz w:val="23"/>
          <w:szCs w:val="23"/>
        </w:rPr>
      </w:pPr>
      <w:r>
        <w:rPr>
          <w:sz w:val="23"/>
          <w:szCs w:val="23"/>
        </w:rPr>
        <w:t xml:space="preserve">Alte </w:t>
      </w:r>
      <w:proofErr w:type="spellStart"/>
      <w:r>
        <w:rPr>
          <w:sz w:val="23"/>
          <w:szCs w:val="23"/>
        </w:rPr>
        <w:t>acte</w:t>
      </w:r>
      <w:proofErr w:type="spellEnd"/>
      <w:r>
        <w:rPr>
          <w:sz w:val="23"/>
          <w:szCs w:val="23"/>
        </w:rPr>
        <w:t xml:space="preserve"> normative care </w:t>
      </w:r>
      <w:proofErr w:type="spellStart"/>
      <w:r>
        <w:rPr>
          <w:sz w:val="23"/>
          <w:szCs w:val="23"/>
        </w:rPr>
        <w:t>privesc</w:t>
      </w:r>
      <w:proofErr w:type="spellEnd"/>
      <w:r>
        <w:rPr>
          <w:sz w:val="23"/>
          <w:szCs w:val="23"/>
        </w:rPr>
        <w:t xml:space="preserve"> </w:t>
      </w:r>
      <w:proofErr w:type="spellStart"/>
      <w:r>
        <w:rPr>
          <w:sz w:val="23"/>
          <w:szCs w:val="23"/>
        </w:rPr>
        <w:t>raporturile</w:t>
      </w:r>
      <w:proofErr w:type="spellEnd"/>
      <w:r>
        <w:rPr>
          <w:sz w:val="23"/>
          <w:szCs w:val="23"/>
        </w:rPr>
        <w:t xml:space="preserve"> de </w:t>
      </w:r>
      <w:proofErr w:type="spellStart"/>
      <w:r>
        <w:rPr>
          <w:sz w:val="23"/>
          <w:szCs w:val="23"/>
        </w:rPr>
        <w:t>serviciu</w:t>
      </w:r>
      <w:proofErr w:type="spellEnd"/>
      <w:r>
        <w:rPr>
          <w:sz w:val="23"/>
          <w:szCs w:val="23"/>
        </w:rPr>
        <w:t xml:space="preserve">, </w:t>
      </w:r>
      <w:proofErr w:type="spellStart"/>
      <w:r>
        <w:rPr>
          <w:sz w:val="23"/>
          <w:szCs w:val="23"/>
        </w:rPr>
        <w:t>raporturile</w:t>
      </w:r>
      <w:proofErr w:type="spellEnd"/>
      <w:r>
        <w:rPr>
          <w:sz w:val="23"/>
          <w:szCs w:val="23"/>
        </w:rPr>
        <w:t xml:space="preserve"> de </w:t>
      </w:r>
      <w:proofErr w:type="spellStart"/>
      <w:r>
        <w:rPr>
          <w:sz w:val="23"/>
          <w:szCs w:val="23"/>
        </w:rPr>
        <w:t>muncă</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disciplina</w:t>
      </w:r>
      <w:proofErr w:type="spellEnd"/>
      <w:r>
        <w:rPr>
          <w:sz w:val="23"/>
          <w:szCs w:val="23"/>
        </w:rPr>
        <w:t xml:space="preserve"> </w:t>
      </w:r>
      <w:proofErr w:type="spellStart"/>
      <w:r>
        <w:rPr>
          <w:sz w:val="23"/>
          <w:szCs w:val="23"/>
        </w:rPr>
        <w:t>muncii</w:t>
      </w:r>
      <w:proofErr w:type="spellEnd"/>
      <w:r>
        <w:rPr>
          <w:sz w:val="23"/>
          <w:szCs w:val="23"/>
        </w:rPr>
        <w:t xml:space="preserve">. </w:t>
      </w:r>
    </w:p>
    <w:p w14:paraId="10095750" w14:textId="77777777" w:rsidR="004A3525" w:rsidRPr="008A21DD" w:rsidRDefault="004A3525" w:rsidP="004A3525">
      <w:pPr>
        <w:pStyle w:val="NoSpacing"/>
        <w:spacing w:line="276" w:lineRule="auto"/>
        <w:ind w:left="1140"/>
        <w:jc w:val="both"/>
        <w:rPr>
          <w:rFonts w:ascii="Times New Roman" w:hAnsi="Times New Roman"/>
        </w:rPr>
      </w:pPr>
    </w:p>
    <w:p w14:paraId="33869C78" w14:textId="51675940" w:rsidR="004A3525" w:rsidRPr="004A3525" w:rsidRDefault="004A3525" w:rsidP="00807D28">
      <w:pPr>
        <w:pStyle w:val="Default"/>
        <w:rPr>
          <w:b/>
          <w:bCs/>
          <w:sz w:val="23"/>
          <w:szCs w:val="23"/>
        </w:rPr>
      </w:pPr>
    </w:p>
    <w:p w14:paraId="657661D4" w14:textId="77777777" w:rsidR="00807D28" w:rsidRDefault="00807D28" w:rsidP="009B3638">
      <w:pPr>
        <w:pStyle w:val="NoSpacing"/>
        <w:spacing w:line="276" w:lineRule="auto"/>
        <w:jc w:val="both"/>
        <w:rPr>
          <w:rFonts w:ascii="Times New Roman" w:hAnsi="Times New Roman"/>
          <w:shd w:val="clear" w:color="auto" w:fill="FFFFFF"/>
        </w:rPr>
      </w:pPr>
    </w:p>
    <w:p w14:paraId="09AB039F" w14:textId="77777777" w:rsidR="00807D28" w:rsidRDefault="00807D28" w:rsidP="009B3638">
      <w:pPr>
        <w:pStyle w:val="NoSpacing"/>
        <w:spacing w:line="276" w:lineRule="auto"/>
        <w:jc w:val="both"/>
        <w:rPr>
          <w:rFonts w:ascii="Times New Roman" w:hAnsi="Times New Roman"/>
          <w:shd w:val="clear" w:color="auto" w:fill="FFFFFF"/>
        </w:rPr>
      </w:pPr>
    </w:p>
    <w:p w14:paraId="780405C9" w14:textId="77777777" w:rsidR="00807D28" w:rsidRDefault="00807D28" w:rsidP="009B3638">
      <w:pPr>
        <w:pStyle w:val="NoSpacing"/>
        <w:spacing w:line="276" w:lineRule="auto"/>
        <w:jc w:val="both"/>
        <w:rPr>
          <w:rFonts w:ascii="Times New Roman" w:hAnsi="Times New Roman"/>
          <w:shd w:val="clear" w:color="auto" w:fill="FFFFFF"/>
        </w:rPr>
      </w:pPr>
    </w:p>
    <w:sectPr w:rsidR="00807D28" w:rsidSect="00D21B8B">
      <w:footerReference w:type="default" r:id="rId16"/>
      <w:pgSz w:w="11907" w:h="16840" w:code="9"/>
      <w:pgMar w:top="284" w:right="567" w:bottom="284" w:left="993"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CC23" w14:textId="77777777" w:rsidR="004E65BA" w:rsidRDefault="004E65BA" w:rsidP="00EB25DE">
      <w:pPr>
        <w:spacing w:after="0" w:line="240" w:lineRule="auto"/>
      </w:pPr>
      <w:r>
        <w:separator/>
      </w:r>
    </w:p>
  </w:endnote>
  <w:endnote w:type="continuationSeparator" w:id="0">
    <w:p w14:paraId="252FDF25" w14:textId="77777777" w:rsidR="004E65BA" w:rsidRDefault="004E65BA"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_TimesNewRoma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jan Pro">
    <w:altName w:val="Georgia"/>
    <w:panose1 w:val="00000000000000000000"/>
    <w:charset w:val="00"/>
    <w:family w:val="roman"/>
    <w:notTrueType/>
    <w:pitch w:val="variable"/>
    <w:sig w:usb0="00000007" w:usb1="00000000" w:usb2="00000000" w:usb3="00000000" w:csb0="00000093"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Footer"/>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Footer"/>
      <w:rPr>
        <w:rFonts w:ascii="Trebuchet MS" w:hAnsi="Trebuchet MS"/>
        <w:sz w:val="14"/>
        <w:szCs w:val="16"/>
      </w:rPr>
    </w:pPr>
    <w:r w:rsidRPr="00954FD8">
      <w:rPr>
        <w:rFonts w:ascii="Trebuchet MS" w:hAnsi="Trebuchet MS"/>
        <w:sz w:val="14"/>
        <w:szCs w:val="16"/>
      </w:rPr>
      <w:t>Tel./Fax : 0251-431806</w:t>
    </w:r>
  </w:p>
  <w:p w14:paraId="62593A27" w14:textId="77777777"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 xml:space="preserve">www.djst.ro </w:t>
    </w:r>
  </w:p>
  <w:p w14:paraId="1418E31B" w14:textId="77777777"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www.mts.ro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72BA" w14:textId="77777777" w:rsidR="004E65BA" w:rsidRDefault="004E65BA" w:rsidP="00EB25DE">
      <w:pPr>
        <w:spacing w:after="0" w:line="240" w:lineRule="auto"/>
      </w:pPr>
      <w:r>
        <w:separator/>
      </w:r>
    </w:p>
  </w:footnote>
  <w:footnote w:type="continuationSeparator" w:id="0">
    <w:p w14:paraId="440D8A40" w14:textId="77777777" w:rsidR="004E65BA" w:rsidRDefault="004E65BA" w:rsidP="00EB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2AE8944A"/>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625558EC"/>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38E1F28"/>
    <w:lvl w:ilvl="0" w:tplc="FFFFFFFF">
      <w:start w:val="3"/>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8C3520F"/>
    <w:multiLevelType w:val="hybridMultilevel"/>
    <w:tmpl w:val="B63CC582"/>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0B7C3E27"/>
    <w:multiLevelType w:val="hybridMultilevel"/>
    <w:tmpl w:val="851642E2"/>
    <w:lvl w:ilvl="0" w:tplc="2F66C14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2A62E19"/>
    <w:multiLevelType w:val="hybridMultilevel"/>
    <w:tmpl w:val="C4929D24"/>
    <w:lvl w:ilvl="0" w:tplc="EEB679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EB7420"/>
    <w:multiLevelType w:val="hybridMultilevel"/>
    <w:tmpl w:val="E892CC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A3A5A"/>
    <w:multiLevelType w:val="hybridMultilevel"/>
    <w:tmpl w:val="DD02137E"/>
    <w:lvl w:ilvl="0" w:tplc="04180017">
      <w:start w:val="1"/>
      <w:numFmt w:val="lowerLetter"/>
      <w:lvlText w:val="%1)"/>
      <w:lvlJc w:val="left"/>
      <w:pPr>
        <w:ind w:left="5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3C77881"/>
    <w:multiLevelType w:val="hybridMultilevel"/>
    <w:tmpl w:val="B90EF2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17312"/>
    <w:multiLevelType w:val="hybridMultilevel"/>
    <w:tmpl w:val="4616518E"/>
    <w:lvl w:ilvl="0" w:tplc="113464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F5856"/>
    <w:multiLevelType w:val="hybridMultilevel"/>
    <w:tmpl w:val="8C82CF5E"/>
    <w:lvl w:ilvl="0" w:tplc="C7FA58D8">
      <w:start w:val="1"/>
      <w:numFmt w:val="lowerLetter"/>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2AC689D"/>
    <w:multiLevelType w:val="hybridMultilevel"/>
    <w:tmpl w:val="8EF00DCE"/>
    <w:lvl w:ilvl="0" w:tplc="017C5130">
      <w:start w:val="1"/>
      <w:numFmt w:val="decimal"/>
      <w:lvlText w:val="(%1)"/>
      <w:lvlJc w:val="left"/>
      <w:pPr>
        <w:ind w:left="405" w:hanging="405"/>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8296E49"/>
    <w:multiLevelType w:val="hybridMultilevel"/>
    <w:tmpl w:val="B3F690E4"/>
    <w:lvl w:ilvl="0" w:tplc="1EC02EFA">
      <w:start w:val="1"/>
      <w:numFmt w:val="lowerLetter"/>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8749F7"/>
    <w:multiLevelType w:val="hybridMultilevel"/>
    <w:tmpl w:val="B37044A0"/>
    <w:lvl w:ilvl="0" w:tplc="E0D8420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CB565F3"/>
    <w:multiLevelType w:val="hybridMultilevel"/>
    <w:tmpl w:val="D52450F0"/>
    <w:lvl w:ilvl="0" w:tplc="06FE95DE">
      <w:start w:val="1"/>
      <w:numFmt w:val="lowerLetter"/>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5" w15:restartNumberingAfterBreak="0">
    <w:nsid w:val="36EF234D"/>
    <w:multiLevelType w:val="hybridMultilevel"/>
    <w:tmpl w:val="D730C840"/>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6" w15:restartNumberingAfterBreak="0">
    <w:nsid w:val="37126787"/>
    <w:multiLevelType w:val="hybridMultilevel"/>
    <w:tmpl w:val="CCE6267C"/>
    <w:lvl w:ilvl="0" w:tplc="E6F0183C">
      <w:start w:val="2"/>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A3D43"/>
    <w:multiLevelType w:val="singleLevel"/>
    <w:tmpl w:val="C73826C8"/>
    <w:lvl w:ilvl="0">
      <w:start w:val="1"/>
      <w:numFmt w:val="bullet"/>
      <w:lvlText w:val="-"/>
      <w:lvlJc w:val="left"/>
      <w:pPr>
        <w:tabs>
          <w:tab w:val="num" w:pos="360"/>
        </w:tabs>
        <w:ind w:left="360" w:hanging="360"/>
      </w:pPr>
    </w:lvl>
  </w:abstractNum>
  <w:abstractNum w:abstractNumId="18" w15:restartNumberingAfterBreak="0">
    <w:nsid w:val="3BC66227"/>
    <w:multiLevelType w:val="hybridMultilevel"/>
    <w:tmpl w:val="4ABEBE12"/>
    <w:lvl w:ilvl="0" w:tplc="2F32162E">
      <w:start w:val="1"/>
      <w:numFmt w:val="lowerLetter"/>
      <w:lvlText w:val="%1)"/>
      <w:lvlJc w:val="left"/>
      <w:pPr>
        <w:ind w:left="525" w:hanging="360"/>
      </w:pPr>
      <w:rPr>
        <w:rFonts w:hint="default"/>
      </w:rPr>
    </w:lvl>
    <w:lvl w:ilvl="1" w:tplc="04180019" w:tentative="1">
      <w:start w:val="1"/>
      <w:numFmt w:val="lowerLetter"/>
      <w:lvlText w:val="%2."/>
      <w:lvlJc w:val="left"/>
      <w:pPr>
        <w:ind w:left="1245" w:hanging="360"/>
      </w:pPr>
    </w:lvl>
    <w:lvl w:ilvl="2" w:tplc="0418001B" w:tentative="1">
      <w:start w:val="1"/>
      <w:numFmt w:val="lowerRoman"/>
      <w:lvlText w:val="%3."/>
      <w:lvlJc w:val="right"/>
      <w:pPr>
        <w:ind w:left="1965" w:hanging="180"/>
      </w:pPr>
    </w:lvl>
    <w:lvl w:ilvl="3" w:tplc="0418000F" w:tentative="1">
      <w:start w:val="1"/>
      <w:numFmt w:val="decimal"/>
      <w:lvlText w:val="%4."/>
      <w:lvlJc w:val="left"/>
      <w:pPr>
        <w:ind w:left="2685" w:hanging="360"/>
      </w:pPr>
    </w:lvl>
    <w:lvl w:ilvl="4" w:tplc="04180019" w:tentative="1">
      <w:start w:val="1"/>
      <w:numFmt w:val="lowerLetter"/>
      <w:lvlText w:val="%5."/>
      <w:lvlJc w:val="left"/>
      <w:pPr>
        <w:ind w:left="3405" w:hanging="360"/>
      </w:pPr>
    </w:lvl>
    <w:lvl w:ilvl="5" w:tplc="0418001B" w:tentative="1">
      <w:start w:val="1"/>
      <w:numFmt w:val="lowerRoman"/>
      <w:lvlText w:val="%6."/>
      <w:lvlJc w:val="right"/>
      <w:pPr>
        <w:ind w:left="4125" w:hanging="180"/>
      </w:pPr>
    </w:lvl>
    <w:lvl w:ilvl="6" w:tplc="0418000F" w:tentative="1">
      <w:start w:val="1"/>
      <w:numFmt w:val="decimal"/>
      <w:lvlText w:val="%7."/>
      <w:lvlJc w:val="left"/>
      <w:pPr>
        <w:ind w:left="4845" w:hanging="360"/>
      </w:pPr>
    </w:lvl>
    <w:lvl w:ilvl="7" w:tplc="04180019" w:tentative="1">
      <w:start w:val="1"/>
      <w:numFmt w:val="lowerLetter"/>
      <w:lvlText w:val="%8."/>
      <w:lvlJc w:val="left"/>
      <w:pPr>
        <w:ind w:left="5565" w:hanging="360"/>
      </w:pPr>
    </w:lvl>
    <w:lvl w:ilvl="8" w:tplc="0418001B" w:tentative="1">
      <w:start w:val="1"/>
      <w:numFmt w:val="lowerRoman"/>
      <w:lvlText w:val="%9."/>
      <w:lvlJc w:val="right"/>
      <w:pPr>
        <w:ind w:left="6285" w:hanging="180"/>
      </w:pPr>
    </w:lvl>
  </w:abstractNum>
  <w:abstractNum w:abstractNumId="19" w15:restartNumberingAfterBreak="0">
    <w:nsid w:val="3FC24897"/>
    <w:multiLevelType w:val="hybridMultilevel"/>
    <w:tmpl w:val="081EA154"/>
    <w:lvl w:ilvl="0" w:tplc="0418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0" w15:restartNumberingAfterBreak="0">
    <w:nsid w:val="451213FC"/>
    <w:multiLevelType w:val="hybridMultilevel"/>
    <w:tmpl w:val="DAA45EA8"/>
    <w:lvl w:ilvl="0" w:tplc="E8B876D6">
      <w:start w:val="2"/>
      <w:numFmt w:val="decimal"/>
      <w:lvlText w:val="(%1)"/>
      <w:lvlJc w:val="left"/>
      <w:pPr>
        <w:ind w:left="1155" w:hanging="360"/>
      </w:pPr>
      <w:rPr>
        <w:rFonts w:hint="default"/>
        <w:b/>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1" w15:restartNumberingAfterBreak="0">
    <w:nsid w:val="47CB0C39"/>
    <w:multiLevelType w:val="hybridMultilevel"/>
    <w:tmpl w:val="64F47BAC"/>
    <w:lvl w:ilvl="0" w:tplc="A50669EE">
      <w:start w:val="1"/>
      <w:numFmt w:val="lowerLetter"/>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2" w15:restartNumberingAfterBreak="0">
    <w:nsid w:val="4B1072CC"/>
    <w:multiLevelType w:val="hybridMultilevel"/>
    <w:tmpl w:val="DC8C7C12"/>
    <w:lvl w:ilvl="0" w:tplc="034A943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110C6"/>
    <w:multiLevelType w:val="hybridMultilevel"/>
    <w:tmpl w:val="D206B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A0EB0"/>
    <w:multiLevelType w:val="hybridMultilevel"/>
    <w:tmpl w:val="76A03E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FF955E7"/>
    <w:multiLevelType w:val="hybridMultilevel"/>
    <w:tmpl w:val="D5E684A0"/>
    <w:lvl w:ilvl="0" w:tplc="D03ACFB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C167580"/>
    <w:multiLevelType w:val="hybridMultilevel"/>
    <w:tmpl w:val="B6603114"/>
    <w:lvl w:ilvl="0" w:tplc="5C92A020">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24E6F"/>
    <w:multiLevelType w:val="hybridMultilevel"/>
    <w:tmpl w:val="DB9CA900"/>
    <w:lvl w:ilvl="0" w:tplc="E36434EC">
      <w:start w:val="2"/>
      <w:numFmt w:val="decimal"/>
      <w:lvlText w:val="(%1)"/>
      <w:lvlJc w:val="left"/>
      <w:pPr>
        <w:ind w:left="1085" w:hanging="360"/>
      </w:pPr>
      <w:rPr>
        <w:rFonts w:hint="default"/>
        <w:b/>
        <w:bCs w:val="0"/>
      </w:rPr>
    </w:lvl>
    <w:lvl w:ilvl="1" w:tplc="04180019" w:tentative="1">
      <w:start w:val="1"/>
      <w:numFmt w:val="lowerLetter"/>
      <w:lvlText w:val="%2."/>
      <w:lvlJc w:val="left"/>
      <w:pPr>
        <w:ind w:left="1805" w:hanging="360"/>
      </w:pPr>
    </w:lvl>
    <w:lvl w:ilvl="2" w:tplc="0418001B" w:tentative="1">
      <w:start w:val="1"/>
      <w:numFmt w:val="lowerRoman"/>
      <w:lvlText w:val="%3."/>
      <w:lvlJc w:val="right"/>
      <w:pPr>
        <w:ind w:left="2525" w:hanging="180"/>
      </w:pPr>
    </w:lvl>
    <w:lvl w:ilvl="3" w:tplc="0418000F" w:tentative="1">
      <w:start w:val="1"/>
      <w:numFmt w:val="decimal"/>
      <w:lvlText w:val="%4."/>
      <w:lvlJc w:val="left"/>
      <w:pPr>
        <w:ind w:left="3245" w:hanging="360"/>
      </w:pPr>
    </w:lvl>
    <w:lvl w:ilvl="4" w:tplc="04180019" w:tentative="1">
      <w:start w:val="1"/>
      <w:numFmt w:val="lowerLetter"/>
      <w:lvlText w:val="%5."/>
      <w:lvlJc w:val="left"/>
      <w:pPr>
        <w:ind w:left="3965" w:hanging="360"/>
      </w:pPr>
    </w:lvl>
    <w:lvl w:ilvl="5" w:tplc="0418001B" w:tentative="1">
      <w:start w:val="1"/>
      <w:numFmt w:val="lowerRoman"/>
      <w:lvlText w:val="%6."/>
      <w:lvlJc w:val="right"/>
      <w:pPr>
        <w:ind w:left="4685" w:hanging="180"/>
      </w:pPr>
    </w:lvl>
    <w:lvl w:ilvl="6" w:tplc="0418000F" w:tentative="1">
      <w:start w:val="1"/>
      <w:numFmt w:val="decimal"/>
      <w:lvlText w:val="%7."/>
      <w:lvlJc w:val="left"/>
      <w:pPr>
        <w:ind w:left="5405" w:hanging="360"/>
      </w:pPr>
    </w:lvl>
    <w:lvl w:ilvl="7" w:tplc="04180019" w:tentative="1">
      <w:start w:val="1"/>
      <w:numFmt w:val="lowerLetter"/>
      <w:lvlText w:val="%8."/>
      <w:lvlJc w:val="left"/>
      <w:pPr>
        <w:ind w:left="6125" w:hanging="360"/>
      </w:pPr>
    </w:lvl>
    <w:lvl w:ilvl="8" w:tplc="0418001B" w:tentative="1">
      <w:start w:val="1"/>
      <w:numFmt w:val="lowerRoman"/>
      <w:lvlText w:val="%9."/>
      <w:lvlJc w:val="right"/>
      <w:pPr>
        <w:ind w:left="6845" w:hanging="180"/>
      </w:pPr>
    </w:lvl>
  </w:abstractNum>
  <w:abstractNum w:abstractNumId="28" w15:restartNumberingAfterBreak="0">
    <w:nsid w:val="61D04698"/>
    <w:multiLevelType w:val="hybridMultilevel"/>
    <w:tmpl w:val="DF8CA1A2"/>
    <w:lvl w:ilvl="0" w:tplc="3F46BF4C">
      <w:start w:val="1"/>
      <w:numFmt w:val="decimal"/>
      <w:lvlText w:val="(%1)"/>
      <w:lvlJc w:val="left"/>
      <w:pPr>
        <w:tabs>
          <w:tab w:val="num" w:pos="1095"/>
        </w:tabs>
        <w:ind w:left="1095" w:hanging="375"/>
      </w:pPr>
      <w:rPr>
        <w:rFonts w:hint="default"/>
        <w:b/>
        <w:bCs/>
        <w:sz w:val="22"/>
        <w:szCs w:val="22"/>
      </w:rPr>
    </w:lvl>
    <w:lvl w:ilvl="1" w:tplc="11926588">
      <w:start w:val="1"/>
      <w:numFmt w:val="bullet"/>
      <w:lvlText w:val="-"/>
      <w:lvlJc w:val="left"/>
      <w:pPr>
        <w:tabs>
          <w:tab w:val="num" w:pos="1800"/>
        </w:tabs>
        <w:ind w:left="1800" w:hanging="360"/>
      </w:pPr>
      <w:rPr>
        <w:rFonts w:ascii="Times New Roman" w:eastAsia="Times New Roman" w:hAnsi="Times New Roman" w:cs="Times New Roman" w:hint="default"/>
      </w:rPr>
    </w:lvl>
    <w:lvl w:ilvl="2" w:tplc="799E4276">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CA0B81"/>
    <w:multiLevelType w:val="hybridMultilevel"/>
    <w:tmpl w:val="7D0E01E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5D275ED"/>
    <w:multiLevelType w:val="hybridMultilevel"/>
    <w:tmpl w:val="5A8C21BA"/>
    <w:lvl w:ilvl="0" w:tplc="4AAAB4E8">
      <w:start w:val="1"/>
      <w:numFmt w:val="decimal"/>
      <w:lvlText w:val="(%1)"/>
      <w:lvlJc w:val="left"/>
      <w:pPr>
        <w:ind w:left="1280" w:hanging="555"/>
      </w:pPr>
      <w:rPr>
        <w:rFonts w:hint="default"/>
        <w:b/>
        <w:bCs/>
      </w:rPr>
    </w:lvl>
    <w:lvl w:ilvl="1" w:tplc="04180019" w:tentative="1">
      <w:start w:val="1"/>
      <w:numFmt w:val="lowerLetter"/>
      <w:lvlText w:val="%2."/>
      <w:lvlJc w:val="left"/>
      <w:pPr>
        <w:ind w:left="1805" w:hanging="360"/>
      </w:pPr>
    </w:lvl>
    <w:lvl w:ilvl="2" w:tplc="0418001B" w:tentative="1">
      <w:start w:val="1"/>
      <w:numFmt w:val="lowerRoman"/>
      <w:lvlText w:val="%3."/>
      <w:lvlJc w:val="right"/>
      <w:pPr>
        <w:ind w:left="2525" w:hanging="180"/>
      </w:pPr>
    </w:lvl>
    <w:lvl w:ilvl="3" w:tplc="0418000F" w:tentative="1">
      <w:start w:val="1"/>
      <w:numFmt w:val="decimal"/>
      <w:lvlText w:val="%4."/>
      <w:lvlJc w:val="left"/>
      <w:pPr>
        <w:ind w:left="3245" w:hanging="360"/>
      </w:pPr>
    </w:lvl>
    <w:lvl w:ilvl="4" w:tplc="04180019" w:tentative="1">
      <w:start w:val="1"/>
      <w:numFmt w:val="lowerLetter"/>
      <w:lvlText w:val="%5."/>
      <w:lvlJc w:val="left"/>
      <w:pPr>
        <w:ind w:left="3965" w:hanging="360"/>
      </w:pPr>
    </w:lvl>
    <w:lvl w:ilvl="5" w:tplc="0418001B" w:tentative="1">
      <w:start w:val="1"/>
      <w:numFmt w:val="lowerRoman"/>
      <w:lvlText w:val="%6."/>
      <w:lvlJc w:val="right"/>
      <w:pPr>
        <w:ind w:left="4685" w:hanging="180"/>
      </w:pPr>
    </w:lvl>
    <w:lvl w:ilvl="6" w:tplc="0418000F" w:tentative="1">
      <w:start w:val="1"/>
      <w:numFmt w:val="decimal"/>
      <w:lvlText w:val="%7."/>
      <w:lvlJc w:val="left"/>
      <w:pPr>
        <w:ind w:left="5405" w:hanging="360"/>
      </w:pPr>
    </w:lvl>
    <w:lvl w:ilvl="7" w:tplc="04180019" w:tentative="1">
      <w:start w:val="1"/>
      <w:numFmt w:val="lowerLetter"/>
      <w:lvlText w:val="%8."/>
      <w:lvlJc w:val="left"/>
      <w:pPr>
        <w:ind w:left="6125" w:hanging="360"/>
      </w:pPr>
    </w:lvl>
    <w:lvl w:ilvl="8" w:tplc="0418001B" w:tentative="1">
      <w:start w:val="1"/>
      <w:numFmt w:val="lowerRoman"/>
      <w:lvlText w:val="%9."/>
      <w:lvlJc w:val="right"/>
      <w:pPr>
        <w:ind w:left="6845" w:hanging="180"/>
      </w:pPr>
    </w:lvl>
  </w:abstractNum>
  <w:abstractNum w:abstractNumId="31" w15:restartNumberingAfterBreak="0">
    <w:nsid w:val="68CB1226"/>
    <w:multiLevelType w:val="hybridMultilevel"/>
    <w:tmpl w:val="604E001E"/>
    <w:lvl w:ilvl="0" w:tplc="FBDE0140">
      <w:start w:val="2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E5742CB"/>
    <w:multiLevelType w:val="hybridMultilevel"/>
    <w:tmpl w:val="59349FDA"/>
    <w:lvl w:ilvl="0" w:tplc="E52A1974">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51DBB"/>
    <w:multiLevelType w:val="hybridMultilevel"/>
    <w:tmpl w:val="90FA4FA2"/>
    <w:lvl w:ilvl="0" w:tplc="3D72C1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DC4297"/>
    <w:multiLevelType w:val="hybridMultilevel"/>
    <w:tmpl w:val="EA8C8DF8"/>
    <w:lvl w:ilvl="0" w:tplc="3746D0EE">
      <w:start w:val="1"/>
      <w:numFmt w:val="lowerLetter"/>
      <w:lvlText w:val="%1)"/>
      <w:lvlJc w:val="left"/>
      <w:pPr>
        <w:ind w:left="525" w:hanging="360"/>
      </w:pPr>
      <w:rPr>
        <w:rFonts w:hint="default"/>
      </w:rPr>
    </w:lvl>
    <w:lvl w:ilvl="1" w:tplc="04180019" w:tentative="1">
      <w:start w:val="1"/>
      <w:numFmt w:val="lowerLetter"/>
      <w:lvlText w:val="%2."/>
      <w:lvlJc w:val="left"/>
      <w:pPr>
        <w:ind w:left="1245" w:hanging="360"/>
      </w:pPr>
    </w:lvl>
    <w:lvl w:ilvl="2" w:tplc="0418001B" w:tentative="1">
      <w:start w:val="1"/>
      <w:numFmt w:val="lowerRoman"/>
      <w:lvlText w:val="%3."/>
      <w:lvlJc w:val="right"/>
      <w:pPr>
        <w:ind w:left="1965" w:hanging="180"/>
      </w:pPr>
    </w:lvl>
    <w:lvl w:ilvl="3" w:tplc="0418000F" w:tentative="1">
      <w:start w:val="1"/>
      <w:numFmt w:val="decimal"/>
      <w:lvlText w:val="%4."/>
      <w:lvlJc w:val="left"/>
      <w:pPr>
        <w:ind w:left="2685" w:hanging="360"/>
      </w:pPr>
    </w:lvl>
    <w:lvl w:ilvl="4" w:tplc="04180019" w:tentative="1">
      <w:start w:val="1"/>
      <w:numFmt w:val="lowerLetter"/>
      <w:lvlText w:val="%5."/>
      <w:lvlJc w:val="left"/>
      <w:pPr>
        <w:ind w:left="3405" w:hanging="360"/>
      </w:pPr>
    </w:lvl>
    <w:lvl w:ilvl="5" w:tplc="0418001B" w:tentative="1">
      <w:start w:val="1"/>
      <w:numFmt w:val="lowerRoman"/>
      <w:lvlText w:val="%6."/>
      <w:lvlJc w:val="right"/>
      <w:pPr>
        <w:ind w:left="4125" w:hanging="180"/>
      </w:pPr>
    </w:lvl>
    <w:lvl w:ilvl="6" w:tplc="0418000F" w:tentative="1">
      <w:start w:val="1"/>
      <w:numFmt w:val="decimal"/>
      <w:lvlText w:val="%7."/>
      <w:lvlJc w:val="left"/>
      <w:pPr>
        <w:ind w:left="4845" w:hanging="360"/>
      </w:pPr>
    </w:lvl>
    <w:lvl w:ilvl="7" w:tplc="04180019" w:tentative="1">
      <w:start w:val="1"/>
      <w:numFmt w:val="lowerLetter"/>
      <w:lvlText w:val="%8."/>
      <w:lvlJc w:val="left"/>
      <w:pPr>
        <w:ind w:left="5565" w:hanging="360"/>
      </w:pPr>
    </w:lvl>
    <w:lvl w:ilvl="8" w:tplc="0418001B" w:tentative="1">
      <w:start w:val="1"/>
      <w:numFmt w:val="lowerRoman"/>
      <w:lvlText w:val="%9."/>
      <w:lvlJc w:val="right"/>
      <w:pPr>
        <w:ind w:left="6285" w:hanging="180"/>
      </w:pPr>
    </w:lvl>
  </w:abstractNum>
  <w:num w:numId="1" w16cid:durableId="1692101611">
    <w:abstractNumId w:val="17"/>
  </w:num>
  <w:num w:numId="2" w16cid:durableId="1688215746">
    <w:abstractNumId w:val="28"/>
  </w:num>
  <w:num w:numId="3" w16cid:durableId="1712878696">
    <w:abstractNumId w:val="12"/>
  </w:num>
  <w:num w:numId="4" w16cid:durableId="31999542">
    <w:abstractNumId w:val="5"/>
  </w:num>
  <w:num w:numId="5" w16cid:durableId="1373993490">
    <w:abstractNumId w:val="3"/>
  </w:num>
  <w:num w:numId="6" w16cid:durableId="1403716591">
    <w:abstractNumId w:val="13"/>
  </w:num>
  <w:num w:numId="7" w16cid:durableId="128473009">
    <w:abstractNumId w:val="33"/>
  </w:num>
  <w:num w:numId="8" w16cid:durableId="1599487799">
    <w:abstractNumId w:val="6"/>
  </w:num>
  <w:num w:numId="9" w16cid:durableId="1449811948">
    <w:abstractNumId w:val="8"/>
  </w:num>
  <w:num w:numId="10" w16cid:durableId="1006521076">
    <w:abstractNumId w:val="19"/>
  </w:num>
  <w:num w:numId="11" w16cid:durableId="1638531223">
    <w:abstractNumId w:val="31"/>
  </w:num>
  <w:num w:numId="12" w16cid:durableId="1554852492">
    <w:abstractNumId w:val="14"/>
  </w:num>
  <w:num w:numId="13" w16cid:durableId="70351277">
    <w:abstractNumId w:val="24"/>
  </w:num>
  <w:num w:numId="14" w16cid:durableId="1171019591">
    <w:abstractNumId w:val="18"/>
  </w:num>
  <w:num w:numId="15" w16cid:durableId="37707439">
    <w:abstractNumId w:val="15"/>
  </w:num>
  <w:num w:numId="16" w16cid:durableId="653030505">
    <w:abstractNumId w:val="10"/>
  </w:num>
  <w:num w:numId="17" w16cid:durableId="716127247">
    <w:abstractNumId w:val="30"/>
  </w:num>
  <w:num w:numId="18" w16cid:durableId="1452819990">
    <w:abstractNumId w:val="27"/>
  </w:num>
  <w:num w:numId="19" w16cid:durableId="1962223755">
    <w:abstractNumId w:val="29"/>
  </w:num>
  <w:num w:numId="20" w16cid:durableId="556162331">
    <w:abstractNumId w:val="7"/>
  </w:num>
  <w:num w:numId="21" w16cid:durableId="788889290">
    <w:abstractNumId w:val="34"/>
  </w:num>
  <w:num w:numId="22" w16cid:durableId="1760104513">
    <w:abstractNumId w:val="21"/>
  </w:num>
  <w:num w:numId="23" w16cid:durableId="1248727140">
    <w:abstractNumId w:val="11"/>
  </w:num>
  <w:num w:numId="24" w16cid:durableId="2012678926">
    <w:abstractNumId w:val="4"/>
  </w:num>
  <w:num w:numId="25" w16cid:durableId="1465930631">
    <w:abstractNumId w:val="0"/>
  </w:num>
  <w:num w:numId="26" w16cid:durableId="380979765">
    <w:abstractNumId w:val="1"/>
  </w:num>
  <w:num w:numId="27" w16cid:durableId="332879497">
    <w:abstractNumId w:val="2"/>
  </w:num>
  <w:num w:numId="28" w16cid:durableId="440298651">
    <w:abstractNumId w:val="25"/>
  </w:num>
  <w:num w:numId="29" w16cid:durableId="1457942798">
    <w:abstractNumId w:val="23"/>
  </w:num>
  <w:num w:numId="30" w16cid:durableId="1930002153">
    <w:abstractNumId w:val="22"/>
  </w:num>
  <w:num w:numId="31" w16cid:durableId="1735228472">
    <w:abstractNumId w:val="9"/>
  </w:num>
  <w:num w:numId="32" w16cid:durableId="441730326">
    <w:abstractNumId w:val="26"/>
  </w:num>
  <w:num w:numId="33" w16cid:durableId="117340342">
    <w:abstractNumId w:val="20"/>
  </w:num>
  <w:num w:numId="34" w16cid:durableId="1557814933">
    <w:abstractNumId w:val="32"/>
  </w:num>
  <w:num w:numId="35" w16cid:durableId="102042787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14447"/>
    <w:rsid w:val="00041339"/>
    <w:rsid w:val="00043B58"/>
    <w:rsid w:val="00056851"/>
    <w:rsid w:val="00057A21"/>
    <w:rsid w:val="00061DB5"/>
    <w:rsid w:val="00075C93"/>
    <w:rsid w:val="0009741B"/>
    <w:rsid w:val="000A2666"/>
    <w:rsid w:val="000B3964"/>
    <w:rsid w:val="000D5159"/>
    <w:rsid w:val="000D7053"/>
    <w:rsid w:val="000D7DE1"/>
    <w:rsid w:val="000F1E90"/>
    <w:rsid w:val="000F3365"/>
    <w:rsid w:val="00100AC2"/>
    <w:rsid w:val="0015689C"/>
    <w:rsid w:val="001A5E2F"/>
    <w:rsid w:val="001C0DA6"/>
    <w:rsid w:val="00201286"/>
    <w:rsid w:val="00220168"/>
    <w:rsid w:val="00223DE1"/>
    <w:rsid w:val="00234812"/>
    <w:rsid w:val="002523D8"/>
    <w:rsid w:val="002631BB"/>
    <w:rsid w:val="00264781"/>
    <w:rsid w:val="00276C32"/>
    <w:rsid w:val="00284850"/>
    <w:rsid w:val="002A173D"/>
    <w:rsid w:val="002E43FC"/>
    <w:rsid w:val="002E5982"/>
    <w:rsid w:val="00302D4F"/>
    <w:rsid w:val="003148B6"/>
    <w:rsid w:val="00324EE3"/>
    <w:rsid w:val="003E27AF"/>
    <w:rsid w:val="003E5ED1"/>
    <w:rsid w:val="00432263"/>
    <w:rsid w:val="00464B64"/>
    <w:rsid w:val="00482726"/>
    <w:rsid w:val="004A3525"/>
    <w:rsid w:val="004B2BB2"/>
    <w:rsid w:val="004E65BA"/>
    <w:rsid w:val="00500136"/>
    <w:rsid w:val="00534816"/>
    <w:rsid w:val="005568C3"/>
    <w:rsid w:val="00577A25"/>
    <w:rsid w:val="00580A0A"/>
    <w:rsid w:val="005B06CF"/>
    <w:rsid w:val="00607E73"/>
    <w:rsid w:val="0062286F"/>
    <w:rsid w:val="00636733"/>
    <w:rsid w:val="00644A23"/>
    <w:rsid w:val="00663019"/>
    <w:rsid w:val="00675FE3"/>
    <w:rsid w:val="006C2727"/>
    <w:rsid w:val="006D1F9B"/>
    <w:rsid w:val="006E59A7"/>
    <w:rsid w:val="006F444F"/>
    <w:rsid w:val="00756436"/>
    <w:rsid w:val="00783C2B"/>
    <w:rsid w:val="00791643"/>
    <w:rsid w:val="0079399D"/>
    <w:rsid w:val="007B0540"/>
    <w:rsid w:val="007C177F"/>
    <w:rsid w:val="00806476"/>
    <w:rsid w:val="00807D28"/>
    <w:rsid w:val="00810E80"/>
    <w:rsid w:val="0085027B"/>
    <w:rsid w:val="0087492B"/>
    <w:rsid w:val="00876C3D"/>
    <w:rsid w:val="008A21DD"/>
    <w:rsid w:val="008B173E"/>
    <w:rsid w:val="008D1528"/>
    <w:rsid w:val="008D4242"/>
    <w:rsid w:val="008E1050"/>
    <w:rsid w:val="00903643"/>
    <w:rsid w:val="00914FA4"/>
    <w:rsid w:val="0092276A"/>
    <w:rsid w:val="00941F75"/>
    <w:rsid w:val="00984204"/>
    <w:rsid w:val="009B3638"/>
    <w:rsid w:val="009B631E"/>
    <w:rsid w:val="009C3B0E"/>
    <w:rsid w:val="009C5794"/>
    <w:rsid w:val="009E2A1B"/>
    <w:rsid w:val="009E2DDC"/>
    <w:rsid w:val="009F3F96"/>
    <w:rsid w:val="009F7423"/>
    <w:rsid w:val="00A15743"/>
    <w:rsid w:val="00A3103D"/>
    <w:rsid w:val="00A434EF"/>
    <w:rsid w:val="00A647FC"/>
    <w:rsid w:val="00A70A8F"/>
    <w:rsid w:val="00A96A03"/>
    <w:rsid w:val="00AA3EEE"/>
    <w:rsid w:val="00AB1440"/>
    <w:rsid w:val="00AE6761"/>
    <w:rsid w:val="00AF0437"/>
    <w:rsid w:val="00B21D7A"/>
    <w:rsid w:val="00B458D4"/>
    <w:rsid w:val="00BA0DBE"/>
    <w:rsid w:val="00BA15C3"/>
    <w:rsid w:val="00BA6241"/>
    <w:rsid w:val="00BB1912"/>
    <w:rsid w:val="00BD5C0E"/>
    <w:rsid w:val="00C1268C"/>
    <w:rsid w:val="00C261E3"/>
    <w:rsid w:val="00C27A79"/>
    <w:rsid w:val="00C31F7D"/>
    <w:rsid w:val="00C579D9"/>
    <w:rsid w:val="00C90C9F"/>
    <w:rsid w:val="00CD4051"/>
    <w:rsid w:val="00CF0222"/>
    <w:rsid w:val="00D166D1"/>
    <w:rsid w:val="00D21B8B"/>
    <w:rsid w:val="00D56940"/>
    <w:rsid w:val="00D571DD"/>
    <w:rsid w:val="00DC71C6"/>
    <w:rsid w:val="00DC7F02"/>
    <w:rsid w:val="00DF22F9"/>
    <w:rsid w:val="00DF318E"/>
    <w:rsid w:val="00DF37B5"/>
    <w:rsid w:val="00E264D8"/>
    <w:rsid w:val="00E36C35"/>
    <w:rsid w:val="00EB25DE"/>
    <w:rsid w:val="00EB39CD"/>
    <w:rsid w:val="00EB57C8"/>
    <w:rsid w:val="00EC3099"/>
    <w:rsid w:val="00F01897"/>
    <w:rsid w:val="00F52290"/>
    <w:rsid w:val="00F523BC"/>
    <w:rsid w:val="00F53673"/>
    <w:rsid w:val="00F70624"/>
    <w:rsid w:val="00F758D4"/>
    <w:rsid w:val="00F8082C"/>
    <w:rsid w:val="00F83D96"/>
    <w:rsid w:val="00F8777B"/>
    <w:rsid w:val="00FD1C16"/>
    <w:rsid w:val="00FD2F0E"/>
    <w:rsid w:val="00FE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98730F"/>
  <w15:docId w15:val="{23E02D91-ADFE-4522-B8BC-2883EEF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paragraph" w:styleId="Heading1">
    <w:name w:val="heading 1"/>
    <w:basedOn w:val="Normal"/>
    <w:next w:val="Normal"/>
    <w:link w:val="Heading1Char"/>
    <w:qFormat/>
    <w:rsid w:val="008A21DD"/>
    <w:pPr>
      <w:keepNext/>
      <w:spacing w:after="0" w:line="240" w:lineRule="auto"/>
      <w:outlineLvl w:val="0"/>
    </w:pPr>
    <w:rPr>
      <w:rFonts w:ascii="Times New Roman" w:eastAsia="Times New Roman" w:hAnsi="Times New Roman"/>
      <w:b/>
      <w:bCs/>
      <w:noProof w:val="0"/>
      <w:kern w:val="0"/>
      <w:sz w:val="20"/>
      <w:szCs w:val="20"/>
    </w:rPr>
  </w:style>
  <w:style w:type="paragraph" w:styleId="Heading2">
    <w:name w:val="heading 2"/>
    <w:basedOn w:val="Normal"/>
    <w:next w:val="Normal"/>
    <w:link w:val="Heading2Char"/>
    <w:qFormat/>
    <w:rsid w:val="008A21DD"/>
    <w:pPr>
      <w:keepNext/>
      <w:spacing w:after="0" w:line="240" w:lineRule="auto"/>
      <w:jc w:val="both"/>
      <w:outlineLvl w:val="1"/>
    </w:pPr>
    <w:rPr>
      <w:rFonts w:ascii="Times New Roman" w:eastAsia="Times New Roman" w:hAnsi="Times New Roman"/>
      <w:b/>
      <w:bCs/>
      <w:noProof w:val="0"/>
      <w:kern w:val="0"/>
      <w:sz w:val="28"/>
      <w:szCs w:val="28"/>
    </w:rPr>
  </w:style>
  <w:style w:type="paragraph" w:styleId="Heading3">
    <w:name w:val="heading 3"/>
    <w:basedOn w:val="Normal"/>
    <w:next w:val="Normal"/>
    <w:link w:val="Heading3Char"/>
    <w:qFormat/>
    <w:rsid w:val="008A21DD"/>
    <w:pPr>
      <w:keepNext/>
      <w:widowControl w:val="0"/>
      <w:suppressAutoHyphens/>
      <w:autoSpaceDE w:val="0"/>
      <w:autoSpaceDN w:val="0"/>
      <w:adjustRightInd w:val="0"/>
      <w:spacing w:after="0" w:line="240" w:lineRule="auto"/>
      <w:jc w:val="both"/>
      <w:outlineLvl w:val="2"/>
    </w:pPr>
    <w:rPr>
      <w:rFonts w:ascii="Times New Roman" w:eastAsia="Times New Roman" w:hAnsi="Times New Roman"/>
      <w:b/>
      <w:noProof w:val="0"/>
      <w:color w:val="FF0000"/>
      <w:kern w:val="0"/>
      <w:sz w:val="28"/>
      <w:szCs w:val="24"/>
      <w:lang w:eastAsia="ro-RO"/>
    </w:rPr>
  </w:style>
  <w:style w:type="paragraph" w:styleId="Heading4">
    <w:name w:val="heading 4"/>
    <w:basedOn w:val="Normal"/>
    <w:next w:val="Normal"/>
    <w:link w:val="Heading4Char"/>
    <w:qFormat/>
    <w:rsid w:val="008A21DD"/>
    <w:pPr>
      <w:keepNext/>
      <w:spacing w:after="0" w:line="240" w:lineRule="auto"/>
      <w:jc w:val="both"/>
      <w:outlineLvl w:val="3"/>
    </w:pPr>
    <w:rPr>
      <w:rFonts w:ascii="Times New Roman" w:eastAsia="Times New Roman" w:hAnsi="Times New Roman"/>
      <w:noProof w:val="0"/>
      <w:color w:val="008000"/>
      <w:kern w:val="0"/>
      <w:sz w:val="28"/>
      <w:szCs w:val="24"/>
      <w:lang w:eastAsia="ro-RO"/>
    </w:rPr>
  </w:style>
  <w:style w:type="paragraph" w:styleId="Heading5">
    <w:name w:val="heading 5"/>
    <w:basedOn w:val="Normal"/>
    <w:next w:val="Normal"/>
    <w:link w:val="Heading5Char"/>
    <w:qFormat/>
    <w:rsid w:val="008A21DD"/>
    <w:pPr>
      <w:keepNext/>
      <w:widowControl w:val="0"/>
      <w:suppressAutoHyphens/>
      <w:autoSpaceDE w:val="0"/>
      <w:autoSpaceDN w:val="0"/>
      <w:adjustRightInd w:val="0"/>
      <w:spacing w:after="0" w:line="240" w:lineRule="auto"/>
      <w:jc w:val="both"/>
      <w:outlineLvl w:val="4"/>
    </w:pPr>
    <w:rPr>
      <w:rFonts w:ascii="Arial" w:eastAsia="Times New Roman" w:hAnsi="Arial" w:cs="Arial"/>
      <w:bCs/>
      <w:noProof w:val="0"/>
      <w:kern w:val="0"/>
      <w:sz w:val="28"/>
      <w:szCs w:val="24"/>
      <w:lang w:eastAsia="ro-RO"/>
    </w:rPr>
  </w:style>
  <w:style w:type="paragraph" w:styleId="Heading6">
    <w:name w:val="heading 6"/>
    <w:basedOn w:val="Normal"/>
    <w:next w:val="Normal"/>
    <w:link w:val="Heading6Char"/>
    <w:qFormat/>
    <w:rsid w:val="008A21DD"/>
    <w:pPr>
      <w:keepNext/>
      <w:spacing w:after="0" w:line="240" w:lineRule="auto"/>
      <w:ind w:firstLine="720"/>
      <w:jc w:val="both"/>
      <w:outlineLvl w:val="5"/>
    </w:pPr>
    <w:rPr>
      <w:rFonts w:ascii="Times New Roman" w:eastAsia="Times New Roman" w:hAnsi="Times New Roman"/>
      <w:b/>
      <w:noProof w:val="0"/>
      <w:kern w:val="0"/>
      <w:szCs w:val="24"/>
      <w:lang w:val="en-US" w:eastAsia="ro-RO"/>
    </w:rPr>
  </w:style>
  <w:style w:type="paragraph" w:styleId="Heading7">
    <w:name w:val="heading 7"/>
    <w:basedOn w:val="Normal"/>
    <w:next w:val="Normal"/>
    <w:link w:val="Heading7Char"/>
    <w:qFormat/>
    <w:rsid w:val="008A21DD"/>
    <w:pPr>
      <w:keepNext/>
      <w:spacing w:after="0" w:line="240" w:lineRule="auto"/>
      <w:outlineLvl w:val="6"/>
    </w:pPr>
    <w:rPr>
      <w:rFonts w:ascii="Times New Roman" w:eastAsia="Times New Roman" w:hAnsi="Times New Roman"/>
      <w:b/>
      <w:noProof w:val="0"/>
      <w:kern w:val="0"/>
      <w:szCs w:val="24"/>
      <w:lang w:eastAsia="ro-RO"/>
    </w:rPr>
  </w:style>
  <w:style w:type="paragraph" w:styleId="Heading8">
    <w:name w:val="heading 8"/>
    <w:basedOn w:val="Normal"/>
    <w:next w:val="Normal"/>
    <w:link w:val="Heading8Char"/>
    <w:qFormat/>
    <w:rsid w:val="008A21DD"/>
    <w:pPr>
      <w:keepNext/>
      <w:widowControl w:val="0"/>
      <w:suppressAutoHyphens/>
      <w:autoSpaceDE w:val="0"/>
      <w:autoSpaceDN w:val="0"/>
      <w:adjustRightInd w:val="0"/>
      <w:spacing w:after="0" w:line="240" w:lineRule="auto"/>
      <w:jc w:val="center"/>
      <w:outlineLvl w:val="7"/>
    </w:pPr>
    <w:rPr>
      <w:rFonts w:ascii="Arial" w:eastAsia="Times New Roman" w:hAnsi="Arial" w:cs="Arial"/>
      <w:b/>
      <w:noProof w:val="0"/>
      <w:color w:val="FF0000"/>
      <w:kern w:val="0"/>
      <w:sz w:val="28"/>
      <w:szCs w:val="24"/>
      <w:lang w:eastAsia="ro-RO"/>
    </w:rPr>
  </w:style>
  <w:style w:type="paragraph" w:styleId="Heading9">
    <w:name w:val="heading 9"/>
    <w:basedOn w:val="Normal"/>
    <w:next w:val="Normal"/>
    <w:link w:val="Heading9Char"/>
    <w:qFormat/>
    <w:rsid w:val="008A21DD"/>
    <w:pPr>
      <w:keepNext/>
      <w:spacing w:after="0" w:line="240" w:lineRule="auto"/>
      <w:jc w:val="both"/>
      <w:outlineLvl w:val="8"/>
    </w:pPr>
    <w:rPr>
      <w:rFonts w:ascii="Arial" w:eastAsia="Times New Roman" w:hAnsi="Arial" w:cs="Arial"/>
      <w:bCs/>
      <w:noProof w:val="0"/>
      <w:color w:val="FF0000"/>
      <w:kern w:val="0"/>
      <w:sz w:val="28"/>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DE"/>
    <w:rPr>
      <w:noProof/>
      <w:kern w:val="2"/>
      <w:sz w:val="22"/>
      <w:szCs w:val="22"/>
      <w:lang w:val="ro-RO"/>
    </w:rPr>
  </w:style>
  <w:style w:type="paragraph" w:styleId="BalloonText">
    <w:name w:val="Balloon Text"/>
    <w:basedOn w:val="Normal"/>
    <w:link w:val="BalloonTextChar"/>
    <w:semiHidden/>
    <w:unhideWhenUsed/>
    <w:rsid w:val="00EB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DE"/>
    <w:rPr>
      <w:rFonts w:ascii="Tahoma" w:hAnsi="Tahoma" w:cs="Tahoma"/>
      <w:noProof/>
      <w:sz w:val="16"/>
      <w:szCs w:val="16"/>
      <w:lang w:val="ro-RO"/>
    </w:rPr>
  </w:style>
  <w:style w:type="paragraph" w:styleId="Header">
    <w:name w:val="header"/>
    <w:basedOn w:val="Normal"/>
    <w:link w:val="HeaderChar"/>
    <w:unhideWhenUsed/>
    <w:rsid w:val="00EB25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5DE"/>
    <w:rPr>
      <w:noProof/>
      <w:lang w:val="ro-RO"/>
    </w:rPr>
  </w:style>
  <w:style w:type="paragraph" w:styleId="Footer">
    <w:name w:val="footer"/>
    <w:basedOn w:val="Normal"/>
    <w:link w:val="FooterChar"/>
    <w:unhideWhenUsed/>
    <w:rsid w:val="00EB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E"/>
    <w:rPr>
      <w:noProof/>
      <w:lang w:val="ro-RO"/>
    </w:rPr>
  </w:style>
  <w:style w:type="paragraph" w:styleId="ListParagraph">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paragraph" w:styleId="BodyText">
    <w:name w:val="Body Text"/>
    <w:basedOn w:val="Normal"/>
    <w:link w:val="BodyTextChar"/>
    <w:rsid w:val="005B06CF"/>
    <w:pPr>
      <w:spacing w:after="0" w:line="240" w:lineRule="auto"/>
      <w:jc w:val="both"/>
    </w:pPr>
    <w:rPr>
      <w:rFonts w:ascii="_TimesNewRoman" w:eastAsia="Times New Roman" w:hAnsi="_TimesNewRoman"/>
      <w:noProof w:val="0"/>
      <w:kern w:val="0"/>
      <w:sz w:val="28"/>
      <w:szCs w:val="20"/>
    </w:rPr>
  </w:style>
  <w:style w:type="character" w:customStyle="1" w:styleId="BodyTextChar">
    <w:name w:val="Body Text Char"/>
    <w:basedOn w:val="DefaultParagraphFont"/>
    <w:link w:val="BodyText"/>
    <w:rsid w:val="005B06CF"/>
    <w:rPr>
      <w:rFonts w:ascii="_TimesNewRoman" w:eastAsia="Times New Roman" w:hAnsi="_TimesNewRoman"/>
      <w:sz w:val="28"/>
      <w:lang w:val="ro-RO"/>
    </w:rPr>
  </w:style>
  <w:style w:type="paragraph" w:styleId="BodyTextIndent2">
    <w:name w:val="Body Text Indent 2"/>
    <w:basedOn w:val="Normal"/>
    <w:link w:val="BodyTextIndent2Char"/>
    <w:unhideWhenUsed/>
    <w:rsid w:val="008A21DD"/>
    <w:pPr>
      <w:spacing w:after="120" w:line="480" w:lineRule="auto"/>
      <w:ind w:left="283"/>
    </w:pPr>
  </w:style>
  <w:style w:type="character" w:customStyle="1" w:styleId="BodyTextIndent2Char">
    <w:name w:val="Body Text Indent 2 Char"/>
    <w:basedOn w:val="DefaultParagraphFont"/>
    <w:link w:val="BodyTextIndent2"/>
    <w:uiPriority w:val="99"/>
    <w:semiHidden/>
    <w:rsid w:val="008A21DD"/>
    <w:rPr>
      <w:noProof/>
      <w:kern w:val="2"/>
      <w:sz w:val="22"/>
      <w:szCs w:val="22"/>
      <w:lang w:val="ro-RO"/>
    </w:rPr>
  </w:style>
  <w:style w:type="paragraph" w:styleId="BodyTextIndent3">
    <w:name w:val="Body Text Indent 3"/>
    <w:basedOn w:val="Normal"/>
    <w:link w:val="BodyTextIndent3Char"/>
    <w:unhideWhenUsed/>
    <w:rsid w:val="008A21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21DD"/>
    <w:rPr>
      <w:noProof/>
      <w:kern w:val="2"/>
      <w:sz w:val="16"/>
      <w:szCs w:val="16"/>
      <w:lang w:val="ro-RO"/>
    </w:rPr>
  </w:style>
  <w:style w:type="character" w:customStyle="1" w:styleId="Heading1Char">
    <w:name w:val="Heading 1 Char"/>
    <w:basedOn w:val="DefaultParagraphFont"/>
    <w:link w:val="Heading1"/>
    <w:rsid w:val="008A21DD"/>
    <w:rPr>
      <w:rFonts w:ascii="Times New Roman" w:eastAsia="Times New Roman" w:hAnsi="Times New Roman"/>
      <w:b/>
      <w:bCs/>
      <w:lang w:val="ro-RO"/>
    </w:rPr>
  </w:style>
  <w:style w:type="character" w:customStyle="1" w:styleId="Heading2Char">
    <w:name w:val="Heading 2 Char"/>
    <w:basedOn w:val="DefaultParagraphFont"/>
    <w:link w:val="Heading2"/>
    <w:rsid w:val="008A21DD"/>
    <w:rPr>
      <w:rFonts w:ascii="Times New Roman" w:eastAsia="Times New Roman" w:hAnsi="Times New Roman"/>
      <w:b/>
      <w:bCs/>
      <w:sz w:val="28"/>
      <w:szCs w:val="28"/>
      <w:lang w:val="ro-RO"/>
    </w:rPr>
  </w:style>
  <w:style w:type="character" w:customStyle="1" w:styleId="Heading3Char">
    <w:name w:val="Heading 3 Char"/>
    <w:basedOn w:val="DefaultParagraphFont"/>
    <w:link w:val="Heading3"/>
    <w:rsid w:val="008A21DD"/>
    <w:rPr>
      <w:rFonts w:ascii="Times New Roman" w:eastAsia="Times New Roman" w:hAnsi="Times New Roman"/>
      <w:b/>
      <w:color w:val="FF0000"/>
      <w:sz w:val="28"/>
      <w:szCs w:val="24"/>
      <w:lang w:val="ro-RO" w:eastAsia="ro-RO"/>
    </w:rPr>
  </w:style>
  <w:style w:type="character" w:customStyle="1" w:styleId="Heading4Char">
    <w:name w:val="Heading 4 Char"/>
    <w:basedOn w:val="DefaultParagraphFont"/>
    <w:link w:val="Heading4"/>
    <w:rsid w:val="008A21DD"/>
    <w:rPr>
      <w:rFonts w:ascii="Times New Roman" w:eastAsia="Times New Roman" w:hAnsi="Times New Roman"/>
      <w:color w:val="008000"/>
      <w:sz w:val="28"/>
      <w:szCs w:val="24"/>
      <w:lang w:val="ro-RO" w:eastAsia="ro-RO"/>
    </w:rPr>
  </w:style>
  <w:style w:type="character" w:customStyle="1" w:styleId="Heading5Char">
    <w:name w:val="Heading 5 Char"/>
    <w:basedOn w:val="DefaultParagraphFont"/>
    <w:link w:val="Heading5"/>
    <w:rsid w:val="008A21DD"/>
    <w:rPr>
      <w:rFonts w:ascii="Arial" w:eastAsia="Times New Roman" w:hAnsi="Arial" w:cs="Arial"/>
      <w:bCs/>
      <w:sz w:val="28"/>
      <w:szCs w:val="24"/>
      <w:lang w:val="ro-RO" w:eastAsia="ro-RO"/>
    </w:rPr>
  </w:style>
  <w:style w:type="character" w:customStyle="1" w:styleId="Heading6Char">
    <w:name w:val="Heading 6 Char"/>
    <w:basedOn w:val="DefaultParagraphFont"/>
    <w:link w:val="Heading6"/>
    <w:rsid w:val="008A21DD"/>
    <w:rPr>
      <w:rFonts w:ascii="Times New Roman" w:eastAsia="Times New Roman" w:hAnsi="Times New Roman"/>
      <w:b/>
      <w:sz w:val="22"/>
      <w:szCs w:val="24"/>
      <w:lang w:eastAsia="ro-RO"/>
    </w:rPr>
  </w:style>
  <w:style w:type="character" w:customStyle="1" w:styleId="Heading7Char">
    <w:name w:val="Heading 7 Char"/>
    <w:basedOn w:val="DefaultParagraphFont"/>
    <w:link w:val="Heading7"/>
    <w:rsid w:val="008A21DD"/>
    <w:rPr>
      <w:rFonts w:ascii="Times New Roman" w:eastAsia="Times New Roman" w:hAnsi="Times New Roman"/>
      <w:b/>
      <w:sz w:val="22"/>
      <w:szCs w:val="24"/>
      <w:lang w:val="ro-RO" w:eastAsia="ro-RO"/>
    </w:rPr>
  </w:style>
  <w:style w:type="character" w:customStyle="1" w:styleId="Heading8Char">
    <w:name w:val="Heading 8 Char"/>
    <w:basedOn w:val="DefaultParagraphFont"/>
    <w:link w:val="Heading8"/>
    <w:rsid w:val="008A21DD"/>
    <w:rPr>
      <w:rFonts w:ascii="Arial" w:eastAsia="Times New Roman" w:hAnsi="Arial" w:cs="Arial"/>
      <w:b/>
      <w:color w:val="FF0000"/>
      <w:sz w:val="28"/>
      <w:szCs w:val="24"/>
      <w:lang w:val="ro-RO" w:eastAsia="ro-RO"/>
    </w:rPr>
  </w:style>
  <w:style w:type="character" w:customStyle="1" w:styleId="Heading9Char">
    <w:name w:val="Heading 9 Char"/>
    <w:basedOn w:val="DefaultParagraphFont"/>
    <w:link w:val="Heading9"/>
    <w:rsid w:val="008A21DD"/>
    <w:rPr>
      <w:rFonts w:ascii="Arial" w:eastAsia="Times New Roman" w:hAnsi="Arial" w:cs="Arial"/>
      <w:bCs/>
      <w:color w:val="FF0000"/>
      <w:sz w:val="28"/>
      <w:szCs w:val="24"/>
      <w:lang w:val="ro-RO" w:eastAsia="ro-RO"/>
    </w:rPr>
  </w:style>
  <w:style w:type="paragraph" w:styleId="BodyText3">
    <w:name w:val="Body Text 3"/>
    <w:basedOn w:val="Normal"/>
    <w:link w:val="BodyText3Char"/>
    <w:rsid w:val="008A21DD"/>
    <w:pPr>
      <w:spacing w:after="120" w:line="240" w:lineRule="auto"/>
    </w:pPr>
    <w:rPr>
      <w:rFonts w:ascii="Times New Roman" w:eastAsia="Times New Roman" w:hAnsi="Times New Roman"/>
      <w:noProof w:val="0"/>
      <w:kern w:val="0"/>
      <w:sz w:val="16"/>
      <w:szCs w:val="16"/>
      <w:lang w:val="en-US"/>
    </w:rPr>
  </w:style>
  <w:style w:type="character" w:customStyle="1" w:styleId="BodyText3Char">
    <w:name w:val="Body Text 3 Char"/>
    <w:basedOn w:val="DefaultParagraphFont"/>
    <w:link w:val="BodyText3"/>
    <w:rsid w:val="008A21DD"/>
    <w:rPr>
      <w:rFonts w:ascii="Times New Roman" w:eastAsia="Times New Roman" w:hAnsi="Times New Roman"/>
      <w:sz w:val="16"/>
      <w:szCs w:val="16"/>
    </w:rPr>
  </w:style>
  <w:style w:type="paragraph" w:styleId="BodyTextIndent">
    <w:name w:val="Body Text Indent"/>
    <w:basedOn w:val="Normal"/>
    <w:link w:val="BodyTextIndentChar"/>
    <w:rsid w:val="008A21DD"/>
    <w:pPr>
      <w:spacing w:after="120" w:line="480" w:lineRule="auto"/>
    </w:pPr>
    <w:rPr>
      <w:rFonts w:ascii="Times New Roman" w:eastAsia="Times New Roman" w:hAnsi="Times New Roman"/>
      <w:noProof w:val="0"/>
      <w:kern w:val="0"/>
      <w:sz w:val="24"/>
      <w:szCs w:val="24"/>
      <w:lang w:val="en-US"/>
    </w:rPr>
  </w:style>
  <w:style w:type="character" w:customStyle="1" w:styleId="BodyTextIndentChar">
    <w:name w:val="Body Text Indent Char"/>
    <w:basedOn w:val="DefaultParagraphFont"/>
    <w:link w:val="BodyTextIndent"/>
    <w:rsid w:val="008A21DD"/>
    <w:rPr>
      <w:rFonts w:ascii="Times New Roman" w:eastAsia="Times New Roman" w:hAnsi="Times New Roman"/>
      <w:sz w:val="24"/>
      <w:szCs w:val="24"/>
    </w:rPr>
  </w:style>
  <w:style w:type="paragraph" w:styleId="CommentText">
    <w:name w:val="annotation text"/>
    <w:basedOn w:val="Normal"/>
    <w:link w:val="CommentTextChar"/>
    <w:semiHidden/>
    <w:rsid w:val="008A21DD"/>
    <w:pPr>
      <w:spacing w:after="0" w:line="240" w:lineRule="auto"/>
    </w:pPr>
    <w:rPr>
      <w:rFonts w:ascii="Times New Roman" w:eastAsia="Times New Roman" w:hAnsi="Times New Roman"/>
      <w:noProof w:val="0"/>
      <w:kern w:val="0"/>
      <w:sz w:val="20"/>
      <w:szCs w:val="20"/>
      <w:lang w:val="en-US"/>
    </w:rPr>
  </w:style>
  <w:style w:type="character" w:customStyle="1" w:styleId="CommentTextChar">
    <w:name w:val="Comment Text Char"/>
    <w:basedOn w:val="DefaultParagraphFont"/>
    <w:link w:val="CommentText"/>
    <w:semiHidden/>
    <w:rsid w:val="008A21DD"/>
    <w:rPr>
      <w:rFonts w:ascii="Times New Roman" w:eastAsia="Times New Roman" w:hAnsi="Times New Roman"/>
    </w:rPr>
  </w:style>
  <w:style w:type="paragraph" w:styleId="BodyText2">
    <w:name w:val="Body Text 2"/>
    <w:basedOn w:val="Normal"/>
    <w:link w:val="BodyText2Char"/>
    <w:rsid w:val="008A21DD"/>
    <w:pPr>
      <w:spacing w:after="0" w:line="240" w:lineRule="auto"/>
      <w:jc w:val="both"/>
    </w:pPr>
    <w:rPr>
      <w:rFonts w:ascii="Times New Roman" w:eastAsia="Times New Roman" w:hAnsi="Times New Roman"/>
      <w:noProof w:val="0"/>
      <w:kern w:val="0"/>
      <w:sz w:val="28"/>
      <w:szCs w:val="24"/>
      <w:lang w:eastAsia="ro-RO"/>
    </w:rPr>
  </w:style>
  <w:style w:type="character" w:customStyle="1" w:styleId="BodyText2Char">
    <w:name w:val="Body Text 2 Char"/>
    <w:basedOn w:val="DefaultParagraphFont"/>
    <w:link w:val="BodyText2"/>
    <w:rsid w:val="008A21DD"/>
    <w:rPr>
      <w:rFonts w:ascii="Times New Roman" w:eastAsia="Times New Roman" w:hAnsi="Times New Roman"/>
      <w:sz w:val="28"/>
      <w:szCs w:val="24"/>
      <w:lang w:val="ro-RO" w:eastAsia="ro-RO"/>
    </w:rPr>
  </w:style>
  <w:style w:type="paragraph" w:styleId="PlainText">
    <w:name w:val="Plain Text"/>
    <w:basedOn w:val="Normal"/>
    <w:link w:val="PlainTextChar"/>
    <w:rsid w:val="008A21DD"/>
    <w:pPr>
      <w:spacing w:after="0" w:line="240" w:lineRule="auto"/>
    </w:pPr>
    <w:rPr>
      <w:rFonts w:ascii="Courier New" w:eastAsia="Times New Roman" w:hAnsi="Courier New"/>
      <w:noProof w:val="0"/>
      <w:kern w:val="0"/>
      <w:sz w:val="20"/>
      <w:szCs w:val="24"/>
      <w:lang w:val="en-AU"/>
    </w:rPr>
  </w:style>
  <w:style w:type="character" w:customStyle="1" w:styleId="PlainTextChar">
    <w:name w:val="Plain Text Char"/>
    <w:basedOn w:val="DefaultParagraphFont"/>
    <w:link w:val="PlainText"/>
    <w:rsid w:val="008A21DD"/>
    <w:rPr>
      <w:rFonts w:ascii="Courier New" w:eastAsia="Times New Roman" w:hAnsi="Courier New"/>
      <w:szCs w:val="24"/>
      <w:lang w:val="en-AU"/>
    </w:rPr>
  </w:style>
  <w:style w:type="character" w:styleId="PageNumber">
    <w:name w:val="page number"/>
    <w:basedOn w:val="DefaultParagraphFont"/>
    <w:rsid w:val="008A21DD"/>
  </w:style>
  <w:style w:type="paragraph" w:styleId="Title">
    <w:name w:val="Title"/>
    <w:basedOn w:val="Normal"/>
    <w:link w:val="TitleChar"/>
    <w:qFormat/>
    <w:rsid w:val="008A21DD"/>
    <w:pPr>
      <w:spacing w:after="0" w:line="240" w:lineRule="auto"/>
      <w:jc w:val="center"/>
    </w:pPr>
    <w:rPr>
      <w:rFonts w:ascii="Times New Roman" w:eastAsia="Times New Roman" w:hAnsi="Times New Roman"/>
      <w:b/>
      <w:bCs/>
      <w:noProof w:val="0"/>
      <w:kern w:val="0"/>
      <w:sz w:val="28"/>
      <w:szCs w:val="24"/>
      <w:lang w:val="en-US" w:eastAsia="ro-RO"/>
    </w:rPr>
  </w:style>
  <w:style w:type="character" w:customStyle="1" w:styleId="TitleChar">
    <w:name w:val="Title Char"/>
    <w:basedOn w:val="DefaultParagraphFont"/>
    <w:link w:val="Title"/>
    <w:rsid w:val="008A21DD"/>
    <w:rPr>
      <w:rFonts w:ascii="Times New Roman" w:eastAsia="Times New Roman" w:hAnsi="Times New Roman"/>
      <w:b/>
      <w:bCs/>
      <w:sz w:val="28"/>
      <w:szCs w:val="24"/>
      <w:lang w:eastAsia="ro-RO"/>
    </w:rPr>
  </w:style>
  <w:style w:type="paragraph" w:customStyle="1" w:styleId="CaracterCaracter3CharChar">
    <w:name w:val="Caracter Caracter3 Char Char"/>
    <w:basedOn w:val="Normal"/>
    <w:rsid w:val="008A21DD"/>
    <w:pPr>
      <w:spacing w:line="240" w:lineRule="exact"/>
    </w:pPr>
    <w:rPr>
      <w:rFonts w:ascii="Verdana" w:eastAsia="Times New Roman" w:hAnsi="Verdana"/>
      <w:noProof w:val="0"/>
      <w:kern w:val="0"/>
      <w:sz w:val="20"/>
      <w:szCs w:val="20"/>
      <w:lang w:val="en-US"/>
    </w:rPr>
  </w:style>
  <w:style w:type="character" w:customStyle="1" w:styleId="do1">
    <w:name w:val="do1"/>
    <w:basedOn w:val="DefaultParagraphFont"/>
    <w:rsid w:val="008A21DD"/>
    <w:rPr>
      <w:b/>
      <w:bCs/>
      <w:sz w:val="26"/>
      <w:szCs w:val="26"/>
    </w:rPr>
  </w:style>
  <w:style w:type="paragraph" w:customStyle="1" w:styleId="Style">
    <w:name w:val="Style"/>
    <w:rsid w:val="008A21DD"/>
    <w:pPr>
      <w:widowControl w:val="0"/>
      <w:autoSpaceDE w:val="0"/>
      <w:autoSpaceDN w:val="0"/>
      <w:adjustRightInd w:val="0"/>
    </w:pPr>
    <w:rPr>
      <w:rFonts w:ascii="Times New Roman" w:eastAsia="Times New Roman" w:hAnsi="Times New Roman"/>
      <w:sz w:val="24"/>
      <w:szCs w:val="24"/>
    </w:rPr>
  </w:style>
  <w:style w:type="table" w:styleId="TableGrid">
    <w:name w:val="Table Grid"/>
    <w:basedOn w:val="TableNormal"/>
    <w:rsid w:val="008A21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A21DD"/>
    <w:rPr>
      <w:b/>
      <w:bCs/>
    </w:rPr>
  </w:style>
  <w:style w:type="character" w:styleId="Hyperlink">
    <w:name w:val="Hyperlink"/>
    <w:basedOn w:val="DefaultParagraphFont"/>
    <w:uiPriority w:val="99"/>
    <w:unhideWhenUsed/>
    <w:rsid w:val="008A21DD"/>
    <w:rPr>
      <w:color w:val="0000FF"/>
      <w:u w:val="single"/>
    </w:rPr>
  </w:style>
  <w:style w:type="character" w:customStyle="1" w:styleId="MeniuneNerezolvat1">
    <w:name w:val="Mențiune Nerezolvat1"/>
    <w:basedOn w:val="DefaultParagraphFont"/>
    <w:uiPriority w:val="99"/>
    <w:semiHidden/>
    <w:unhideWhenUsed/>
    <w:rsid w:val="008A21DD"/>
    <w:rPr>
      <w:color w:val="605E5C"/>
      <w:shd w:val="clear" w:color="auto" w:fill="E1DFDD"/>
    </w:rPr>
  </w:style>
  <w:style w:type="paragraph" w:styleId="NormalWeb">
    <w:name w:val="Normal (Web)"/>
    <w:basedOn w:val="Normal"/>
    <w:uiPriority w:val="99"/>
    <w:unhideWhenUsed/>
    <w:rsid w:val="008A21DD"/>
    <w:pPr>
      <w:spacing w:after="0" w:line="240" w:lineRule="auto"/>
    </w:pPr>
    <w:rPr>
      <w:rFonts w:ascii="Times New Roman" w:eastAsia="Times New Roman" w:hAnsi="Times New Roman"/>
      <w:noProof w:val="0"/>
      <w:kern w:val="0"/>
      <w:sz w:val="24"/>
      <w:szCs w:val="24"/>
      <w:lang w:val="en-US"/>
    </w:rPr>
  </w:style>
  <w:style w:type="character" w:styleId="Emphasis">
    <w:name w:val="Emphasis"/>
    <w:basedOn w:val="DefaultParagraphFont"/>
    <w:uiPriority w:val="20"/>
    <w:qFormat/>
    <w:rsid w:val="008A21DD"/>
    <w:rPr>
      <w:i/>
      <w:iCs/>
    </w:rPr>
  </w:style>
  <w:style w:type="character" w:customStyle="1" w:styleId="lex-taiat">
    <w:name w:val="lex-taiat"/>
    <w:basedOn w:val="DefaultParagraphFont"/>
    <w:rsid w:val="008A21DD"/>
  </w:style>
  <w:style w:type="paragraph" w:customStyle="1" w:styleId="al">
    <w:name w:val="a_l"/>
    <w:basedOn w:val="Normal"/>
    <w:rsid w:val="008A21DD"/>
    <w:pPr>
      <w:spacing w:before="100" w:beforeAutospacing="1" w:after="100" w:afterAutospacing="1" w:line="240" w:lineRule="auto"/>
    </w:pPr>
    <w:rPr>
      <w:rFonts w:ascii="Times New Roman" w:eastAsia="Times New Roman" w:hAnsi="Times New Roman"/>
      <w:noProof w:val="0"/>
      <w:kern w:val="0"/>
      <w:sz w:val="24"/>
      <w:szCs w:val="24"/>
      <w:lang w:eastAsia="ro-RO"/>
    </w:rPr>
  </w:style>
  <w:style w:type="character" w:customStyle="1" w:styleId="cmg">
    <w:name w:val="cmg"/>
    <w:basedOn w:val="DefaultParagraphFont"/>
    <w:rsid w:val="008A21DD"/>
  </w:style>
  <w:style w:type="paragraph" w:customStyle="1" w:styleId="Default">
    <w:name w:val="Default"/>
    <w:rsid w:val="00807D2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3668">
      <w:bodyDiv w:val="1"/>
      <w:marLeft w:val="0"/>
      <w:marRight w:val="0"/>
      <w:marTop w:val="0"/>
      <w:marBottom w:val="0"/>
      <w:divBdr>
        <w:top w:val="none" w:sz="0" w:space="0" w:color="auto"/>
        <w:left w:val="none" w:sz="0" w:space="0" w:color="auto"/>
        <w:bottom w:val="none" w:sz="0" w:space="0" w:color="auto"/>
        <w:right w:val="none" w:sz="0" w:space="0" w:color="auto"/>
      </w:divBdr>
      <w:divsChild>
        <w:div w:id="1567648928">
          <w:marLeft w:val="0"/>
          <w:marRight w:val="0"/>
          <w:marTop w:val="0"/>
          <w:marBottom w:val="300"/>
          <w:divBdr>
            <w:top w:val="none" w:sz="0" w:space="0" w:color="auto"/>
            <w:left w:val="none" w:sz="0" w:space="0" w:color="auto"/>
            <w:bottom w:val="none" w:sz="0" w:space="0" w:color="auto"/>
            <w:right w:val="none" w:sz="0" w:space="0" w:color="auto"/>
          </w:divBdr>
        </w:div>
        <w:div w:id="1787961558">
          <w:marLeft w:val="0"/>
          <w:marRight w:val="0"/>
          <w:marTop w:val="0"/>
          <w:marBottom w:val="300"/>
          <w:divBdr>
            <w:top w:val="none" w:sz="0" w:space="0" w:color="auto"/>
            <w:left w:val="none" w:sz="0" w:space="0" w:color="auto"/>
            <w:bottom w:val="none" w:sz="0" w:space="0" w:color="auto"/>
            <w:right w:val="none" w:sz="0" w:space="0" w:color="auto"/>
          </w:divBdr>
        </w:div>
        <w:div w:id="853420215">
          <w:marLeft w:val="0"/>
          <w:marRight w:val="0"/>
          <w:marTop w:val="0"/>
          <w:marBottom w:val="300"/>
          <w:divBdr>
            <w:top w:val="none" w:sz="0" w:space="0" w:color="auto"/>
            <w:left w:val="none" w:sz="0" w:space="0" w:color="auto"/>
            <w:bottom w:val="none" w:sz="0" w:space="0" w:color="auto"/>
            <w:right w:val="none" w:sz="0" w:space="0" w:color="auto"/>
          </w:divBdr>
        </w:div>
        <w:div w:id="8488300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program-legislatie.ro/view/00533202.03-20221019-zGboH-Yx8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rogram-legislatie.ro/view/02100102.99-20220829-8kDew4nAoN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gram-legislatie.ro/view/00953202.06-20221118-jnaOjC11LHx" TargetMode="External"/><Relationship Id="rId5" Type="http://schemas.openxmlformats.org/officeDocument/2006/relationships/footnotes" Target="footnotes.xml"/><Relationship Id="rId15" Type="http://schemas.openxmlformats.org/officeDocument/2006/relationships/hyperlink" Target="https://lege5.ro/Gratuit/gq3tgmbw/ordonanta-de-urgenta-nr-96-2003-privind-protectia-maternitatii-la-locurile-de-munca?pid=23939229&amp;d=2022-12-11" TargetMode="External"/><Relationship Id="rId10" Type="http://schemas.openxmlformats.org/officeDocument/2006/relationships/hyperlink" Target="https://program-legislatie.ro/view/00533202.03-20221019-zGboH-Yx8R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lege5.ro/Gratuit/gq3tgmbw/ordonanta-de-urgenta-nr-96-2003-privind-protectia-maternitatii-la-locurile-de-munca?pid=23939227&amp;d=2022-12-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2022</Template>
  <TotalTime>1</TotalTime>
  <Pages>66</Pages>
  <Words>39157</Words>
  <Characters>223197</Characters>
  <Application>Microsoft Office Word</Application>
  <DocSecurity>0</DocSecurity>
  <Lines>1859</Lines>
  <Paragraphs>523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261831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i51</dc:creator>
  <cp:lastModifiedBy>Carmen Vaduva</cp:lastModifiedBy>
  <cp:revision>2</cp:revision>
  <cp:lastPrinted>2022-12-13T10:40:00Z</cp:lastPrinted>
  <dcterms:created xsi:type="dcterms:W3CDTF">2026-05-26T05:32:00Z</dcterms:created>
  <dcterms:modified xsi:type="dcterms:W3CDTF">2026-05-26T05:32:00Z</dcterms:modified>
</cp:coreProperties>
</file>