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EAAE" w14:textId="76B96B69" w:rsidR="00EB25DE" w:rsidRPr="00ED2D95" w:rsidRDefault="004A7B42" w:rsidP="00EB25DE">
      <w:pPr>
        <w:rPr>
          <w:rFonts w:ascii="Trebuchet MS" w:hAnsi="Trebuchet MS"/>
        </w:rPr>
      </w:pPr>
      <w:r w:rsidRPr="00ED2D95">
        <w:rPr>
          <w:rFonts w:ascii="Trebuchet MS" w:hAnsi="Trebuchet MS"/>
          <w:lang w:val="en-US"/>
        </w:rPr>
        <mc:AlternateContent>
          <mc:Choice Requires="wps">
            <w:drawing>
              <wp:anchor distT="0" distB="0" distL="114300" distR="114300" simplePos="0" relativeHeight="251658752" behindDoc="0" locked="0" layoutInCell="1" allowOverlap="1" wp14:anchorId="0AA49C1D" wp14:editId="0BDB237B">
                <wp:simplePos x="0" y="0"/>
                <wp:positionH relativeFrom="page">
                  <wp:posOffset>2238375</wp:posOffset>
                </wp:positionH>
                <wp:positionV relativeFrom="paragraph">
                  <wp:posOffset>219075</wp:posOffset>
                </wp:positionV>
                <wp:extent cx="4314825" cy="73088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038E6" w14:textId="7D753AE8" w:rsidR="008D4242" w:rsidRPr="00100AC2" w:rsidRDefault="00BE2430" w:rsidP="008D4242">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A49C1D" id="_x0000_t202" coordsize="21600,21600" o:spt="202" path="m,l,21600r21600,l21600,xe">
                <v:stroke joinstyle="miter"/>
                <v:path gradientshapeok="t" o:connecttype="rect"/>
              </v:shapetype>
              <v:shape id="Text Box 19" o:spid="_x0000_s1026" type="#_x0000_t202" style="position:absolute;margin-left:176.25pt;margin-top:17.25pt;width:339.75pt;height:57.55pt;z-index:2516587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" filled="f" stroked="f">
                <v:textbox style="mso-fit-shape-to-text:t">
                  <w:txbxContent>
                    <w:p w14:paraId="416038E6" w14:textId="7D753AE8" w:rsidR="008D4242" w:rsidRPr="00100AC2" w:rsidRDefault="00BE2430" w:rsidP="008D4242">
                      <w:pPr>
                        <w:rPr>
                          <w:rFonts w:ascii="Trajan Pro" w:hAnsi="Trajan Pro"/>
                          <w:sz w:val="32"/>
                          <w:szCs w:val="36"/>
                        </w:rPr>
                      </w:pPr>
                      <w:r>
                        <w:rPr>
                          <w:rFonts w:ascii="Trajan Pro" w:hAnsi="Trajan Pro"/>
                          <w:sz w:val="32"/>
                          <w:szCs w:val="36"/>
                        </w:rPr>
                        <w:t>AGENȚIA NAȚIONALĂ PENTRU SPORT</w:t>
                      </w:r>
                    </w:p>
                  </w:txbxContent>
                </v:textbox>
                <w10:wrap anchorx="page"/>
              </v:shape>
            </w:pict>
          </mc:Fallback>
        </mc:AlternateContent>
      </w:r>
      <w:r w:rsidR="00000000">
        <w:rPr>
          <w:rFonts w:ascii="Trebuchet MS" w:hAnsi="Trebuchet MS"/>
          <w:lang w:val="en-US"/>
        </w:rPr>
        <w:object w:dxaOrig="1440" w:dyaOrig="1440" w14:anchorId="6F07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5.05pt;margin-top:9.5pt;width:71pt;height:71pt;z-index:-251656704;mso-position-horizontal-relative:text;mso-position-vertical-relative:text">
            <v:imagedata r:id="rId8" o:title=""/>
            <o:lock v:ext="edit" aspectratio="f"/>
            <w10:wrap type="square"/>
          </v:shape>
          <o:OLEObject Type="Embed" ProgID="CorelDraw.Graphic.16" ShapeID="_x0000_s1039" DrawAspect="Content" ObjectID="_1754910145" r:id="rId9"/>
        </w:object>
      </w:r>
    </w:p>
    <w:p w14:paraId="683BE7C8" w14:textId="2FB40E02" w:rsidR="00324EE3" w:rsidRPr="00ED2D95" w:rsidRDefault="00324EE3" w:rsidP="00276C32">
      <w:pPr>
        <w:jc w:val="center"/>
        <w:rPr>
          <w:rFonts w:ascii="Trebuchet MS" w:hAnsi="Trebuchet MS"/>
          <w:b/>
          <w:lang w:val="en-US"/>
        </w:rPr>
      </w:pPr>
    </w:p>
    <w:p w14:paraId="5D37C3F0" w14:textId="662D6646" w:rsidR="00324EE3" w:rsidRPr="00ED2D95" w:rsidRDefault="00324EE3" w:rsidP="00276C32">
      <w:pPr>
        <w:jc w:val="center"/>
        <w:rPr>
          <w:rFonts w:ascii="Trebuchet MS" w:hAnsi="Trebuchet MS"/>
          <w:b/>
          <w:lang w:val="en-US"/>
        </w:rPr>
      </w:pPr>
    </w:p>
    <w:p w14:paraId="3F64B7B0" w14:textId="662D4642" w:rsidR="00324EE3" w:rsidRPr="00ED2D95" w:rsidRDefault="004A7B42" w:rsidP="00276C32">
      <w:pPr>
        <w:jc w:val="center"/>
        <w:rPr>
          <w:rFonts w:ascii="Trebuchet MS" w:hAnsi="Trebuchet MS"/>
          <w:b/>
          <w:lang w:val="en-US"/>
        </w:rPr>
      </w:pPr>
      <w:r w:rsidRPr="00ED2D95">
        <w:rPr>
          <w:rFonts w:ascii="Trebuchet MS" w:hAnsi="Trebuchet MS"/>
          <w:lang w:val="en-US"/>
        </w:rPr>
        <mc:AlternateContent>
          <mc:Choice Requires="wps">
            <w:drawing>
              <wp:anchor distT="0" distB="0" distL="114300" distR="114300" simplePos="0" relativeHeight="251655680" behindDoc="0" locked="0" layoutInCell="1" allowOverlap="1" wp14:anchorId="7DE18EB4" wp14:editId="36F386B1">
                <wp:simplePos x="0" y="0"/>
                <wp:positionH relativeFrom="page">
                  <wp:posOffset>2656205</wp:posOffset>
                </wp:positionH>
                <wp:positionV relativeFrom="paragraph">
                  <wp:posOffset>177165</wp:posOffset>
                </wp:positionV>
                <wp:extent cx="2249536" cy="632004"/>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536" cy="63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D4E1A" w14:textId="77777777" w:rsidR="00100AC2" w:rsidRDefault="00EB25DE" w:rsidP="00EB25DE">
                            <w:pPr>
                              <w:rPr>
                                <w:rFonts w:ascii="Trajan Pro" w:hAnsi="Trajan Pro"/>
                                <w:sz w:val="28"/>
                                <w:szCs w:val="28"/>
                              </w:rPr>
                            </w:pPr>
                            <w:r>
                              <w:rPr>
                                <w:rFonts w:ascii="Trajan Pro" w:hAnsi="Trajan Pro"/>
                                <w:sz w:val="28"/>
                                <w:szCs w:val="28"/>
                              </w:rPr>
                              <w:t>DIRECȚIA JUDEȚEANĂ</w:t>
                            </w:r>
                            <w:r w:rsidR="008D4242">
                              <w:rPr>
                                <w:rFonts w:ascii="Trajan Pro" w:hAnsi="Trajan Pro"/>
                                <w:sz w:val="28"/>
                                <w:szCs w:val="28"/>
                              </w:rPr>
                              <w:t xml:space="preserve"> </w:t>
                            </w:r>
                          </w:p>
                          <w:p w14:paraId="2DC9F30C" w14:textId="77777777" w:rsidR="00EB25DE" w:rsidRPr="00C263E2" w:rsidRDefault="008D4242" w:rsidP="00EB25DE">
                            <w:pPr>
                              <w:rPr>
                                <w:rFonts w:ascii="Trajan Pro" w:hAnsi="Trajan Pro"/>
                                <w:sz w:val="28"/>
                                <w:szCs w:val="28"/>
                              </w:rPr>
                            </w:pPr>
                            <w:r>
                              <w:rPr>
                                <w:rFonts w:ascii="Trajan Pro" w:hAnsi="Trajan Pro"/>
                                <w:sz w:val="28"/>
                                <w:szCs w:val="28"/>
                              </w:rPr>
                              <w:t>DE</w:t>
                            </w:r>
                            <w:r w:rsidR="00EB25DE">
                              <w:rPr>
                                <w:rFonts w:ascii="Trajan Pro" w:hAnsi="Trajan Pro"/>
                                <w:sz w:val="28"/>
                                <w:szCs w:val="28"/>
                              </w:rPr>
                              <w:t xml:space="preserve"> SPORT DOLJ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18EB4" id="_x0000_s1027" type="#_x0000_t202" style="position:absolute;left:0;text-align:left;margin-left:209.15pt;margin-top:13.95pt;width:177.15pt;height:49.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" filled="f" stroked="f">
                <v:textbox>
                  <w:txbxContent>
                    <w:p w14:paraId="009D4E1A" w14:textId="77777777" w:rsidR="00100AC2" w:rsidRDefault="00EB25DE" w:rsidP="00EB25DE">
                      <w:pPr>
                        <w:rPr>
                          <w:rFonts w:ascii="Trajan Pro" w:hAnsi="Trajan Pro"/>
                          <w:sz w:val="28"/>
                          <w:szCs w:val="28"/>
                        </w:rPr>
                      </w:pPr>
                      <w:r>
                        <w:rPr>
                          <w:rFonts w:ascii="Trajan Pro" w:hAnsi="Trajan Pro"/>
                          <w:sz w:val="28"/>
                          <w:szCs w:val="28"/>
                        </w:rPr>
                        <w:t>DIRECȚIA JUDEȚEANĂ</w:t>
                      </w:r>
                      <w:r w:rsidR="008D4242">
                        <w:rPr>
                          <w:rFonts w:ascii="Trajan Pro" w:hAnsi="Trajan Pro"/>
                          <w:sz w:val="28"/>
                          <w:szCs w:val="28"/>
                        </w:rPr>
                        <w:t xml:space="preserve"> </w:t>
                      </w:r>
                    </w:p>
                    <w:p w14:paraId="2DC9F30C" w14:textId="77777777" w:rsidR="00EB25DE" w:rsidRPr="00C263E2" w:rsidRDefault="008D4242" w:rsidP="00EB25DE">
                      <w:pPr>
                        <w:rPr>
                          <w:rFonts w:ascii="Trajan Pro" w:hAnsi="Trajan Pro"/>
                          <w:sz w:val="28"/>
                          <w:szCs w:val="28"/>
                        </w:rPr>
                      </w:pPr>
                      <w:r>
                        <w:rPr>
                          <w:rFonts w:ascii="Trajan Pro" w:hAnsi="Trajan Pro"/>
                          <w:sz w:val="28"/>
                          <w:szCs w:val="28"/>
                        </w:rPr>
                        <w:t>DE</w:t>
                      </w:r>
                      <w:r w:rsidR="00EB25DE">
                        <w:rPr>
                          <w:rFonts w:ascii="Trajan Pro" w:hAnsi="Trajan Pro"/>
                          <w:sz w:val="28"/>
                          <w:szCs w:val="28"/>
                        </w:rPr>
                        <w:t xml:space="preserve"> SPORT DOLJ</w:t>
                      </w:r>
                    </w:p>
                  </w:txbxContent>
                </v:textbox>
                <w10:wrap anchorx="page"/>
              </v:shape>
            </w:pict>
          </mc:Fallback>
        </mc:AlternateContent>
      </w:r>
      <w:r w:rsidRPr="00ED2D95">
        <w:drawing>
          <wp:anchor distT="0" distB="0" distL="114300" distR="114300" simplePos="0" relativeHeight="251657728" behindDoc="1" locked="0" layoutInCell="1" allowOverlap="1" wp14:anchorId="18692201" wp14:editId="057D9903">
            <wp:simplePos x="0" y="0"/>
            <wp:positionH relativeFrom="leftMargin">
              <wp:posOffset>762635</wp:posOffset>
            </wp:positionH>
            <wp:positionV relativeFrom="paragraph">
              <wp:posOffset>274955</wp:posOffset>
            </wp:positionV>
            <wp:extent cx="758825" cy="671195"/>
            <wp:effectExtent l="0" t="0" r="3175" b="0"/>
            <wp:wrapTight wrapText="bothSides">
              <wp:wrapPolygon edited="0">
                <wp:start x="14099" y="0"/>
                <wp:lineTo x="0" y="3065"/>
                <wp:lineTo x="0" y="17166"/>
                <wp:lineTo x="1085" y="19618"/>
                <wp:lineTo x="2711" y="20844"/>
                <wp:lineTo x="8134" y="20844"/>
                <wp:lineTo x="21148" y="18392"/>
                <wp:lineTo x="21148" y="1226"/>
                <wp:lineTo x="19521" y="0"/>
                <wp:lineTo x="14099"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AC2" w:rsidRPr="00ED2D95">
        <w:rPr>
          <w:rFonts w:ascii="Trebuchet MS" w:hAnsi="Trebuchet MS"/>
          <w:lang w:val="en-US"/>
        </w:rPr>
        <mc:AlternateContent>
          <mc:Choice Requires="wps">
            <w:drawing>
              <wp:anchor distT="0" distB="0" distL="114300" distR="114300" simplePos="0" relativeHeight="251656704" behindDoc="0" locked="0" layoutInCell="1" allowOverlap="1" wp14:anchorId="41737A1A" wp14:editId="3B01019A">
                <wp:simplePos x="0" y="0"/>
                <wp:positionH relativeFrom="margin">
                  <wp:align>right</wp:align>
                </wp:positionH>
                <wp:positionV relativeFrom="paragraph">
                  <wp:posOffset>248920</wp:posOffset>
                </wp:positionV>
                <wp:extent cx="1501775" cy="432435"/>
                <wp:effectExtent l="0" t="0" r="0" b="571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429B" w14:textId="2996C3F4" w:rsidR="00EB25DE" w:rsidRDefault="00EB25DE" w:rsidP="00EB25DE">
                            <w:pPr>
                              <w:pStyle w:val="NoSpacing"/>
                            </w:pPr>
                            <w:r w:rsidRPr="000677EF">
                              <w:t>Nr</w:t>
                            </w:r>
                            <w:r>
                              <w:t>.</w:t>
                            </w:r>
                            <w:r w:rsidR="004A7B42">
                              <w:t xml:space="preserve"> 1281</w:t>
                            </w:r>
                          </w:p>
                          <w:p w14:paraId="3B77EAEF" w14:textId="3014DD2D" w:rsidR="00EB25DE" w:rsidRPr="000677EF" w:rsidRDefault="004A7B42" w:rsidP="00EB25DE">
                            <w:pPr>
                              <w:pStyle w:val="NoSpacing"/>
                            </w:pPr>
                            <w:r>
                              <w:t>D</w:t>
                            </w:r>
                            <w:r w:rsidR="00EB25DE">
                              <w:t>in</w:t>
                            </w:r>
                            <w:r>
                              <w:t xml:space="preserve"> 30</w:t>
                            </w:r>
                            <w:r w:rsidR="00A70A8F">
                              <w:t>/</w:t>
                            </w:r>
                            <w:r>
                              <w:t>08</w:t>
                            </w:r>
                            <w:r w:rsidR="00A70A8F">
                              <w:t>/</w:t>
                            </w:r>
                            <w:r w:rsidR="00F8082C">
                              <w:t>202</w:t>
                            </w:r>
                            <w:r w:rsidR="00654911">
                              <w:t>3</w:t>
                            </w:r>
                            <w:r w:rsidR="00EB25DE" w:rsidRPr="000677E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37A1A" id="Text Box 20" o:spid="_x0000_s1028" type="#_x0000_t202" style="position:absolute;left:0;text-align:left;margin-left:67.05pt;margin-top:19.6pt;width:118.25pt;height:34.05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" filled="f" stroked="f">
                <v:textbox style="mso-fit-shape-to-text:t">
                  <w:txbxContent>
                    <w:p w14:paraId="2930429B" w14:textId="2996C3F4" w:rsidR="00EB25DE" w:rsidRDefault="00EB25DE" w:rsidP="00EB25DE">
                      <w:pPr>
                        <w:pStyle w:val="NoSpacing"/>
                      </w:pPr>
                      <w:r w:rsidRPr="000677EF">
                        <w:t>Nr</w:t>
                      </w:r>
                      <w:r>
                        <w:t>.</w:t>
                      </w:r>
                      <w:r w:rsidR="004A7B42">
                        <w:t xml:space="preserve"> 1281</w:t>
                      </w:r>
                    </w:p>
                    <w:p w14:paraId="3B77EAEF" w14:textId="3014DD2D" w:rsidR="00EB25DE" w:rsidRPr="000677EF" w:rsidRDefault="004A7B42" w:rsidP="00EB25DE">
                      <w:pPr>
                        <w:pStyle w:val="NoSpacing"/>
                      </w:pPr>
                      <w:r>
                        <w:t>D</w:t>
                      </w:r>
                      <w:r w:rsidR="00EB25DE">
                        <w:t>in</w:t>
                      </w:r>
                      <w:r>
                        <w:t xml:space="preserve"> 30</w:t>
                      </w:r>
                      <w:r w:rsidR="00A70A8F">
                        <w:t>/</w:t>
                      </w:r>
                      <w:r>
                        <w:t>08</w:t>
                      </w:r>
                      <w:r w:rsidR="00A70A8F">
                        <w:t>/</w:t>
                      </w:r>
                      <w:r w:rsidR="00F8082C">
                        <w:t>202</w:t>
                      </w:r>
                      <w:r w:rsidR="00654911">
                        <w:t>3</w:t>
                      </w:r>
                      <w:r w:rsidR="00EB25DE" w:rsidRPr="000677EF">
                        <w:t xml:space="preserve"> </w:t>
                      </w:r>
                    </w:p>
                  </w:txbxContent>
                </v:textbox>
                <w10:wrap anchorx="margin"/>
              </v:shape>
            </w:pict>
          </mc:Fallback>
        </mc:AlternateContent>
      </w:r>
    </w:p>
    <w:p w14:paraId="15E7AB30" w14:textId="52ACB415" w:rsidR="00324EE3" w:rsidRPr="00ED2D95" w:rsidRDefault="00324EE3" w:rsidP="00276C32">
      <w:pPr>
        <w:jc w:val="center"/>
        <w:rPr>
          <w:rFonts w:ascii="Trebuchet MS" w:hAnsi="Trebuchet MS"/>
          <w:b/>
          <w:lang w:val="en-US"/>
        </w:rPr>
      </w:pPr>
    </w:p>
    <w:p w14:paraId="739F1884" w14:textId="016DDAAB" w:rsidR="00324EE3" w:rsidRPr="00ED2D95" w:rsidRDefault="00324EE3" w:rsidP="00276C32">
      <w:pPr>
        <w:jc w:val="center"/>
        <w:rPr>
          <w:rFonts w:ascii="Trebuchet MS" w:hAnsi="Trebuchet MS"/>
          <w:b/>
          <w:lang w:val="en-US"/>
        </w:rPr>
      </w:pPr>
    </w:p>
    <w:p w14:paraId="103226CE" w14:textId="78175E97" w:rsidR="00324EE3" w:rsidRDefault="00324EE3" w:rsidP="005333E9">
      <w:pPr>
        <w:rPr>
          <w:rFonts w:ascii="Trebuchet MS" w:hAnsi="Trebuchet MS"/>
          <w:b/>
          <w:lang w:val="en-US"/>
        </w:rPr>
      </w:pPr>
    </w:p>
    <w:p w14:paraId="4F68ED5B" w14:textId="77777777" w:rsidR="00ED2D95" w:rsidRPr="00ED2D95" w:rsidRDefault="00ED2D95" w:rsidP="005333E9">
      <w:pPr>
        <w:rPr>
          <w:rFonts w:ascii="Trebuchet MS" w:hAnsi="Trebuchet MS"/>
          <w:b/>
          <w:lang w:val="en-US"/>
        </w:rPr>
      </w:pPr>
    </w:p>
    <w:p w14:paraId="678CC05B" w14:textId="088FB003" w:rsidR="00B028CD" w:rsidRPr="00ED2D95" w:rsidRDefault="00B028CD" w:rsidP="00B028CD">
      <w:pPr>
        <w:ind w:firstLine="720"/>
        <w:jc w:val="center"/>
        <w:rPr>
          <w:rFonts w:ascii="Times New Roman" w:hAnsi="Times New Roman"/>
          <w:b/>
          <w:bCs/>
        </w:rPr>
      </w:pPr>
      <w:r w:rsidRPr="00ED2D95">
        <w:rPr>
          <w:rFonts w:ascii="Times New Roman" w:hAnsi="Times New Roman"/>
          <w:b/>
          <w:bCs/>
        </w:rPr>
        <w:t>Informare cu privire la aplicarea Legii nr. 9/2023 pentru modificarea și completarea O.U.G. nr 41/2016 privind stabilirea unor măsuri de simplificare la nivelul administraţiei publice centrale și pentru modificarea și completarea unor acte normative</w:t>
      </w:r>
    </w:p>
    <w:p w14:paraId="5E589D19" w14:textId="77777777" w:rsidR="00B028CD" w:rsidRPr="00ED2D95" w:rsidRDefault="00B028CD" w:rsidP="00B028CD">
      <w:pPr>
        <w:ind w:firstLine="720"/>
        <w:rPr>
          <w:rFonts w:ascii="Times New Roman" w:hAnsi="Times New Roman"/>
        </w:rPr>
      </w:pPr>
    </w:p>
    <w:p w14:paraId="3FD22386" w14:textId="41A355C2" w:rsidR="005D79B3" w:rsidRPr="00ED2D95" w:rsidRDefault="00B028CD" w:rsidP="0094367F">
      <w:pPr>
        <w:spacing w:line="240" w:lineRule="auto"/>
        <w:ind w:firstLine="720"/>
        <w:jc w:val="both"/>
        <w:rPr>
          <w:rFonts w:ascii="Times New Roman" w:hAnsi="Times New Roman"/>
        </w:rPr>
      </w:pPr>
      <w:r w:rsidRPr="00ED2D95">
        <w:rPr>
          <w:rFonts w:ascii="Times New Roman" w:hAnsi="Times New Roman"/>
        </w:rPr>
        <w:t xml:space="preserve">Începând cu data intrării în vigoare a prevederilor Legii nr. 9/2023 pentru modificarea și completarea O.U.G. nr 41/2016 privind stabilirea unor măsuri de simplificare la nivelul administraţiei publice centrale și pentru modificarea și completarea unor acte normative, a fost eliminată obligativitatea prezentării/depunerii de către beneficiari a copiilor unor documente. </w:t>
      </w:r>
    </w:p>
    <w:p w14:paraId="45F502B3" w14:textId="18497B6E" w:rsidR="00B028CD" w:rsidRPr="00ED2D95" w:rsidRDefault="00B028CD" w:rsidP="0094367F">
      <w:pPr>
        <w:autoSpaceDE w:val="0"/>
        <w:autoSpaceDN w:val="0"/>
        <w:adjustRightInd w:val="0"/>
        <w:spacing w:after="0" w:line="240" w:lineRule="auto"/>
        <w:ind w:firstLine="720"/>
        <w:jc w:val="both"/>
        <w:rPr>
          <w:rFonts w:ascii="Times New Roman" w:hAnsi="Times New Roman"/>
          <w:noProof w:val="0"/>
          <w:kern w:val="0"/>
          <w:lang w:val="en-US"/>
        </w:rPr>
      </w:pPr>
      <w:r w:rsidRPr="00ED2D95">
        <w:rPr>
          <w:rFonts w:ascii="Times New Roman" w:hAnsi="Times New Roman"/>
        </w:rPr>
        <w:t>Astfel, în situaţiile în care legislaţia pe care o aplică Direcția Ju</w:t>
      </w:r>
      <w:r w:rsidR="005D79B3" w:rsidRPr="00ED2D95">
        <w:rPr>
          <w:rFonts w:ascii="Times New Roman" w:hAnsi="Times New Roman"/>
        </w:rPr>
        <w:t>d</w:t>
      </w:r>
      <w:r w:rsidRPr="00ED2D95">
        <w:rPr>
          <w:rFonts w:ascii="Times New Roman" w:hAnsi="Times New Roman"/>
        </w:rPr>
        <w:t>ețeană de Sport Dolj prevede că documentaţia necesară prestării serviciului public cuprinde și anumite copii, acestea vor fi realizate în mod gratuit de funcţionarii instituţiei, în momentul depunerii cererii</w:t>
      </w:r>
      <w:r w:rsidR="001A4E0F" w:rsidRPr="00ED2D95">
        <w:rPr>
          <w:rFonts w:ascii="Times New Roman" w:hAnsi="Times New Roman"/>
        </w:rPr>
        <w:t>.</w:t>
      </w:r>
    </w:p>
    <w:p w14:paraId="3FD1FBFC" w14:textId="4504F598" w:rsidR="005D79B3" w:rsidRPr="00ED2D95" w:rsidRDefault="005D79B3" w:rsidP="0094367F">
      <w:pPr>
        <w:spacing w:line="240" w:lineRule="auto"/>
        <w:ind w:firstLine="720"/>
        <w:jc w:val="both"/>
        <w:rPr>
          <w:rFonts w:ascii="Times New Roman" w:hAnsi="Times New Roman"/>
          <w:b/>
          <w:bCs/>
        </w:rPr>
      </w:pPr>
      <w:r w:rsidRPr="00ED2D95">
        <w:rPr>
          <w:rFonts w:ascii="Times New Roman" w:hAnsi="Times New Roman"/>
        </w:rPr>
        <w:t>Se instituie obligativitatea instituției de a accepta copia în format electronic după cartea de identitate, transmisă prin e-mail și de a elimina cerința de depunere a copiilor legalizate după documente la furnizarea serviciilor publice, înlocuindu-le cu certificarea conformității cu originalul de către funcționarul competent;</w:t>
      </w:r>
      <w:r w:rsidRPr="00ED2D95">
        <w:rPr>
          <w:rFonts w:ascii="Times New Roman" w:hAnsi="Times New Roman"/>
          <w:b/>
          <w:bCs/>
        </w:rPr>
        <w:t xml:space="preserve"> </w:t>
      </w:r>
      <w:r w:rsidRPr="00ED2D95">
        <w:rPr>
          <w:rFonts w:ascii="Times New Roman" w:hAnsi="Times New Roman"/>
          <w:noProof w:val="0"/>
          <w:kern w:val="0"/>
        </w:rPr>
        <w:t>în cazul în care o persoană se prezintă cu copia legalizată după document, în scopul furnizării serviciului public, instituția este obligată să o accepte.</w:t>
      </w:r>
    </w:p>
    <w:p w14:paraId="23B3F1E9" w14:textId="6763B755" w:rsidR="00B028CD" w:rsidRPr="00ED2D95" w:rsidRDefault="005D79B3" w:rsidP="001A4E0F">
      <w:pPr>
        <w:spacing w:line="240" w:lineRule="auto"/>
        <w:ind w:firstLine="720"/>
        <w:jc w:val="both"/>
        <w:rPr>
          <w:rFonts w:ascii="Times New Roman" w:hAnsi="Times New Roman"/>
          <w:b/>
          <w:bCs/>
        </w:rPr>
      </w:pPr>
      <w:r w:rsidRPr="00ED2D95">
        <w:rPr>
          <w:rFonts w:ascii="Times New Roman" w:hAnsi="Times New Roman"/>
        </w:rPr>
        <w:t>T</w:t>
      </w:r>
      <w:r w:rsidR="00B028CD" w:rsidRPr="00ED2D95">
        <w:rPr>
          <w:rFonts w:ascii="Times New Roman" w:hAnsi="Times New Roman"/>
        </w:rPr>
        <w:t xml:space="preserve">ransmiterea copiei actului de identitate </w:t>
      </w:r>
      <w:r w:rsidRPr="00ED2D95">
        <w:rPr>
          <w:rFonts w:ascii="Times New Roman" w:hAnsi="Times New Roman"/>
        </w:rPr>
        <w:t xml:space="preserve">poate fi efectuată </w:t>
      </w:r>
      <w:r w:rsidR="00B028CD" w:rsidRPr="00ED2D95">
        <w:rPr>
          <w:rFonts w:ascii="Times New Roman" w:hAnsi="Times New Roman"/>
        </w:rPr>
        <w:t xml:space="preserve">în format electronic la adresa: </w:t>
      </w:r>
      <w:hyperlink r:id="rId11" w:history="1">
        <w:r w:rsidR="00B028CD" w:rsidRPr="00ED2D95">
          <w:rPr>
            <w:rStyle w:val="Hyperlink"/>
            <w:rFonts w:ascii="Times New Roman" w:hAnsi="Times New Roman"/>
            <w:b/>
            <w:bCs/>
          </w:rPr>
          <w:t>djs.dolj@sport.gov.ro</w:t>
        </w:r>
      </w:hyperlink>
    </w:p>
    <w:p w14:paraId="6AC7EF46" w14:textId="63D0D452" w:rsidR="005A297D" w:rsidRPr="00ED2D95" w:rsidRDefault="005A297D" w:rsidP="0094367F">
      <w:pPr>
        <w:spacing w:line="240" w:lineRule="auto"/>
        <w:ind w:firstLine="720"/>
        <w:jc w:val="both"/>
        <w:rPr>
          <w:rFonts w:ascii="Times New Roman" w:hAnsi="Times New Roman"/>
        </w:rPr>
      </w:pPr>
      <w:r w:rsidRPr="00ED2D95">
        <w:rPr>
          <w:rFonts w:ascii="Times New Roman" w:hAnsi="Times New Roman"/>
        </w:rPr>
        <w:t>Se instituie obligativitatea instituției prin compartimentele de specialitate de a publica din oficiu informații, modele de formulare sau cereri aferente tuturor serviciilor publice furnizate, în format electronic.</w:t>
      </w:r>
    </w:p>
    <w:p w14:paraId="6691360C" w14:textId="7BD38BE6" w:rsidR="005A297D" w:rsidRPr="00ED2D95" w:rsidRDefault="005A297D" w:rsidP="00ED2D95">
      <w:pPr>
        <w:autoSpaceDE w:val="0"/>
        <w:autoSpaceDN w:val="0"/>
        <w:adjustRightInd w:val="0"/>
        <w:spacing w:after="0" w:line="240" w:lineRule="auto"/>
        <w:jc w:val="both"/>
        <w:rPr>
          <w:rFonts w:ascii="Times New Roman" w:hAnsi="Times New Roman"/>
          <w:noProof w:val="0"/>
          <w:kern w:val="0"/>
        </w:rPr>
      </w:pPr>
      <w:r w:rsidRPr="00ED2D95">
        <w:rPr>
          <w:rFonts w:ascii="Times New Roman" w:hAnsi="Times New Roman"/>
        </w:rPr>
        <w:t xml:space="preserve">Se interzice solicitarea de la persoane fizice </w:t>
      </w:r>
      <w:r w:rsidR="009255A9" w:rsidRPr="00ED2D95">
        <w:rPr>
          <w:rFonts w:ascii="Times New Roman" w:hAnsi="Times New Roman"/>
        </w:rPr>
        <w:t xml:space="preserve">sau juridice, în vederea </w:t>
      </w:r>
      <w:r w:rsidR="00171C51" w:rsidRPr="00ED2D95">
        <w:rPr>
          <w:rFonts w:ascii="Times New Roman" w:hAnsi="Times New Roman"/>
        </w:rPr>
        <w:t xml:space="preserve">soluționării </w:t>
      </w:r>
      <w:r w:rsidR="009255A9" w:rsidRPr="00ED2D95">
        <w:rPr>
          <w:rFonts w:ascii="Times New Roman" w:hAnsi="Times New Roman"/>
        </w:rPr>
        <w:t>cererilor pentru furnizarea unui serviciu public, copii</w:t>
      </w:r>
      <w:r w:rsidR="00ED2D95" w:rsidRPr="00ED2D95">
        <w:rPr>
          <w:rFonts w:ascii="Times New Roman" w:hAnsi="Times New Roman"/>
        </w:rPr>
        <w:t xml:space="preserve">/extrase </w:t>
      </w:r>
      <w:r w:rsidR="009255A9" w:rsidRPr="00ED2D95">
        <w:rPr>
          <w:rFonts w:ascii="Times New Roman" w:hAnsi="Times New Roman"/>
        </w:rPr>
        <w:t>de pe avize sau alte documente care au fost emise de către alte instituții publice, urmând să le solicite de la autoritățile emi</w:t>
      </w:r>
      <w:r w:rsidR="00ED2D95" w:rsidRPr="00ED2D95">
        <w:rPr>
          <w:rFonts w:ascii="Times New Roman" w:hAnsi="Times New Roman"/>
        </w:rPr>
        <w:t>t</w:t>
      </w:r>
      <w:r w:rsidR="009255A9" w:rsidRPr="00ED2D95">
        <w:rPr>
          <w:rFonts w:ascii="Times New Roman" w:hAnsi="Times New Roman"/>
        </w:rPr>
        <w:t>ente</w:t>
      </w:r>
      <w:r w:rsidR="00ED2D95" w:rsidRPr="00ED2D95">
        <w:rPr>
          <w:rFonts w:ascii="Times New Roman" w:hAnsi="Times New Roman"/>
        </w:rPr>
        <w:t xml:space="preserve">, </w:t>
      </w:r>
      <w:r w:rsidR="00ED2D95" w:rsidRPr="00ED2D95">
        <w:rPr>
          <w:rFonts w:ascii="Times New Roman" w:hAnsi="Times New Roman"/>
          <w:noProof w:val="0"/>
          <w:kern w:val="0"/>
        </w:rPr>
        <w:t>dacă acest lucru a fost solicitat expres de beneficiarul serviciului public sau dacă există consimţământul expres al acestuia.</w:t>
      </w:r>
    </w:p>
    <w:p w14:paraId="5ACC74F8" w14:textId="45C35484" w:rsidR="009255A9" w:rsidRPr="00ED2D95" w:rsidRDefault="009255A9" w:rsidP="0094367F">
      <w:pPr>
        <w:spacing w:line="240" w:lineRule="auto"/>
        <w:ind w:firstLine="720"/>
        <w:jc w:val="both"/>
        <w:rPr>
          <w:rFonts w:ascii="Times New Roman" w:hAnsi="Times New Roman"/>
        </w:rPr>
      </w:pPr>
      <w:r w:rsidRPr="00ED2D95">
        <w:rPr>
          <w:rFonts w:ascii="Times New Roman" w:hAnsi="Times New Roman"/>
        </w:rPr>
        <w:t>Se interzice solicitarea de la persoanele fizice sau juridice, în vederea soluționării cererilor pentru furnizarea unui serviciu public, dosare, dosare cu șină, precum și niciun alt articol sau obiect de birotică sau papetărie</w:t>
      </w:r>
      <w:r w:rsidR="00ED2D95" w:rsidRPr="00ED2D95">
        <w:rPr>
          <w:rFonts w:ascii="Times New Roman" w:hAnsi="Times New Roman"/>
        </w:rPr>
        <w:t>; aceste prevederi se aplică</w:t>
      </w:r>
      <w:r w:rsidRPr="00ED2D95">
        <w:rPr>
          <w:rFonts w:ascii="Times New Roman" w:hAnsi="Times New Roman"/>
        </w:rPr>
        <w:t xml:space="preserve"> și în cazul depunerii actelor necesare pentru participarea la concursurile pentru ocuparea unei funcții publice, precum și în cazul depunerii actelor necesare pentru participarea la procedurile de achiziție publică.</w:t>
      </w:r>
    </w:p>
    <w:p w14:paraId="6870EB28" w14:textId="3C58A693" w:rsidR="00171C51" w:rsidRPr="00ED2D95" w:rsidRDefault="009255A9" w:rsidP="0094367F">
      <w:pPr>
        <w:spacing w:line="240" w:lineRule="auto"/>
        <w:ind w:firstLine="720"/>
        <w:jc w:val="both"/>
        <w:rPr>
          <w:rFonts w:ascii="Times New Roman" w:hAnsi="Times New Roman"/>
        </w:rPr>
      </w:pPr>
      <w:r w:rsidRPr="00ED2D95">
        <w:rPr>
          <w:rFonts w:ascii="Times New Roman" w:hAnsi="Times New Roman"/>
        </w:rPr>
        <w:t>Se interzice perceperea de taxe suplimentare pentru acoperirea costurilor articolelor sau obiectelor de birotică sau papetărie prevăzute mai sus.</w:t>
      </w:r>
    </w:p>
    <w:p w14:paraId="7A6A3DAF" w14:textId="77777777" w:rsidR="00ED2D95" w:rsidRDefault="00351C01" w:rsidP="00ED2D95">
      <w:pPr>
        <w:spacing w:line="240" w:lineRule="auto"/>
        <w:ind w:firstLine="720"/>
        <w:jc w:val="both"/>
        <w:rPr>
          <w:rFonts w:ascii="Times New Roman" w:hAnsi="Times New Roman"/>
          <w:lang w:val="en-US"/>
        </w:rPr>
      </w:pPr>
      <w:r w:rsidRPr="00ED2D95">
        <w:rPr>
          <w:rFonts w:ascii="Times New Roman" w:hAnsi="Times New Roman"/>
        </w:rPr>
        <w:t>În vederea furnizării unui serviciu public, instituţia acceptă documentele eliberate de către persoanele juridice de drept public sau de drept privat în format electronic, care au o semnătură electronică calificată sau avansată, definite potrivit prevederilor art. 3 pct. 11 şi 12 din Regulamentul (UE) nr. 910/2014, în scopul furnizării serviciilor publice către beneficiar.</w:t>
      </w:r>
    </w:p>
    <w:p w14:paraId="08133927" w14:textId="606915AC" w:rsidR="0094367F" w:rsidRPr="00ED2D95" w:rsidRDefault="004A7B42" w:rsidP="00ED2D95">
      <w:pPr>
        <w:spacing w:line="240" w:lineRule="auto"/>
        <w:ind w:firstLine="720"/>
        <w:jc w:val="both"/>
        <w:rPr>
          <w:rFonts w:ascii="Times New Roman" w:hAnsi="Times New Roman"/>
          <w:lang w:val="en-US"/>
        </w:rPr>
      </w:pPr>
      <w:r w:rsidRPr="00ED2D95">
        <w:rPr>
          <w:rFonts w:ascii="Times New Roman" w:hAnsi="Times New Roman"/>
        </w:rPr>
        <w:t>Director executiv,</w:t>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t>Consilier superior,</w:t>
      </w:r>
      <w:r w:rsidR="00ED2D95">
        <w:rPr>
          <w:rFonts w:ascii="Times New Roman" w:hAnsi="Times New Roman"/>
        </w:rPr>
        <w:tab/>
      </w:r>
    </w:p>
    <w:p w14:paraId="0D02BC40" w14:textId="5061844F" w:rsidR="004A7B42" w:rsidRDefault="004A7B42" w:rsidP="004A7B42">
      <w:pPr>
        <w:spacing w:line="240" w:lineRule="auto"/>
        <w:jc w:val="both"/>
        <w:rPr>
          <w:rFonts w:ascii="Times New Roman" w:hAnsi="Times New Roman"/>
        </w:rPr>
      </w:pPr>
      <w:r w:rsidRPr="00ED2D95">
        <w:rPr>
          <w:rFonts w:ascii="Times New Roman" w:hAnsi="Times New Roman"/>
        </w:rPr>
        <w:t xml:space="preserve">              Alina Ionescu</w:t>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r>
      <w:r w:rsidR="00ED2D95">
        <w:rPr>
          <w:rFonts w:ascii="Times New Roman" w:hAnsi="Times New Roman"/>
        </w:rPr>
        <w:tab/>
        <w:t>Roxana Ștefănescu</w:t>
      </w:r>
    </w:p>
    <w:p w14:paraId="627DA05A" w14:textId="77777777" w:rsidR="00ED2D95" w:rsidRDefault="00ED2D95" w:rsidP="004A7B42">
      <w:pPr>
        <w:spacing w:line="240" w:lineRule="auto"/>
        <w:jc w:val="both"/>
        <w:rPr>
          <w:rFonts w:ascii="Times New Roman" w:hAnsi="Times New Roman"/>
        </w:rPr>
      </w:pPr>
    </w:p>
    <w:p w14:paraId="5501C059" w14:textId="77777777" w:rsidR="00ED2D95" w:rsidRDefault="00ED2D95" w:rsidP="004A7B42">
      <w:pPr>
        <w:spacing w:line="240" w:lineRule="auto"/>
        <w:jc w:val="both"/>
        <w:rPr>
          <w:rFonts w:ascii="Times New Roman" w:hAnsi="Times New Roman"/>
        </w:rPr>
      </w:pPr>
    </w:p>
    <w:p w14:paraId="21240AA8" w14:textId="77777777" w:rsidR="00ED2D95" w:rsidRDefault="00ED2D95" w:rsidP="004A7B42">
      <w:pPr>
        <w:spacing w:line="240" w:lineRule="auto"/>
        <w:jc w:val="both"/>
        <w:rPr>
          <w:rFonts w:ascii="Times New Roman" w:hAnsi="Times New Roman"/>
        </w:rPr>
      </w:pPr>
    </w:p>
    <w:p w14:paraId="30D8A3FB" w14:textId="77777777" w:rsidR="00ED2D95" w:rsidRDefault="00ED2D95" w:rsidP="004A7B42">
      <w:pPr>
        <w:spacing w:line="240" w:lineRule="auto"/>
        <w:jc w:val="both"/>
        <w:rPr>
          <w:rFonts w:ascii="Times New Roman" w:hAnsi="Times New Roman"/>
        </w:rPr>
      </w:pPr>
    </w:p>
    <w:p w14:paraId="6164EEE2" w14:textId="77777777" w:rsidR="00ED2D95" w:rsidRDefault="00ED2D95" w:rsidP="004A7B42">
      <w:pPr>
        <w:spacing w:line="240" w:lineRule="auto"/>
        <w:jc w:val="both"/>
        <w:rPr>
          <w:rFonts w:ascii="Times New Roman" w:hAnsi="Times New Roman"/>
        </w:rPr>
      </w:pPr>
    </w:p>
    <w:p w14:paraId="338BDBD3" w14:textId="77777777" w:rsidR="00ED2D95" w:rsidRPr="009443BD" w:rsidRDefault="00ED2D95" w:rsidP="009443BD">
      <w:pPr>
        <w:spacing w:line="240" w:lineRule="auto"/>
        <w:jc w:val="both"/>
        <w:rPr>
          <w:rFonts w:ascii="Times New Roman" w:hAnsi="Times New Roman"/>
        </w:rPr>
      </w:pPr>
    </w:p>
    <w:p w14:paraId="51749CE1" w14:textId="77777777" w:rsidR="00ED2D95" w:rsidRPr="009443BD" w:rsidRDefault="00ED2D95" w:rsidP="009443BD">
      <w:pPr>
        <w:spacing w:line="240" w:lineRule="auto"/>
        <w:jc w:val="both"/>
        <w:rPr>
          <w:rFonts w:ascii="Times New Roman" w:hAnsi="Times New Roman"/>
        </w:rPr>
      </w:pPr>
      <w:r w:rsidRPr="009443BD">
        <w:rPr>
          <w:rFonts w:ascii="Times New Roman" w:hAnsi="Times New Roman"/>
        </w:rPr>
        <w:t>Doamnă Director executiv,</w:t>
      </w:r>
    </w:p>
    <w:p w14:paraId="54B883A7" w14:textId="77777777" w:rsidR="00ED2D95" w:rsidRPr="009443BD" w:rsidRDefault="00ED2D95" w:rsidP="009443BD">
      <w:pPr>
        <w:spacing w:line="240" w:lineRule="auto"/>
        <w:jc w:val="both"/>
        <w:rPr>
          <w:rFonts w:ascii="Times New Roman" w:hAnsi="Times New Roman"/>
        </w:rPr>
      </w:pPr>
    </w:p>
    <w:p w14:paraId="4AD57BBC" w14:textId="77777777" w:rsidR="00950EA0" w:rsidRDefault="009443BD" w:rsidP="00950EA0">
      <w:pPr>
        <w:autoSpaceDE w:val="0"/>
        <w:autoSpaceDN w:val="0"/>
        <w:adjustRightInd w:val="0"/>
        <w:spacing w:after="0" w:line="240" w:lineRule="auto"/>
        <w:ind w:firstLine="720"/>
        <w:jc w:val="both"/>
        <w:rPr>
          <w:rFonts w:ascii="Times New Roman" w:hAnsi="Times New Roman"/>
        </w:rPr>
      </w:pPr>
      <w:r w:rsidRPr="009443BD">
        <w:rPr>
          <w:rFonts w:ascii="Times New Roman" w:hAnsi="Times New Roman"/>
        </w:rPr>
        <w:t xml:space="preserve">Subsemnatul/a.................................................................., legitimat/ă cu C.I./B.I., seria ..................., număr................., CNP..........................................................., domiciliat/ă în ....................................................................................., </w:t>
      </w:r>
    </w:p>
    <w:p w14:paraId="7F613E6A" w14:textId="1B05DBFF" w:rsidR="009443BD" w:rsidRPr="00950EA0" w:rsidRDefault="009443BD" w:rsidP="00950EA0">
      <w:pPr>
        <w:autoSpaceDE w:val="0"/>
        <w:autoSpaceDN w:val="0"/>
        <w:adjustRightInd w:val="0"/>
        <w:spacing w:after="0" w:line="240" w:lineRule="auto"/>
        <w:ind w:firstLine="720"/>
        <w:jc w:val="both"/>
        <w:rPr>
          <w:rFonts w:ascii="Times New Roman" w:hAnsi="Times New Roman"/>
          <w:b/>
          <w:bCs/>
          <w:noProof w:val="0"/>
          <w:kern w:val="0"/>
        </w:rPr>
      </w:pPr>
      <w:r w:rsidRPr="009443BD">
        <w:rPr>
          <w:rFonts w:ascii="Times New Roman" w:hAnsi="Times New Roman"/>
        </w:rPr>
        <w:t xml:space="preserve">în temeiul prevederilor art. 2^1 alin. (2) din </w:t>
      </w:r>
      <w:r w:rsidRPr="009443BD">
        <w:rPr>
          <w:rFonts w:ascii="Times New Roman" w:hAnsi="Times New Roman"/>
          <w:noProof w:val="0"/>
          <w:kern w:val="0"/>
        </w:rPr>
        <w:t>O</w:t>
      </w:r>
      <w:r>
        <w:rPr>
          <w:rFonts w:ascii="Times New Roman" w:hAnsi="Times New Roman"/>
          <w:noProof w:val="0"/>
          <w:kern w:val="0"/>
        </w:rPr>
        <w:t>rdonanța</w:t>
      </w:r>
      <w:r w:rsidRPr="009443BD">
        <w:rPr>
          <w:rFonts w:ascii="Times New Roman" w:hAnsi="Times New Roman"/>
          <w:noProof w:val="0"/>
          <w:kern w:val="0"/>
        </w:rPr>
        <w:t xml:space="preserve"> </w:t>
      </w:r>
      <w:r>
        <w:rPr>
          <w:rFonts w:ascii="Times New Roman" w:hAnsi="Times New Roman"/>
          <w:noProof w:val="0"/>
          <w:kern w:val="0"/>
        </w:rPr>
        <w:t>de</w:t>
      </w:r>
      <w:r w:rsidRPr="009443BD">
        <w:rPr>
          <w:rFonts w:ascii="Times New Roman" w:hAnsi="Times New Roman"/>
          <w:noProof w:val="0"/>
          <w:kern w:val="0"/>
        </w:rPr>
        <w:t xml:space="preserve"> </w:t>
      </w:r>
      <w:r>
        <w:rPr>
          <w:rFonts w:ascii="Times New Roman" w:hAnsi="Times New Roman"/>
          <w:noProof w:val="0"/>
          <w:kern w:val="0"/>
        </w:rPr>
        <w:t>urgență</w:t>
      </w:r>
      <w:r w:rsidRPr="009443BD">
        <w:rPr>
          <w:rFonts w:ascii="Times New Roman" w:hAnsi="Times New Roman"/>
          <w:noProof w:val="0"/>
          <w:kern w:val="0"/>
        </w:rPr>
        <w:t xml:space="preserve">  </w:t>
      </w:r>
      <w:r>
        <w:rPr>
          <w:rFonts w:ascii="Times New Roman" w:hAnsi="Times New Roman"/>
          <w:noProof w:val="0"/>
          <w:kern w:val="0"/>
        </w:rPr>
        <w:t>n</w:t>
      </w:r>
      <w:r w:rsidRPr="009443BD">
        <w:rPr>
          <w:rFonts w:ascii="Times New Roman" w:hAnsi="Times New Roman"/>
          <w:noProof w:val="0"/>
          <w:kern w:val="0"/>
        </w:rPr>
        <w:t xml:space="preserve">r. 41/2016 </w:t>
      </w:r>
      <w:r>
        <w:rPr>
          <w:rFonts w:ascii="Times New Roman" w:hAnsi="Times New Roman"/>
          <w:noProof w:val="0"/>
          <w:kern w:val="0"/>
        </w:rPr>
        <w:t xml:space="preserve"> </w:t>
      </w:r>
      <w:r w:rsidRPr="009443BD">
        <w:rPr>
          <w:rFonts w:ascii="Times New Roman" w:hAnsi="Times New Roman"/>
          <w:noProof w:val="0"/>
          <w:kern w:val="0"/>
        </w:rPr>
        <w:t>privind stabilirea unor măsuri de simplificare la nivelul administraţiei publice centrale şi pentru modificarea şi completarea unor acte normative</w:t>
      </w:r>
      <w:r>
        <w:rPr>
          <w:rFonts w:ascii="Times New Roman" w:hAnsi="Times New Roman"/>
          <w:noProof w:val="0"/>
          <w:kern w:val="0"/>
        </w:rPr>
        <w:t xml:space="preserve">, cu modificările și completările ulterioare, </w:t>
      </w:r>
      <w:r w:rsidRPr="00950EA0">
        <w:rPr>
          <w:rFonts w:ascii="Times New Roman" w:hAnsi="Times New Roman"/>
          <w:b/>
          <w:bCs/>
          <w:noProof w:val="0"/>
          <w:kern w:val="0"/>
        </w:rPr>
        <w:t>consimt ca Direcția Județeană de Sport Dolj, în vederea soluționării cererii nr................... /......................., să solicite copii de pe avize sau alte documente care au fost emise de către alte instituții publice, organe de specialitate ale administraţiei publice centrale şi locale, precum şi persoane juridice de drept privat care, potrivit legii, au obţinut statut de utilitate publică sau sunt autorizate să presteze un serviciu public, în regim de putere publică.</w:t>
      </w:r>
    </w:p>
    <w:p w14:paraId="0D042D22" w14:textId="50A4760C" w:rsidR="009443BD" w:rsidRPr="009443BD" w:rsidRDefault="009443BD" w:rsidP="009443BD">
      <w:pPr>
        <w:autoSpaceDE w:val="0"/>
        <w:autoSpaceDN w:val="0"/>
        <w:adjustRightInd w:val="0"/>
        <w:spacing w:after="0" w:line="240" w:lineRule="auto"/>
        <w:jc w:val="both"/>
        <w:rPr>
          <w:rFonts w:ascii="Times New Roman" w:hAnsi="Times New Roman"/>
          <w:noProof w:val="0"/>
          <w:kern w:val="0"/>
        </w:rPr>
      </w:pPr>
    </w:p>
    <w:p w14:paraId="308FD5BA" w14:textId="504FBE15" w:rsidR="00ED2D95" w:rsidRDefault="00ED2D95" w:rsidP="004A7B42">
      <w:pPr>
        <w:spacing w:line="240" w:lineRule="auto"/>
        <w:jc w:val="both"/>
        <w:rPr>
          <w:rFonts w:ascii="Times New Roman" w:hAnsi="Times New Roman"/>
        </w:rPr>
      </w:pPr>
      <w:r>
        <w:rPr>
          <w:rFonts w:ascii="Times New Roman" w:hAnsi="Times New Roman"/>
        </w:rPr>
        <w:t xml:space="preserve"> </w:t>
      </w:r>
      <w:r w:rsidR="009443BD">
        <w:rPr>
          <w:rFonts w:ascii="Times New Roman" w:hAnsi="Times New Roman"/>
        </w:rPr>
        <w:tab/>
        <w:t>Luând în considerare cele de mai sus înțeleg că prelucrarea datelor cu caracter personal se realizează cu respectarea prevederilor din Regulamentul (UE) 2016/679 al Parlamentului European și al Consiliului privind protecția persoanelor fizice în ceea ce privește prelucrarea datelor cu caracetr personal și liberă circulație a acestor date și de abrogare a Directivei 95/46/CE și că pot reveni oricând asupra consimțământului acordat prin prezenta, beneficiind de toate drepturile care decurg din actul normativ anterior menționat.</w:t>
      </w:r>
    </w:p>
    <w:p w14:paraId="0256BF7D" w14:textId="645BC5D1" w:rsidR="009443BD" w:rsidRDefault="009443BD" w:rsidP="004A7B42">
      <w:pPr>
        <w:spacing w:line="240" w:lineRule="auto"/>
        <w:jc w:val="both"/>
        <w:rPr>
          <w:rStyle w:val="Hyperlink"/>
          <w:rFonts w:ascii="Times New Roman" w:hAnsi="Times New Roman"/>
          <w:u w:val="none"/>
        </w:rPr>
      </w:pPr>
      <w:r>
        <w:rPr>
          <w:rFonts w:ascii="Times New Roman" w:hAnsi="Times New Roman"/>
        </w:rPr>
        <w:tab/>
      </w:r>
      <w:r w:rsidRPr="00950EA0">
        <w:rPr>
          <w:rFonts w:ascii="Times New Roman" w:hAnsi="Times New Roman"/>
          <w:b/>
          <w:bCs/>
        </w:rPr>
        <w:t>Consimțământul este valabil până la exercitarea dreptului de opoziție. Acest drept poate fi exercitat printr-o cerere datată, semnată</w:t>
      </w:r>
      <w:r w:rsidR="00950EA0" w:rsidRPr="00950EA0">
        <w:rPr>
          <w:rFonts w:ascii="Times New Roman" w:hAnsi="Times New Roman"/>
          <w:b/>
          <w:bCs/>
        </w:rPr>
        <w:t xml:space="preserve"> și depusă sau transmisă în format  de hârtie la Direcția Județeană de Sport Dolj, din Craiova, Str. Gh. Doja, nr. 2, județ Dolj sau în format electronic la adresa de e-mail :</w:t>
      </w:r>
      <w:r w:rsidR="00950EA0" w:rsidRPr="00950EA0">
        <w:t xml:space="preserve"> </w:t>
      </w:r>
      <w:hyperlink r:id="rId12" w:history="1">
        <w:r w:rsidR="00950EA0" w:rsidRPr="00ED2D95">
          <w:rPr>
            <w:rStyle w:val="Hyperlink"/>
            <w:rFonts w:ascii="Times New Roman" w:hAnsi="Times New Roman"/>
            <w:b/>
            <w:bCs/>
          </w:rPr>
          <w:t>djs.dolj@sport.gov.ro</w:t>
        </w:r>
      </w:hyperlink>
    </w:p>
    <w:p w14:paraId="62EF6260" w14:textId="77777777" w:rsidR="00950EA0" w:rsidRDefault="00950EA0" w:rsidP="004A7B42">
      <w:pPr>
        <w:spacing w:line="240" w:lineRule="auto"/>
        <w:jc w:val="both"/>
        <w:rPr>
          <w:rStyle w:val="Hyperlink"/>
          <w:rFonts w:ascii="Times New Roman" w:hAnsi="Times New Roman"/>
          <w:u w:val="none"/>
        </w:rPr>
      </w:pPr>
    </w:p>
    <w:p w14:paraId="0A0310F6" w14:textId="77777777" w:rsidR="00950EA0" w:rsidRDefault="00950EA0" w:rsidP="004A7B42">
      <w:pPr>
        <w:spacing w:line="240" w:lineRule="auto"/>
        <w:jc w:val="both"/>
        <w:rPr>
          <w:rStyle w:val="Hyperlink"/>
          <w:rFonts w:ascii="Times New Roman" w:hAnsi="Times New Roman"/>
          <w:u w:val="none"/>
        </w:rPr>
      </w:pPr>
    </w:p>
    <w:p w14:paraId="676708E5" w14:textId="6E4D75C8" w:rsidR="00950EA0" w:rsidRPr="00950EA0" w:rsidRDefault="00950EA0" w:rsidP="004A7B42">
      <w:pPr>
        <w:spacing w:line="240" w:lineRule="auto"/>
        <w:jc w:val="both"/>
        <w:rPr>
          <w:rStyle w:val="Hyperlink"/>
          <w:rFonts w:ascii="Times New Roman" w:hAnsi="Times New Roman"/>
          <w:color w:val="auto"/>
          <w:u w:val="none"/>
        </w:rPr>
      </w:pPr>
      <w:r>
        <w:rPr>
          <w:rStyle w:val="Hyperlink"/>
          <w:rFonts w:ascii="Times New Roman" w:hAnsi="Times New Roman"/>
          <w:u w:val="none"/>
        </w:rPr>
        <w:tab/>
      </w:r>
      <w:r>
        <w:rPr>
          <w:rStyle w:val="Hyperlink"/>
          <w:rFonts w:ascii="Times New Roman" w:hAnsi="Times New Roman"/>
          <w:u w:val="none"/>
        </w:rPr>
        <w:tab/>
      </w:r>
      <w:r w:rsidRPr="00950EA0">
        <w:rPr>
          <w:rStyle w:val="Hyperlink"/>
          <w:rFonts w:ascii="Times New Roman" w:hAnsi="Times New Roman"/>
          <w:color w:val="auto"/>
          <w:u w:val="none"/>
        </w:rPr>
        <w:t>Data,</w:t>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t>Semnătura,</w:t>
      </w:r>
    </w:p>
    <w:p w14:paraId="10FF5267" w14:textId="77777777" w:rsidR="00950EA0" w:rsidRDefault="00950EA0" w:rsidP="004A7B42">
      <w:pPr>
        <w:spacing w:line="240" w:lineRule="auto"/>
        <w:jc w:val="both"/>
        <w:rPr>
          <w:rStyle w:val="Hyperlink"/>
          <w:rFonts w:ascii="Times New Roman" w:hAnsi="Times New Roman"/>
          <w:b/>
          <w:bCs/>
        </w:rPr>
      </w:pPr>
    </w:p>
    <w:p w14:paraId="16FDD1E2" w14:textId="1B4692E4" w:rsidR="00950EA0" w:rsidRDefault="00950EA0" w:rsidP="004A7B42">
      <w:pPr>
        <w:spacing w:line="240" w:lineRule="auto"/>
        <w:jc w:val="both"/>
        <w:rPr>
          <w:rFonts w:ascii="Times New Roman" w:hAnsi="Times New Roman"/>
        </w:rPr>
      </w:pPr>
    </w:p>
    <w:p w14:paraId="58841CDF" w14:textId="77777777" w:rsidR="00950EA0" w:rsidRDefault="00950EA0" w:rsidP="004A7B42">
      <w:pPr>
        <w:spacing w:line="240" w:lineRule="auto"/>
        <w:jc w:val="both"/>
        <w:rPr>
          <w:rFonts w:ascii="Times New Roman" w:hAnsi="Times New Roman"/>
        </w:rPr>
      </w:pPr>
    </w:p>
    <w:p w14:paraId="48FB0484" w14:textId="77777777" w:rsidR="00950EA0" w:rsidRDefault="00950EA0" w:rsidP="004A7B42">
      <w:pPr>
        <w:spacing w:line="240" w:lineRule="auto"/>
        <w:jc w:val="both"/>
        <w:rPr>
          <w:rFonts w:ascii="Times New Roman" w:hAnsi="Times New Roman"/>
        </w:rPr>
      </w:pPr>
    </w:p>
    <w:p w14:paraId="6BAD7F1E" w14:textId="77777777" w:rsidR="00950EA0" w:rsidRDefault="00950EA0" w:rsidP="004A7B42">
      <w:pPr>
        <w:spacing w:line="240" w:lineRule="auto"/>
        <w:jc w:val="both"/>
        <w:rPr>
          <w:rFonts w:ascii="Times New Roman" w:hAnsi="Times New Roman"/>
        </w:rPr>
      </w:pPr>
    </w:p>
    <w:p w14:paraId="6C3611B5" w14:textId="77777777" w:rsidR="00950EA0" w:rsidRDefault="00950EA0" w:rsidP="004A7B42">
      <w:pPr>
        <w:spacing w:line="240" w:lineRule="auto"/>
        <w:jc w:val="both"/>
        <w:rPr>
          <w:rFonts w:ascii="Times New Roman" w:hAnsi="Times New Roman"/>
        </w:rPr>
      </w:pPr>
    </w:p>
    <w:p w14:paraId="7B14BF21" w14:textId="77777777" w:rsidR="00950EA0" w:rsidRDefault="00950EA0" w:rsidP="004A7B42">
      <w:pPr>
        <w:spacing w:line="240" w:lineRule="auto"/>
        <w:jc w:val="both"/>
        <w:rPr>
          <w:rFonts w:ascii="Times New Roman" w:hAnsi="Times New Roman"/>
        </w:rPr>
      </w:pPr>
    </w:p>
    <w:p w14:paraId="105084DC" w14:textId="77777777" w:rsidR="00950EA0" w:rsidRDefault="00950EA0" w:rsidP="004A7B42">
      <w:pPr>
        <w:spacing w:line="240" w:lineRule="auto"/>
        <w:jc w:val="both"/>
        <w:rPr>
          <w:rFonts w:ascii="Times New Roman" w:hAnsi="Times New Roman"/>
        </w:rPr>
      </w:pPr>
    </w:p>
    <w:p w14:paraId="014D6060" w14:textId="77777777" w:rsidR="00950EA0" w:rsidRDefault="00950EA0" w:rsidP="004A7B42">
      <w:pPr>
        <w:spacing w:line="240" w:lineRule="auto"/>
        <w:jc w:val="both"/>
        <w:rPr>
          <w:rFonts w:ascii="Times New Roman" w:hAnsi="Times New Roman"/>
        </w:rPr>
      </w:pPr>
    </w:p>
    <w:p w14:paraId="3C91067E" w14:textId="77777777" w:rsidR="00950EA0" w:rsidRDefault="00950EA0" w:rsidP="004A7B42">
      <w:pPr>
        <w:spacing w:line="240" w:lineRule="auto"/>
        <w:jc w:val="both"/>
        <w:rPr>
          <w:rFonts w:ascii="Times New Roman" w:hAnsi="Times New Roman"/>
        </w:rPr>
      </w:pPr>
    </w:p>
    <w:p w14:paraId="44A64E96" w14:textId="77777777" w:rsidR="00950EA0" w:rsidRDefault="00950EA0" w:rsidP="004A7B42">
      <w:pPr>
        <w:spacing w:line="240" w:lineRule="auto"/>
        <w:jc w:val="both"/>
        <w:rPr>
          <w:rFonts w:ascii="Times New Roman" w:hAnsi="Times New Roman"/>
        </w:rPr>
      </w:pPr>
    </w:p>
    <w:p w14:paraId="14489F4C" w14:textId="77777777" w:rsidR="00950EA0" w:rsidRDefault="00950EA0" w:rsidP="004A7B42">
      <w:pPr>
        <w:spacing w:line="240" w:lineRule="auto"/>
        <w:jc w:val="both"/>
        <w:rPr>
          <w:rFonts w:ascii="Times New Roman" w:hAnsi="Times New Roman"/>
        </w:rPr>
      </w:pPr>
    </w:p>
    <w:p w14:paraId="32FB4025" w14:textId="77777777" w:rsidR="00950EA0" w:rsidRDefault="00950EA0" w:rsidP="004A7B42">
      <w:pPr>
        <w:spacing w:line="240" w:lineRule="auto"/>
        <w:jc w:val="both"/>
        <w:rPr>
          <w:rFonts w:ascii="Times New Roman" w:hAnsi="Times New Roman"/>
        </w:rPr>
      </w:pPr>
    </w:p>
    <w:p w14:paraId="71D9465C" w14:textId="77777777" w:rsidR="00950EA0" w:rsidRDefault="00950EA0" w:rsidP="004A7B42">
      <w:pPr>
        <w:spacing w:line="240" w:lineRule="auto"/>
        <w:jc w:val="both"/>
        <w:rPr>
          <w:rFonts w:ascii="Times New Roman" w:hAnsi="Times New Roman"/>
        </w:rPr>
      </w:pPr>
    </w:p>
    <w:p w14:paraId="71C86038" w14:textId="77777777" w:rsidR="00950EA0" w:rsidRDefault="00950EA0" w:rsidP="004A7B42">
      <w:pPr>
        <w:spacing w:line="240" w:lineRule="auto"/>
        <w:jc w:val="both"/>
        <w:rPr>
          <w:rFonts w:ascii="Times New Roman" w:hAnsi="Times New Roman"/>
        </w:rPr>
      </w:pPr>
    </w:p>
    <w:p w14:paraId="7F7D5405" w14:textId="77777777" w:rsidR="00950EA0" w:rsidRDefault="00950EA0" w:rsidP="004A7B42">
      <w:pPr>
        <w:spacing w:line="240" w:lineRule="auto"/>
        <w:jc w:val="both"/>
        <w:rPr>
          <w:rFonts w:ascii="Times New Roman" w:hAnsi="Times New Roman"/>
        </w:rPr>
      </w:pPr>
    </w:p>
    <w:p w14:paraId="45F465C4" w14:textId="77777777" w:rsidR="00950EA0" w:rsidRDefault="00950EA0" w:rsidP="004A7B42">
      <w:pPr>
        <w:spacing w:line="240" w:lineRule="auto"/>
        <w:jc w:val="both"/>
        <w:rPr>
          <w:rFonts w:ascii="Times New Roman" w:hAnsi="Times New Roman"/>
        </w:rPr>
      </w:pPr>
    </w:p>
    <w:p w14:paraId="76F2FB46" w14:textId="77777777" w:rsidR="00950EA0" w:rsidRDefault="00950EA0" w:rsidP="004A7B42">
      <w:pPr>
        <w:spacing w:line="240" w:lineRule="auto"/>
        <w:jc w:val="both"/>
        <w:rPr>
          <w:rFonts w:ascii="Times New Roman" w:hAnsi="Times New Roman"/>
        </w:rPr>
      </w:pPr>
    </w:p>
    <w:p w14:paraId="7AD90576" w14:textId="77777777" w:rsidR="00950EA0" w:rsidRDefault="00950EA0" w:rsidP="004A7B42">
      <w:pPr>
        <w:spacing w:line="240" w:lineRule="auto"/>
        <w:jc w:val="both"/>
        <w:rPr>
          <w:rFonts w:ascii="Times New Roman" w:hAnsi="Times New Roman"/>
        </w:rPr>
      </w:pPr>
    </w:p>
    <w:p w14:paraId="6B9E2059" w14:textId="77777777" w:rsidR="00950EA0" w:rsidRDefault="00950EA0" w:rsidP="004A7B42">
      <w:pPr>
        <w:spacing w:line="240" w:lineRule="auto"/>
        <w:jc w:val="both"/>
        <w:rPr>
          <w:rFonts w:ascii="Times New Roman" w:hAnsi="Times New Roman"/>
        </w:rPr>
      </w:pPr>
    </w:p>
    <w:p w14:paraId="29CAF9CF" w14:textId="77777777" w:rsidR="00950EA0" w:rsidRPr="009443BD" w:rsidRDefault="00950EA0" w:rsidP="00950EA0">
      <w:pPr>
        <w:spacing w:line="240" w:lineRule="auto"/>
        <w:jc w:val="both"/>
        <w:rPr>
          <w:rFonts w:ascii="Times New Roman" w:hAnsi="Times New Roman"/>
        </w:rPr>
      </w:pPr>
      <w:r w:rsidRPr="009443BD">
        <w:rPr>
          <w:rFonts w:ascii="Times New Roman" w:hAnsi="Times New Roman"/>
        </w:rPr>
        <w:t>Doamnă Director executiv,</w:t>
      </w:r>
    </w:p>
    <w:p w14:paraId="6ADE43A0" w14:textId="77777777" w:rsidR="00950EA0" w:rsidRPr="009443BD" w:rsidRDefault="00950EA0" w:rsidP="00950EA0">
      <w:pPr>
        <w:spacing w:line="240" w:lineRule="auto"/>
        <w:jc w:val="both"/>
        <w:rPr>
          <w:rFonts w:ascii="Times New Roman" w:hAnsi="Times New Roman"/>
        </w:rPr>
      </w:pPr>
    </w:p>
    <w:p w14:paraId="6BD551A0" w14:textId="77777777" w:rsidR="00950EA0" w:rsidRDefault="00950EA0" w:rsidP="00950EA0">
      <w:pPr>
        <w:autoSpaceDE w:val="0"/>
        <w:autoSpaceDN w:val="0"/>
        <w:adjustRightInd w:val="0"/>
        <w:spacing w:after="0" w:line="240" w:lineRule="auto"/>
        <w:ind w:firstLine="720"/>
        <w:jc w:val="both"/>
        <w:rPr>
          <w:rFonts w:ascii="Times New Roman" w:hAnsi="Times New Roman"/>
        </w:rPr>
      </w:pPr>
      <w:r w:rsidRPr="009443BD">
        <w:rPr>
          <w:rFonts w:ascii="Times New Roman" w:hAnsi="Times New Roman"/>
        </w:rPr>
        <w:t xml:space="preserve">Subsemnatul/a.................................................................., legitimat/ă cu C.I./B.I., seria ..................., număr................., CNP..........................................................., domiciliat/ă în ....................................................................................., </w:t>
      </w:r>
    </w:p>
    <w:p w14:paraId="503122FD" w14:textId="77777777" w:rsidR="00950EA0" w:rsidRDefault="00950EA0" w:rsidP="00950EA0">
      <w:pPr>
        <w:autoSpaceDE w:val="0"/>
        <w:autoSpaceDN w:val="0"/>
        <w:adjustRightInd w:val="0"/>
        <w:spacing w:after="0" w:line="240" w:lineRule="auto"/>
        <w:ind w:firstLine="720"/>
        <w:jc w:val="both"/>
        <w:rPr>
          <w:rFonts w:ascii="Times New Roman" w:hAnsi="Times New Roman"/>
          <w:b/>
          <w:bCs/>
          <w:noProof w:val="0"/>
          <w:kern w:val="0"/>
        </w:rPr>
      </w:pPr>
      <w:r w:rsidRPr="009443BD">
        <w:rPr>
          <w:rFonts w:ascii="Times New Roman" w:hAnsi="Times New Roman"/>
        </w:rPr>
        <w:t xml:space="preserve">în temeiul prevederilor art. </w:t>
      </w:r>
      <w:r>
        <w:rPr>
          <w:rFonts w:ascii="Times New Roman" w:hAnsi="Times New Roman"/>
        </w:rPr>
        <w:t>4</w:t>
      </w:r>
      <w:r w:rsidRPr="009443BD">
        <w:rPr>
          <w:rFonts w:ascii="Times New Roman" w:hAnsi="Times New Roman"/>
        </w:rPr>
        <w:t xml:space="preserve"> alin. (2) din </w:t>
      </w:r>
      <w:r w:rsidRPr="009443BD">
        <w:rPr>
          <w:rFonts w:ascii="Times New Roman" w:hAnsi="Times New Roman"/>
          <w:noProof w:val="0"/>
          <w:kern w:val="0"/>
        </w:rPr>
        <w:t>O</w:t>
      </w:r>
      <w:r>
        <w:rPr>
          <w:rFonts w:ascii="Times New Roman" w:hAnsi="Times New Roman"/>
          <w:noProof w:val="0"/>
          <w:kern w:val="0"/>
        </w:rPr>
        <w:t>rdonanța</w:t>
      </w:r>
      <w:r w:rsidRPr="009443BD">
        <w:rPr>
          <w:rFonts w:ascii="Times New Roman" w:hAnsi="Times New Roman"/>
          <w:noProof w:val="0"/>
          <w:kern w:val="0"/>
        </w:rPr>
        <w:t xml:space="preserve"> </w:t>
      </w:r>
      <w:r>
        <w:rPr>
          <w:rFonts w:ascii="Times New Roman" w:hAnsi="Times New Roman"/>
          <w:noProof w:val="0"/>
          <w:kern w:val="0"/>
        </w:rPr>
        <w:t>de</w:t>
      </w:r>
      <w:r w:rsidRPr="009443BD">
        <w:rPr>
          <w:rFonts w:ascii="Times New Roman" w:hAnsi="Times New Roman"/>
          <w:noProof w:val="0"/>
          <w:kern w:val="0"/>
        </w:rPr>
        <w:t xml:space="preserve"> </w:t>
      </w:r>
      <w:r>
        <w:rPr>
          <w:rFonts w:ascii="Times New Roman" w:hAnsi="Times New Roman"/>
          <w:noProof w:val="0"/>
          <w:kern w:val="0"/>
        </w:rPr>
        <w:t>urgență</w:t>
      </w:r>
      <w:r w:rsidRPr="009443BD">
        <w:rPr>
          <w:rFonts w:ascii="Times New Roman" w:hAnsi="Times New Roman"/>
          <w:noProof w:val="0"/>
          <w:kern w:val="0"/>
        </w:rPr>
        <w:t xml:space="preserve">  </w:t>
      </w:r>
      <w:r>
        <w:rPr>
          <w:rFonts w:ascii="Times New Roman" w:hAnsi="Times New Roman"/>
          <w:noProof w:val="0"/>
          <w:kern w:val="0"/>
        </w:rPr>
        <w:t>n</w:t>
      </w:r>
      <w:r w:rsidRPr="009443BD">
        <w:rPr>
          <w:rFonts w:ascii="Times New Roman" w:hAnsi="Times New Roman"/>
          <w:noProof w:val="0"/>
          <w:kern w:val="0"/>
        </w:rPr>
        <w:t xml:space="preserve">r. 41/2016 </w:t>
      </w:r>
      <w:r>
        <w:rPr>
          <w:rFonts w:ascii="Times New Roman" w:hAnsi="Times New Roman"/>
          <w:noProof w:val="0"/>
          <w:kern w:val="0"/>
        </w:rPr>
        <w:t xml:space="preserve"> </w:t>
      </w:r>
      <w:r w:rsidRPr="009443BD">
        <w:rPr>
          <w:rFonts w:ascii="Times New Roman" w:hAnsi="Times New Roman"/>
          <w:noProof w:val="0"/>
          <w:kern w:val="0"/>
        </w:rPr>
        <w:t>privind stabilirea unor măsuri de simplificare la nivelul administraţiei publice centrale şi pentru modificarea şi completarea unor acte normative</w:t>
      </w:r>
      <w:r>
        <w:rPr>
          <w:rFonts w:ascii="Times New Roman" w:hAnsi="Times New Roman"/>
          <w:noProof w:val="0"/>
          <w:kern w:val="0"/>
        </w:rPr>
        <w:t xml:space="preserve">, cu modificările și completările ulterioare, </w:t>
      </w:r>
      <w:r w:rsidRPr="00950EA0">
        <w:rPr>
          <w:rFonts w:ascii="Times New Roman" w:hAnsi="Times New Roman"/>
          <w:b/>
          <w:bCs/>
          <w:noProof w:val="0"/>
          <w:kern w:val="0"/>
        </w:rPr>
        <w:t>revoc consimțământul exprimat în vederea abilitării Direcției Județene pentru Sport Dolj ca în vederea soluționării cererii nr........................./.......................... să</w:t>
      </w:r>
      <w:r>
        <w:rPr>
          <w:rFonts w:ascii="Times New Roman" w:hAnsi="Times New Roman"/>
          <w:noProof w:val="0"/>
          <w:kern w:val="0"/>
        </w:rPr>
        <w:t xml:space="preserve"> </w:t>
      </w:r>
      <w:r w:rsidRPr="00950EA0">
        <w:rPr>
          <w:rFonts w:ascii="Times New Roman" w:hAnsi="Times New Roman"/>
          <w:b/>
          <w:bCs/>
          <w:noProof w:val="0"/>
          <w:kern w:val="0"/>
        </w:rPr>
        <w:t>solicite copii de pe avize sau alte documente care au fost emise de către alte instituții publice, organe de specialitate ale administraţiei publice centrale şi locale, precum şi persoane juridice de drept privat care, potrivit legii, au obţinut statut de utilitate publică sau sunt autorizate să presteze un serviciu public, în regim de putere publică.</w:t>
      </w:r>
    </w:p>
    <w:p w14:paraId="6920DE27" w14:textId="77777777" w:rsidR="00950EA0" w:rsidRPr="00950EA0" w:rsidRDefault="00950EA0" w:rsidP="00950EA0">
      <w:pPr>
        <w:autoSpaceDE w:val="0"/>
        <w:autoSpaceDN w:val="0"/>
        <w:adjustRightInd w:val="0"/>
        <w:spacing w:after="0" w:line="240" w:lineRule="auto"/>
        <w:ind w:firstLine="720"/>
        <w:jc w:val="both"/>
        <w:rPr>
          <w:rFonts w:ascii="Times New Roman" w:hAnsi="Times New Roman"/>
          <w:b/>
          <w:bCs/>
          <w:noProof w:val="0"/>
          <w:kern w:val="0"/>
        </w:rPr>
      </w:pPr>
    </w:p>
    <w:p w14:paraId="796035F6" w14:textId="06C9C948" w:rsidR="00950EA0" w:rsidRDefault="00950EA0" w:rsidP="00950EA0">
      <w:pPr>
        <w:spacing w:line="240" w:lineRule="auto"/>
        <w:ind w:firstLine="720"/>
        <w:jc w:val="both"/>
        <w:rPr>
          <w:rFonts w:ascii="Times New Roman" w:hAnsi="Times New Roman"/>
        </w:rPr>
      </w:pPr>
      <w:r>
        <w:rPr>
          <w:rFonts w:ascii="Times New Roman" w:hAnsi="Times New Roman"/>
        </w:rPr>
        <w:t xml:space="preserve">Luând în considerare cele de mai sus, înțeleg că prin prezenta revenire asupra consimțământului, beneficiez de toate drepturile care decurg din reglementările legale privind protecția persoanelor fizice în ceea ce privește prelucrarea datelor cu caracter personal și libera circulație a acestor date. </w:t>
      </w:r>
    </w:p>
    <w:p w14:paraId="690443B6" w14:textId="77777777" w:rsidR="00950EA0" w:rsidRDefault="00950EA0" w:rsidP="00950EA0">
      <w:pPr>
        <w:spacing w:line="240" w:lineRule="auto"/>
        <w:ind w:firstLine="720"/>
        <w:jc w:val="both"/>
        <w:rPr>
          <w:rFonts w:ascii="Times New Roman" w:hAnsi="Times New Roman"/>
        </w:rPr>
      </w:pPr>
    </w:p>
    <w:p w14:paraId="0810F9EF" w14:textId="77777777" w:rsidR="00950EA0" w:rsidRDefault="00950EA0" w:rsidP="00950EA0">
      <w:pPr>
        <w:spacing w:line="240" w:lineRule="auto"/>
        <w:ind w:firstLine="720"/>
        <w:jc w:val="both"/>
        <w:rPr>
          <w:rFonts w:ascii="Times New Roman" w:hAnsi="Times New Roman"/>
        </w:rPr>
      </w:pPr>
    </w:p>
    <w:p w14:paraId="3B9B1564" w14:textId="77777777" w:rsidR="00950EA0" w:rsidRPr="00950EA0" w:rsidRDefault="00950EA0" w:rsidP="00950EA0">
      <w:pPr>
        <w:spacing w:line="240" w:lineRule="auto"/>
        <w:jc w:val="both"/>
        <w:rPr>
          <w:rStyle w:val="Hyperlink"/>
          <w:rFonts w:ascii="Times New Roman" w:hAnsi="Times New Roman"/>
          <w:color w:val="auto"/>
          <w:u w:val="none"/>
        </w:rPr>
      </w:pPr>
      <w:r>
        <w:rPr>
          <w:rStyle w:val="Hyperlink"/>
          <w:rFonts w:ascii="Times New Roman" w:hAnsi="Times New Roman"/>
          <w:u w:val="none"/>
        </w:rPr>
        <w:tab/>
      </w:r>
      <w:r w:rsidRPr="00950EA0">
        <w:rPr>
          <w:rStyle w:val="Hyperlink"/>
          <w:rFonts w:ascii="Times New Roman" w:hAnsi="Times New Roman"/>
          <w:color w:val="auto"/>
          <w:u w:val="none"/>
        </w:rPr>
        <w:t>Data,</w:t>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r>
      <w:r w:rsidRPr="00950EA0">
        <w:rPr>
          <w:rStyle w:val="Hyperlink"/>
          <w:rFonts w:ascii="Times New Roman" w:hAnsi="Times New Roman"/>
          <w:color w:val="auto"/>
          <w:u w:val="none"/>
        </w:rPr>
        <w:tab/>
        <w:t>Semnătura,</w:t>
      </w:r>
    </w:p>
    <w:p w14:paraId="52705C8B" w14:textId="77777777" w:rsidR="00950EA0" w:rsidRPr="00ED2D95" w:rsidRDefault="00950EA0" w:rsidP="00950EA0">
      <w:pPr>
        <w:spacing w:line="240" w:lineRule="auto"/>
        <w:ind w:firstLine="720"/>
        <w:jc w:val="both"/>
        <w:rPr>
          <w:rFonts w:ascii="Times New Roman" w:hAnsi="Times New Roman"/>
        </w:rPr>
      </w:pPr>
    </w:p>
    <w:sectPr w:rsidR="00950EA0" w:rsidRPr="00ED2D95" w:rsidSect="00B028CD">
      <w:footerReference w:type="default" r:id="rId13"/>
      <w:pgSz w:w="11907" w:h="16840" w:code="9"/>
      <w:pgMar w:top="0" w:right="927" w:bottom="10" w:left="1276"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D14" w14:textId="77777777" w:rsidR="006138E9" w:rsidRDefault="006138E9" w:rsidP="00EB25DE">
      <w:pPr>
        <w:spacing w:after="0" w:line="240" w:lineRule="auto"/>
      </w:pPr>
      <w:r>
        <w:separator/>
      </w:r>
    </w:p>
  </w:endnote>
  <w:endnote w:type="continuationSeparator" w:id="0">
    <w:p w14:paraId="7002F6FA" w14:textId="77777777" w:rsidR="006138E9" w:rsidRDefault="006138E9" w:rsidP="00EB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53D1" w14:textId="77777777" w:rsidR="00EB25DE" w:rsidRPr="00954FD8" w:rsidRDefault="00EB25DE" w:rsidP="00223DE1">
    <w:pPr>
      <w:pStyle w:val="Footer"/>
      <w:tabs>
        <w:tab w:val="clear" w:pos="4680"/>
      </w:tabs>
      <w:rPr>
        <w:rFonts w:ascii="Trebuchet MS" w:hAnsi="Trebuchet MS"/>
        <w:sz w:val="14"/>
        <w:szCs w:val="16"/>
      </w:rPr>
    </w:pPr>
    <w:r w:rsidRPr="00954FD8">
      <w:rPr>
        <w:rFonts w:ascii="Trebuchet MS" w:hAnsi="Trebuchet MS"/>
        <w:sz w:val="14"/>
        <w:szCs w:val="16"/>
      </w:rPr>
      <w:t>Str. Gheorghe Doja, Nr.2, Craiova, Dolj</w:t>
    </w:r>
  </w:p>
  <w:p w14:paraId="3B6665B9" w14:textId="77777777" w:rsidR="00EB25DE" w:rsidRPr="00954FD8" w:rsidRDefault="00EB25DE" w:rsidP="00EB25DE">
    <w:pPr>
      <w:pStyle w:val="Footer"/>
      <w:rPr>
        <w:rFonts w:ascii="Trebuchet MS" w:hAnsi="Trebuchet MS"/>
        <w:sz w:val="14"/>
        <w:szCs w:val="16"/>
      </w:rPr>
    </w:pPr>
    <w:r w:rsidRPr="00954FD8">
      <w:rPr>
        <w:rFonts w:ascii="Trebuchet MS" w:hAnsi="Trebuchet MS"/>
        <w:sz w:val="14"/>
        <w:szCs w:val="16"/>
      </w:rPr>
      <w:t>Tel./Fax : 0251-431806</w:t>
    </w:r>
  </w:p>
  <w:p w14:paraId="62593A27" w14:textId="5D8D9E31" w:rsidR="00EB25DE" w:rsidRPr="00954FD8" w:rsidRDefault="00EB25DE" w:rsidP="00EB25DE">
    <w:pPr>
      <w:pStyle w:val="Footer"/>
      <w:rPr>
        <w:rFonts w:ascii="Trebuchet MS" w:hAnsi="Trebuchet MS"/>
        <w:b/>
        <w:sz w:val="14"/>
        <w:szCs w:val="16"/>
      </w:rPr>
    </w:pPr>
    <w:r w:rsidRPr="00954FD8">
      <w:rPr>
        <w:rFonts w:ascii="Trebuchet MS" w:hAnsi="Trebuchet MS"/>
        <w:b/>
        <w:sz w:val="14"/>
        <w:szCs w:val="16"/>
      </w:rPr>
      <w:t>www.</w:t>
    </w:r>
    <w:r w:rsidR="000F373D">
      <w:rPr>
        <w:rFonts w:ascii="Trebuchet MS" w:hAnsi="Trebuchet MS"/>
        <w:b/>
        <w:sz w:val="14"/>
        <w:szCs w:val="16"/>
      </w:rPr>
      <w:t>sportdolj.ro</w:t>
    </w:r>
  </w:p>
  <w:p w14:paraId="1418E31B" w14:textId="6EAFA095" w:rsidR="00EB25DE" w:rsidRPr="00954FD8" w:rsidRDefault="000F373D" w:rsidP="00EB25DE">
    <w:pPr>
      <w:pStyle w:val="Footer"/>
      <w:rPr>
        <w:rFonts w:ascii="Trebuchet MS" w:hAnsi="Trebuchet MS"/>
        <w:b/>
        <w:sz w:val="14"/>
        <w:szCs w:val="16"/>
      </w:rPr>
    </w:pPr>
    <w:r>
      <w:rPr>
        <w:rFonts w:ascii="Trebuchet MS" w:hAnsi="Trebuchet MS"/>
        <w:b/>
        <w:sz w:val="14"/>
        <w:szCs w:val="16"/>
      </w:rPr>
      <w:t>emai: djs.dolj@sport.gov.ro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160B" w14:textId="77777777" w:rsidR="006138E9" w:rsidRDefault="006138E9" w:rsidP="00EB25DE">
      <w:pPr>
        <w:spacing w:after="0" w:line="240" w:lineRule="auto"/>
      </w:pPr>
      <w:r>
        <w:separator/>
      </w:r>
    </w:p>
  </w:footnote>
  <w:footnote w:type="continuationSeparator" w:id="0">
    <w:p w14:paraId="1C9D4D65" w14:textId="77777777" w:rsidR="006138E9" w:rsidRDefault="006138E9" w:rsidP="00EB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96DCF"/>
    <w:multiLevelType w:val="hybridMultilevel"/>
    <w:tmpl w:val="10FAA090"/>
    <w:lvl w:ilvl="0" w:tplc="09AE9A3A">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B6B7F"/>
    <w:multiLevelType w:val="hybridMultilevel"/>
    <w:tmpl w:val="ED1CFADA"/>
    <w:lvl w:ilvl="0" w:tplc="7E400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31456">
    <w:abstractNumId w:val="1"/>
  </w:num>
  <w:num w:numId="2" w16cid:durableId="173581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E3"/>
    <w:rsid w:val="0001297D"/>
    <w:rsid w:val="00041339"/>
    <w:rsid w:val="00056851"/>
    <w:rsid w:val="00061DB5"/>
    <w:rsid w:val="00067A31"/>
    <w:rsid w:val="00094AF6"/>
    <w:rsid w:val="000D5159"/>
    <w:rsid w:val="000F1194"/>
    <w:rsid w:val="000F1E90"/>
    <w:rsid w:val="000F3365"/>
    <w:rsid w:val="000F373D"/>
    <w:rsid w:val="00100AC2"/>
    <w:rsid w:val="00162B67"/>
    <w:rsid w:val="00171C51"/>
    <w:rsid w:val="001A4E0F"/>
    <w:rsid w:val="001D5897"/>
    <w:rsid w:val="00223DE1"/>
    <w:rsid w:val="00234812"/>
    <w:rsid w:val="00264781"/>
    <w:rsid w:val="00276C32"/>
    <w:rsid w:val="00284850"/>
    <w:rsid w:val="002B32CE"/>
    <w:rsid w:val="002E43FC"/>
    <w:rsid w:val="002E5982"/>
    <w:rsid w:val="00302D4F"/>
    <w:rsid w:val="003148B6"/>
    <w:rsid w:val="00324EE3"/>
    <w:rsid w:val="00334827"/>
    <w:rsid w:val="00344668"/>
    <w:rsid w:val="00351C01"/>
    <w:rsid w:val="003D7D6B"/>
    <w:rsid w:val="003E5ED1"/>
    <w:rsid w:val="003F1BA0"/>
    <w:rsid w:val="00442E26"/>
    <w:rsid w:val="004902A1"/>
    <w:rsid w:val="004A7B42"/>
    <w:rsid w:val="004C0B5C"/>
    <w:rsid w:val="005313FD"/>
    <w:rsid w:val="005333E9"/>
    <w:rsid w:val="00577A25"/>
    <w:rsid w:val="00580A0A"/>
    <w:rsid w:val="005A297D"/>
    <w:rsid w:val="005D79B3"/>
    <w:rsid w:val="00607E73"/>
    <w:rsid w:val="006138E9"/>
    <w:rsid w:val="0062286F"/>
    <w:rsid w:val="00636733"/>
    <w:rsid w:val="00654911"/>
    <w:rsid w:val="00663019"/>
    <w:rsid w:val="00675FE3"/>
    <w:rsid w:val="00680084"/>
    <w:rsid w:val="00683AB7"/>
    <w:rsid w:val="006B6026"/>
    <w:rsid w:val="006D1F9B"/>
    <w:rsid w:val="006E59A7"/>
    <w:rsid w:val="00715090"/>
    <w:rsid w:val="0074691F"/>
    <w:rsid w:val="00765F5C"/>
    <w:rsid w:val="00806476"/>
    <w:rsid w:val="00846539"/>
    <w:rsid w:val="0085027B"/>
    <w:rsid w:val="00876C3D"/>
    <w:rsid w:val="008D4242"/>
    <w:rsid w:val="008E1050"/>
    <w:rsid w:val="00903643"/>
    <w:rsid w:val="0092276A"/>
    <w:rsid w:val="00922DD2"/>
    <w:rsid w:val="009255A9"/>
    <w:rsid w:val="00941F75"/>
    <w:rsid w:val="0094367F"/>
    <w:rsid w:val="009443BD"/>
    <w:rsid w:val="00950EA0"/>
    <w:rsid w:val="00973652"/>
    <w:rsid w:val="00986347"/>
    <w:rsid w:val="009A7716"/>
    <w:rsid w:val="009C0DA9"/>
    <w:rsid w:val="009C3B0E"/>
    <w:rsid w:val="009C5794"/>
    <w:rsid w:val="009E2A1B"/>
    <w:rsid w:val="009F7423"/>
    <w:rsid w:val="00A05D15"/>
    <w:rsid w:val="00A3103D"/>
    <w:rsid w:val="00A70A8F"/>
    <w:rsid w:val="00A96A03"/>
    <w:rsid w:val="00AA3EEE"/>
    <w:rsid w:val="00AB1440"/>
    <w:rsid w:val="00AD7419"/>
    <w:rsid w:val="00B028CD"/>
    <w:rsid w:val="00B21D7A"/>
    <w:rsid w:val="00BA15C3"/>
    <w:rsid w:val="00BA695C"/>
    <w:rsid w:val="00BB1912"/>
    <w:rsid w:val="00BD5C0E"/>
    <w:rsid w:val="00BE2430"/>
    <w:rsid w:val="00C1268C"/>
    <w:rsid w:val="00C33B66"/>
    <w:rsid w:val="00C90C9F"/>
    <w:rsid w:val="00CD3DA4"/>
    <w:rsid w:val="00CD4051"/>
    <w:rsid w:val="00D571DD"/>
    <w:rsid w:val="00D94712"/>
    <w:rsid w:val="00DC7F02"/>
    <w:rsid w:val="00DF22F9"/>
    <w:rsid w:val="00DF318E"/>
    <w:rsid w:val="00E021C4"/>
    <w:rsid w:val="00EB25DE"/>
    <w:rsid w:val="00ED2D95"/>
    <w:rsid w:val="00EF64A5"/>
    <w:rsid w:val="00F22DEF"/>
    <w:rsid w:val="00F52290"/>
    <w:rsid w:val="00F53673"/>
    <w:rsid w:val="00F758D4"/>
    <w:rsid w:val="00F8082C"/>
    <w:rsid w:val="00F86190"/>
    <w:rsid w:val="00F8777B"/>
    <w:rsid w:val="00FD1C16"/>
    <w:rsid w:val="00FD2F0E"/>
    <w:rsid w:val="00FD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98730F"/>
  <w15:docId w15:val="{23E02D91-ADFE-4522-B8BC-2883EEF9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16"/>
    <w:pPr>
      <w:spacing w:after="160" w:line="259" w:lineRule="auto"/>
    </w:pPr>
    <w:rPr>
      <w:noProof/>
      <w:kern w:val="2"/>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DE"/>
    <w:rPr>
      <w:noProof/>
      <w:kern w:val="2"/>
      <w:sz w:val="22"/>
      <w:szCs w:val="22"/>
      <w:lang w:val="ro-RO"/>
    </w:rPr>
  </w:style>
  <w:style w:type="paragraph" w:styleId="BalloonText">
    <w:name w:val="Balloon Text"/>
    <w:basedOn w:val="Normal"/>
    <w:link w:val="BalloonTextChar"/>
    <w:uiPriority w:val="99"/>
    <w:semiHidden/>
    <w:unhideWhenUsed/>
    <w:rsid w:val="00EB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DE"/>
    <w:rPr>
      <w:rFonts w:ascii="Tahoma" w:hAnsi="Tahoma" w:cs="Tahoma"/>
      <w:noProof/>
      <w:sz w:val="16"/>
      <w:szCs w:val="16"/>
      <w:lang w:val="ro-RO"/>
    </w:rPr>
  </w:style>
  <w:style w:type="paragraph" w:styleId="Header">
    <w:name w:val="header"/>
    <w:basedOn w:val="Normal"/>
    <w:link w:val="HeaderChar"/>
    <w:uiPriority w:val="99"/>
    <w:unhideWhenUsed/>
    <w:rsid w:val="00EB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DE"/>
    <w:rPr>
      <w:noProof/>
      <w:lang w:val="ro-RO"/>
    </w:rPr>
  </w:style>
  <w:style w:type="paragraph" w:styleId="Footer">
    <w:name w:val="footer"/>
    <w:basedOn w:val="Normal"/>
    <w:link w:val="FooterChar"/>
    <w:uiPriority w:val="99"/>
    <w:unhideWhenUsed/>
    <w:rsid w:val="00EB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DE"/>
    <w:rPr>
      <w:noProof/>
      <w:lang w:val="ro-RO"/>
    </w:rPr>
  </w:style>
  <w:style w:type="paragraph" w:styleId="ListParagraph">
    <w:name w:val="List Paragraph"/>
    <w:basedOn w:val="Normal"/>
    <w:uiPriority w:val="34"/>
    <w:qFormat/>
    <w:rsid w:val="00276C32"/>
    <w:pPr>
      <w:spacing w:after="0" w:line="240" w:lineRule="auto"/>
      <w:ind w:left="720"/>
      <w:contextualSpacing/>
    </w:pPr>
    <w:rPr>
      <w:rFonts w:ascii="Times New Roman" w:eastAsia="Times New Roman" w:hAnsi="Times New Roman"/>
      <w:noProof w:val="0"/>
      <w:kern w:val="0"/>
      <w:sz w:val="24"/>
      <w:szCs w:val="24"/>
      <w:lang w:eastAsia="ro-RO"/>
    </w:rPr>
  </w:style>
  <w:style w:type="character" w:styleId="Hyperlink">
    <w:name w:val="Hyperlink"/>
    <w:basedOn w:val="DefaultParagraphFont"/>
    <w:uiPriority w:val="99"/>
    <w:unhideWhenUsed/>
    <w:rsid w:val="00B028CD"/>
    <w:rPr>
      <w:color w:val="0000FF" w:themeColor="hyperlink"/>
      <w:u w:val="single"/>
    </w:rPr>
  </w:style>
  <w:style w:type="character" w:styleId="UnresolvedMention">
    <w:name w:val="Unresolved Mention"/>
    <w:basedOn w:val="DefaultParagraphFont"/>
    <w:uiPriority w:val="99"/>
    <w:semiHidden/>
    <w:unhideWhenUsed/>
    <w:rsid w:val="00B0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s.dolj@sport.go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s.dolj@sport.gov.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1\Downloads\Ante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B8BD-64DF-49A6-ADBA-0DAB2BF7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2022</Template>
  <TotalTime>0</TotalTime>
  <Pages>3</Pages>
  <Words>1021</Words>
  <Characters>5821</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dc:creator>
  <cp:lastModifiedBy>Carmen Vaduva</cp:lastModifiedBy>
  <cp:revision>2</cp:revision>
  <cp:lastPrinted>2023-08-30T08:21:00Z</cp:lastPrinted>
  <dcterms:created xsi:type="dcterms:W3CDTF">2023-08-30T11:16:00Z</dcterms:created>
  <dcterms:modified xsi:type="dcterms:W3CDTF">2023-08-30T11:16:00Z</dcterms:modified>
</cp:coreProperties>
</file>